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F2EEC">
        <w:rPr>
          <w:sz w:val="28"/>
          <w:szCs w:val="28"/>
        </w:rPr>
        <w:t xml:space="preserve">от </w:t>
      </w:r>
      <w:r w:rsidR="009F2EEC" w:rsidRPr="009F2EEC">
        <w:rPr>
          <w:sz w:val="28"/>
          <w:szCs w:val="28"/>
        </w:rPr>
        <w:t>17</w:t>
      </w:r>
      <w:r w:rsidR="001B68A4" w:rsidRPr="009F2EEC">
        <w:rPr>
          <w:sz w:val="28"/>
          <w:szCs w:val="28"/>
        </w:rPr>
        <w:t>.</w:t>
      </w:r>
      <w:r w:rsidR="009F2EEC" w:rsidRPr="009F2EEC">
        <w:rPr>
          <w:sz w:val="28"/>
          <w:szCs w:val="28"/>
        </w:rPr>
        <w:t>02</w:t>
      </w:r>
      <w:r w:rsidR="00780F08" w:rsidRPr="009F2EEC">
        <w:rPr>
          <w:sz w:val="28"/>
          <w:szCs w:val="28"/>
        </w:rPr>
        <w:t>.202</w:t>
      </w:r>
      <w:r w:rsidR="009F2EEC" w:rsidRPr="009F2EEC">
        <w:rPr>
          <w:sz w:val="28"/>
          <w:szCs w:val="28"/>
        </w:rPr>
        <w:t xml:space="preserve">2 </w:t>
      </w:r>
      <w:r w:rsidR="001B68A4" w:rsidRPr="009F2EEC">
        <w:rPr>
          <w:sz w:val="28"/>
          <w:szCs w:val="28"/>
        </w:rPr>
        <w:t>№</w:t>
      </w:r>
      <w:r w:rsidR="00780F08" w:rsidRPr="009F2EEC">
        <w:rPr>
          <w:sz w:val="28"/>
          <w:szCs w:val="28"/>
        </w:rPr>
        <w:t xml:space="preserve"> 1</w:t>
      </w:r>
      <w:r w:rsidR="009F2EEC" w:rsidRPr="009F2EEC">
        <w:rPr>
          <w:sz w:val="28"/>
          <w:szCs w:val="28"/>
        </w:rPr>
        <w:t>56</w:t>
      </w:r>
      <w:r w:rsidR="009F2EEC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9F2EEC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F2EEC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64541B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F633E3">
        <w:rPr>
          <w:sz w:val="28"/>
          <w:szCs w:val="28"/>
        </w:rPr>
        <w:t>1</w:t>
      </w:r>
      <w:r w:rsidR="003D1B6B">
        <w:rPr>
          <w:sz w:val="28"/>
          <w:szCs w:val="28"/>
        </w:rPr>
        <w:t>7</w:t>
      </w:r>
      <w:r w:rsidR="00F633E3">
        <w:rPr>
          <w:sz w:val="28"/>
          <w:szCs w:val="28"/>
        </w:rPr>
        <w:t xml:space="preserve"> января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F633E3">
        <w:rPr>
          <w:sz w:val="28"/>
          <w:szCs w:val="28"/>
        </w:rPr>
        <w:t>1</w:t>
      </w:r>
      <w:r w:rsidR="003D1B6B">
        <w:rPr>
          <w:sz w:val="28"/>
          <w:szCs w:val="28"/>
        </w:rPr>
        <w:t>7</w:t>
      </w:r>
      <w:r w:rsidR="00F633E3">
        <w:rPr>
          <w:sz w:val="28"/>
          <w:szCs w:val="28"/>
        </w:rPr>
        <w:t xml:space="preserve"> января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F63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F633E3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F633E3">
        <w:rPr>
          <w:sz w:val="28"/>
          <w:szCs w:val="28"/>
        </w:rPr>
        <w:t>ую з</w:t>
      </w:r>
      <w:r w:rsidR="00254964">
        <w:rPr>
          <w:sz w:val="28"/>
          <w:szCs w:val="28"/>
        </w:rPr>
        <w:t>он</w:t>
      </w:r>
      <w:r w:rsidR="00F633E3">
        <w:rPr>
          <w:sz w:val="28"/>
          <w:szCs w:val="28"/>
        </w:rPr>
        <w:t xml:space="preserve">у </w:t>
      </w:r>
      <w:r w:rsidR="00254964" w:rsidRPr="003537A7">
        <w:rPr>
          <w:sz w:val="28"/>
          <w:szCs w:val="28"/>
        </w:rPr>
        <w:t>территории</w:t>
      </w:r>
      <w:r w:rsidR="00780F08">
        <w:rPr>
          <w:sz w:val="28"/>
          <w:szCs w:val="28"/>
        </w:rPr>
        <w:t>, включающ</w:t>
      </w:r>
      <w:r w:rsidR="00FF6AD5">
        <w:rPr>
          <w:sz w:val="28"/>
          <w:szCs w:val="28"/>
        </w:rPr>
        <w:t xml:space="preserve">ей </w:t>
      </w:r>
      <w:r w:rsidR="003D1B6B">
        <w:rPr>
          <w:sz w:val="28"/>
          <w:szCs w:val="28"/>
        </w:rPr>
        <w:t>земельны</w:t>
      </w:r>
      <w:r w:rsidR="00F633E3">
        <w:rPr>
          <w:sz w:val="28"/>
          <w:szCs w:val="28"/>
        </w:rPr>
        <w:t xml:space="preserve">й </w:t>
      </w:r>
      <w:r w:rsidR="003D1B6B">
        <w:rPr>
          <w:sz w:val="28"/>
          <w:szCs w:val="28"/>
        </w:rPr>
        <w:t>участ</w:t>
      </w:r>
      <w:r w:rsidR="00F633E3">
        <w:rPr>
          <w:sz w:val="28"/>
          <w:szCs w:val="28"/>
        </w:rPr>
        <w:t>о</w:t>
      </w:r>
      <w:r w:rsidR="003D1B6B">
        <w:rPr>
          <w:sz w:val="28"/>
          <w:szCs w:val="28"/>
        </w:rPr>
        <w:t>к</w:t>
      </w:r>
      <w:r w:rsidR="00F633E3">
        <w:rPr>
          <w:sz w:val="28"/>
          <w:szCs w:val="28"/>
        </w:rPr>
        <w:t xml:space="preserve"> </w:t>
      </w:r>
      <w:r w:rsidR="003D1B6B">
        <w:rPr>
          <w:sz w:val="28"/>
          <w:szCs w:val="28"/>
        </w:rPr>
        <w:t>с кадастровым</w:t>
      </w:r>
      <w:r w:rsidR="00F633E3">
        <w:rPr>
          <w:sz w:val="28"/>
          <w:szCs w:val="28"/>
        </w:rPr>
        <w:t xml:space="preserve"> </w:t>
      </w:r>
      <w:r w:rsidR="003D1B6B">
        <w:rPr>
          <w:sz w:val="28"/>
          <w:szCs w:val="28"/>
        </w:rPr>
        <w:t>№</w:t>
      </w:r>
      <w:r w:rsidR="00F633E3">
        <w:rPr>
          <w:sz w:val="28"/>
          <w:szCs w:val="28"/>
        </w:rPr>
        <w:t xml:space="preserve"> </w:t>
      </w:r>
      <w:r w:rsidR="003D1B6B">
        <w:rPr>
          <w:sz w:val="28"/>
          <w:szCs w:val="28"/>
        </w:rPr>
        <w:t>34:34</w:t>
      </w:r>
      <w:r w:rsidR="00EA1C9E">
        <w:rPr>
          <w:sz w:val="28"/>
          <w:szCs w:val="28"/>
        </w:rPr>
        <w:t>:0</w:t>
      </w:r>
      <w:r w:rsidR="00F633E3">
        <w:rPr>
          <w:sz w:val="28"/>
          <w:szCs w:val="28"/>
        </w:rPr>
        <w:t>6</w:t>
      </w:r>
      <w:r w:rsidR="00EA1C9E">
        <w:rPr>
          <w:sz w:val="28"/>
          <w:szCs w:val="28"/>
        </w:rPr>
        <w:t>0028:</w:t>
      </w:r>
      <w:r w:rsidR="00987C99">
        <w:rPr>
          <w:sz w:val="28"/>
          <w:szCs w:val="28"/>
        </w:rPr>
        <w:t>1102</w:t>
      </w:r>
      <w:r w:rsidR="00987C99">
        <w:rPr>
          <w:sz w:val="28"/>
          <w:szCs w:val="28"/>
        </w:rPr>
        <w:br/>
      </w:r>
      <w:r w:rsidR="003D1B6B">
        <w:rPr>
          <w:sz w:val="28"/>
          <w:szCs w:val="28"/>
        </w:rPr>
        <w:t xml:space="preserve">в </w:t>
      </w:r>
      <w:r w:rsidR="00F633E3">
        <w:rPr>
          <w:sz w:val="28"/>
          <w:szCs w:val="28"/>
        </w:rPr>
        <w:t xml:space="preserve">Советском </w:t>
      </w:r>
      <w:r w:rsidR="003D1B6B">
        <w:rPr>
          <w:sz w:val="28"/>
          <w:szCs w:val="28"/>
        </w:rPr>
        <w:t>рай</w:t>
      </w:r>
      <w:r w:rsidR="00F633E3">
        <w:rPr>
          <w:sz w:val="28"/>
          <w:szCs w:val="28"/>
        </w:rPr>
        <w:t xml:space="preserve">оне Волгограда, с </w:t>
      </w:r>
      <w:r w:rsidR="00254964" w:rsidRPr="003537A7">
        <w:rPr>
          <w:sz w:val="28"/>
          <w:szCs w:val="28"/>
        </w:rPr>
        <w:t>зоны</w:t>
      </w:r>
      <w:r w:rsidR="00F633E3">
        <w:rPr>
          <w:sz w:val="28"/>
          <w:szCs w:val="28"/>
        </w:rPr>
        <w:t xml:space="preserve"> объектов общественно-делового и жилого назначения за пределами историч</w:t>
      </w:r>
      <w:r w:rsidR="00987C99">
        <w:rPr>
          <w:sz w:val="28"/>
          <w:szCs w:val="28"/>
        </w:rPr>
        <w:t>еского центра Волгограда (Д2-1)</w:t>
      </w:r>
      <w:r w:rsidR="00987C99">
        <w:rPr>
          <w:sz w:val="28"/>
          <w:szCs w:val="28"/>
        </w:rPr>
        <w:br/>
      </w:r>
      <w:r w:rsidR="00F633E3">
        <w:rPr>
          <w:sz w:val="28"/>
          <w:szCs w:val="28"/>
        </w:rPr>
        <w:t>на жилую зону смешанной застройки (Ж4)</w:t>
      </w:r>
      <w:r w:rsidR="00FF6AD5">
        <w:rPr>
          <w:sz w:val="28"/>
          <w:szCs w:val="28"/>
        </w:rPr>
        <w:t>,</w:t>
      </w:r>
      <w:r w:rsidR="00EA1C9E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</w:t>
      </w:r>
      <w:r w:rsidR="00EA1C9E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D27526" w:rsidRDefault="00D2752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27526" w:rsidRDefault="00D2752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27526" w:rsidRDefault="00D2752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F633E3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633E3" w:rsidRDefault="00F633E3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F633E3">
        <w:rPr>
          <w:sz w:val="28"/>
          <w:szCs w:val="28"/>
        </w:rPr>
        <w:t>Д2-1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633E3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118E7" w:rsidRDefault="00B118E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51C63C26" wp14:editId="333BE3FC">
            <wp:extent cx="6120130" cy="2719917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F633E3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633E3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EA1C9E" w:rsidRDefault="00EA1C9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6CFB" w:rsidRDefault="00406CF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B5C7651" wp14:editId="4ADA4E6B">
            <wp:extent cx="6120130" cy="271549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F633E3" w:rsidRDefault="009C5B67" w:rsidP="00F633E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EA1C9E">
        <w:rPr>
          <w:sz w:val="28"/>
          <w:szCs w:val="28"/>
        </w:rPr>
        <w:br/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F633E3">
        <w:rPr>
          <w:sz w:val="28"/>
          <w:szCs w:val="28"/>
        </w:rPr>
        <w:br/>
      </w:r>
    </w:p>
    <w:p w:rsidR="00D27526" w:rsidRDefault="00D27526" w:rsidP="00F633E3">
      <w:pPr>
        <w:jc w:val="center"/>
        <w:rPr>
          <w:sz w:val="28"/>
          <w:szCs w:val="28"/>
        </w:rPr>
      </w:pPr>
    </w:p>
    <w:p w:rsidR="00D27526" w:rsidRDefault="00D27526" w:rsidP="00F633E3">
      <w:pPr>
        <w:jc w:val="center"/>
        <w:rPr>
          <w:sz w:val="28"/>
          <w:szCs w:val="28"/>
        </w:rPr>
      </w:pPr>
    </w:p>
    <w:p w:rsidR="00D27526" w:rsidRDefault="00D27526" w:rsidP="00F633E3">
      <w:pPr>
        <w:jc w:val="center"/>
        <w:rPr>
          <w:sz w:val="28"/>
          <w:szCs w:val="28"/>
        </w:rPr>
      </w:pPr>
    </w:p>
    <w:p w:rsidR="00F633E3" w:rsidRDefault="00F633E3" w:rsidP="00F633E3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F633E3" w:rsidRDefault="00F633E3" w:rsidP="00F633E3">
      <w:pPr>
        <w:jc w:val="both"/>
        <w:rPr>
          <w:sz w:val="28"/>
          <w:szCs w:val="28"/>
        </w:rPr>
      </w:pPr>
    </w:p>
    <w:p w:rsidR="009C5B67" w:rsidRPr="007644D8" w:rsidRDefault="009C5B67" w:rsidP="00F633E3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633E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D2752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1" w:rsidRDefault="00BA6221">
      <w:r>
        <w:separator/>
      </w:r>
    </w:p>
  </w:endnote>
  <w:endnote w:type="continuationSeparator" w:id="0">
    <w:p w:rsidR="00BA6221" w:rsidRDefault="00BA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1" w:rsidRDefault="00BA6221">
      <w:r>
        <w:separator/>
      </w:r>
    </w:p>
  </w:footnote>
  <w:footnote w:type="continuationSeparator" w:id="0">
    <w:p w:rsidR="00BA6221" w:rsidRDefault="00BA6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15pt;height:57.1pt" o:ole="">
          <v:imagedata r:id="rId1" o:title="" cropright="37124f"/>
        </v:shape>
        <o:OLEObject Type="Embed" ProgID="Word.Picture.8" ShapeID="_x0000_i1025" DrawAspect="Content" ObjectID="_171015260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59AE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A7C5F"/>
    <w:rsid w:val="003B11E9"/>
    <w:rsid w:val="003C0F8E"/>
    <w:rsid w:val="003C6565"/>
    <w:rsid w:val="003C771F"/>
    <w:rsid w:val="003D1B6B"/>
    <w:rsid w:val="003E13BB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87C99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A6221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7526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2022-04-04T20:00:00+00:00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(№ 46вп от 29.03.2022)</FullName>
  </documentManagement>
</p:properties>
</file>

<file path=customXml/itemProps1.xml><?xml version="1.0" encoding="utf-8"?>
<ds:datastoreItem xmlns:ds="http://schemas.openxmlformats.org/officeDocument/2006/customXml" ds:itemID="{5D24ADB0-7F20-4DAD-AC8B-6B4E99657008}"/>
</file>

<file path=customXml/itemProps2.xml><?xml version="1.0" encoding="utf-8"?>
<ds:datastoreItem xmlns:ds="http://schemas.openxmlformats.org/officeDocument/2006/customXml" ds:itemID="{E1A5A102-307B-4B2F-BD36-BCE41661CBBA}"/>
</file>

<file path=customXml/itemProps3.xml><?xml version="1.0" encoding="utf-8"?>
<ds:datastoreItem xmlns:ds="http://schemas.openxmlformats.org/officeDocument/2006/customXml" ds:itemID="{2CD3960A-71E9-45E6-94E5-2544DE889444}"/>
</file>

<file path=customXml/itemProps4.xml><?xml version="1.0" encoding="utf-8"?>
<ds:datastoreItem xmlns:ds="http://schemas.openxmlformats.org/officeDocument/2006/customXml" ds:itemID="{6B36EE97-C17D-47A2-A57F-07C48F1CB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418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2021-09-09T13:07:00Z</cp:lastPrinted>
  <dcterms:created xsi:type="dcterms:W3CDTF">2022-03-29T13:25:00Z</dcterms:created>
  <dcterms:modified xsi:type="dcterms:W3CDTF">2022-03-30T10:37:00Z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