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</w:t>
      </w:r>
      <w:r w:rsidR="001B68A4">
        <w:rPr>
          <w:sz w:val="28"/>
          <w:szCs w:val="28"/>
        </w:rPr>
        <w:t>м округе город-герой Волгоград,</w:t>
      </w:r>
      <w:r w:rsidR="001B68A4">
        <w:rPr>
          <w:sz w:val="28"/>
          <w:szCs w:val="28"/>
        </w:rPr>
        <w:br/>
      </w:r>
      <w:r w:rsidRPr="007644D8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</w:t>
      </w:r>
      <w:r w:rsidR="005A3E37" w:rsidRPr="007644D8">
        <w:rPr>
          <w:sz w:val="28"/>
          <w:szCs w:val="28"/>
        </w:rPr>
        <w:t>гограда</w:t>
      </w:r>
      <w:r w:rsidR="005A3E37" w:rsidRPr="007644D8">
        <w:rPr>
          <w:sz w:val="28"/>
          <w:szCs w:val="28"/>
        </w:rPr>
        <w:br/>
      </w:r>
      <w:r w:rsidR="005A3E37" w:rsidRPr="00F804B0">
        <w:rPr>
          <w:sz w:val="28"/>
          <w:szCs w:val="28"/>
        </w:rPr>
        <w:t xml:space="preserve">от </w:t>
      </w:r>
      <w:r w:rsidR="00E92D4E">
        <w:rPr>
          <w:sz w:val="28"/>
          <w:szCs w:val="28"/>
        </w:rPr>
        <w:t>01</w:t>
      </w:r>
      <w:r w:rsidR="001B68A4" w:rsidRPr="00F804B0">
        <w:rPr>
          <w:sz w:val="28"/>
          <w:szCs w:val="28"/>
        </w:rPr>
        <w:t>.</w:t>
      </w:r>
      <w:r w:rsidR="00780F08">
        <w:rPr>
          <w:sz w:val="28"/>
          <w:szCs w:val="28"/>
        </w:rPr>
        <w:t xml:space="preserve">11.2021 </w:t>
      </w:r>
      <w:r w:rsidR="001B68A4" w:rsidRPr="00F804B0">
        <w:rPr>
          <w:sz w:val="28"/>
          <w:szCs w:val="28"/>
        </w:rPr>
        <w:t>№</w:t>
      </w:r>
      <w:r w:rsidR="00780F08">
        <w:rPr>
          <w:sz w:val="28"/>
          <w:szCs w:val="28"/>
        </w:rPr>
        <w:t xml:space="preserve"> 112</w:t>
      </w:r>
      <w:r w:rsidR="00E92D4E">
        <w:rPr>
          <w:sz w:val="28"/>
          <w:szCs w:val="28"/>
        </w:rPr>
        <w:t xml:space="preserve">5 </w:t>
      </w:r>
      <w:r w:rsidRPr="007644D8">
        <w:rPr>
          <w:sz w:val="28"/>
          <w:szCs w:val="28"/>
        </w:rPr>
        <w:t>«О направлении проект</w:t>
      </w:r>
      <w:r w:rsidR="009645EA">
        <w:rPr>
          <w:sz w:val="28"/>
          <w:szCs w:val="28"/>
        </w:rPr>
        <w:t xml:space="preserve">ов </w:t>
      </w:r>
      <w:r w:rsidR="007A6A52" w:rsidRPr="007644D8">
        <w:rPr>
          <w:sz w:val="28"/>
          <w:szCs w:val="28"/>
        </w:rPr>
        <w:t>о внесении изменени</w:t>
      </w:r>
      <w:r w:rsidR="0093348C">
        <w:rPr>
          <w:sz w:val="28"/>
          <w:szCs w:val="28"/>
        </w:rPr>
        <w:t>й</w:t>
      </w:r>
      <w:r w:rsidR="0093348C">
        <w:rPr>
          <w:sz w:val="28"/>
          <w:szCs w:val="28"/>
        </w:rPr>
        <w:br/>
      </w:r>
      <w:r w:rsidRPr="007644D8">
        <w:rPr>
          <w:sz w:val="28"/>
          <w:szCs w:val="28"/>
        </w:rPr>
        <w:t>в Правила землепользования и застро</w:t>
      </w:r>
      <w:bookmarkStart w:id="0" w:name="_GoBack"/>
      <w:bookmarkEnd w:id="0"/>
      <w:r w:rsidRPr="007644D8">
        <w:rPr>
          <w:sz w:val="28"/>
          <w:szCs w:val="28"/>
        </w:rPr>
        <w:t>йки городско</w:t>
      </w:r>
      <w:r w:rsidR="00120E60">
        <w:rPr>
          <w:sz w:val="28"/>
          <w:szCs w:val="28"/>
        </w:rPr>
        <w:t>го</w:t>
      </w:r>
      <w:r w:rsidR="001B68A4">
        <w:rPr>
          <w:sz w:val="28"/>
          <w:szCs w:val="28"/>
        </w:rPr>
        <w:t xml:space="preserve"> </w:t>
      </w:r>
      <w:r w:rsidR="00780F08">
        <w:rPr>
          <w:sz w:val="28"/>
          <w:szCs w:val="28"/>
        </w:rPr>
        <w:t xml:space="preserve">округа город-герой Волгоград </w:t>
      </w:r>
      <w:r w:rsidRPr="007644D8">
        <w:rPr>
          <w:sz w:val="28"/>
          <w:szCs w:val="28"/>
        </w:rPr>
        <w:t>в</w:t>
      </w:r>
      <w:r w:rsidR="00540D31" w:rsidRPr="007644D8">
        <w:rPr>
          <w:sz w:val="28"/>
          <w:szCs w:val="28"/>
        </w:rPr>
        <w:t xml:space="preserve"> Волгоградскую городскую Думу», </w:t>
      </w:r>
      <w:r w:rsidRPr="007644D8">
        <w:rPr>
          <w:sz w:val="28"/>
          <w:szCs w:val="28"/>
        </w:rPr>
        <w:t xml:space="preserve">с учетом протокола общественных обсуждений от </w:t>
      </w:r>
      <w:r w:rsidR="00E92D4E">
        <w:rPr>
          <w:sz w:val="28"/>
          <w:szCs w:val="28"/>
        </w:rPr>
        <w:t xml:space="preserve">22 сентября </w:t>
      </w:r>
      <w:r w:rsidR="00780F08">
        <w:rPr>
          <w:sz w:val="28"/>
          <w:szCs w:val="28"/>
        </w:rPr>
        <w:t>2</w:t>
      </w:r>
      <w:r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ED6CFB">
        <w:rPr>
          <w:sz w:val="28"/>
          <w:szCs w:val="28"/>
        </w:rPr>
        <w:t xml:space="preserve">1 </w:t>
      </w:r>
      <w:r w:rsidRPr="007644D8">
        <w:rPr>
          <w:sz w:val="28"/>
          <w:szCs w:val="28"/>
        </w:rPr>
        <w:t>г.,</w:t>
      </w:r>
      <w:r w:rsidR="00C50166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городской Думы 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 xml:space="preserve">от </w:t>
      </w:r>
      <w:r w:rsidR="00E92D4E">
        <w:rPr>
          <w:sz w:val="28"/>
          <w:szCs w:val="28"/>
        </w:rPr>
        <w:t xml:space="preserve">22 сентября </w:t>
      </w:r>
      <w:r w:rsidR="007644D8" w:rsidRPr="007644D8">
        <w:rPr>
          <w:sz w:val="28"/>
          <w:szCs w:val="28"/>
        </w:rPr>
        <w:t>202</w:t>
      </w:r>
      <w:r w:rsidR="00ED6CFB">
        <w:rPr>
          <w:sz w:val="28"/>
          <w:szCs w:val="28"/>
        </w:rPr>
        <w:t xml:space="preserve">1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E242BC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руководствуясь статьями 5, 7, 16, 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E92D4E" w:rsidRDefault="00850ACF" w:rsidP="00E92D4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город-герой Волгоград, утвержденным решением 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530DC7" w:rsidRPr="007644D8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254964">
        <w:rPr>
          <w:sz w:val="28"/>
          <w:szCs w:val="28"/>
        </w:rPr>
        <w:t xml:space="preserve"> </w:t>
      </w:r>
      <w:r w:rsidR="00FF6AD5">
        <w:rPr>
          <w:sz w:val="28"/>
          <w:szCs w:val="28"/>
        </w:rPr>
        <w:t xml:space="preserve">границы </w:t>
      </w:r>
      <w:r w:rsidR="00254964" w:rsidRPr="003537A7">
        <w:rPr>
          <w:sz w:val="28"/>
          <w:szCs w:val="28"/>
        </w:rPr>
        <w:t>территориальн</w:t>
      </w:r>
      <w:r w:rsidR="00FF6AD5">
        <w:rPr>
          <w:sz w:val="28"/>
          <w:szCs w:val="28"/>
        </w:rPr>
        <w:t xml:space="preserve">ой </w:t>
      </w:r>
      <w:r w:rsidR="00254964">
        <w:rPr>
          <w:sz w:val="28"/>
          <w:szCs w:val="28"/>
        </w:rPr>
        <w:t>зон</w:t>
      </w:r>
      <w:r w:rsidR="00FF6AD5">
        <w:rPr>
          <w:sz w:val="28"/>
          <w:szCs w:val="28"/>
        </w:rPr>
        <w:t xml:space="preserve">ы </w:t>
      </w:r>
      <w:r w:rsidR="00254964" w:rsidRPr="003537A7">
        <w:rPr>
          <w:sz w:val="28"/>
          <w:szCs w:val="28"/>
        </w:rPr>
        <w:t>территории</w:t>
      </w:r>
      <w:r w:rsidR="00780F08">
        <w:rPr>
          <w:sz w:val="28"/>
          <w:szCs w:val="28"/>
        </w:rPr>
        <w:t>, включающ</w:t>
      </w:r>
      <w:r w:rsidR="00FF6AD5">
        <w:rPr>
          <w:sz w:val="28"/>
          <w:szCs w:val="28"/>
        </w:rPr>
        <w:t xml:space="preserve">ей </w:t>
      </w:r>
      <w:r w:rsidR="00E92D4E">
        <w:rPr>
          <w:sz w:val="28"/>
          <w:szCs w:val="28"/>
        </w:rPr>
        <w:t xml:space="preserve">земельные участки с кадастровыми №№ 34:34:070070:88, 34:34:070070:89 по ул. Медвежьегорской, 5 в Кировском районе </w:t>
      </w:r>
      <w:r w:rsidR="00ED305A">
        <w:rPr>
          <w:sz w:val="28"/>
          <w:szCs w:val="28"/>
        </w:rPr>
        <w:t>Волгограда</w:t>
      </w:r>
      <w:r w:rsidR="00911A9C">
        <w:rPr>
          <w:sz w:val="28"/>
          <w:szCs w:val="28"/>
        </w:rPr>
        <w:t>,</w:t>
      </w:r>
      <w:r w:rsidR="00911A9C">
        <w:rPr>
          <w:sz w:val="28"/>
          <w:szCs w:val="28"/>
        </w:rPr>
        <w:br/>
      </w:r>
      <w:r w:rsidR="00ED6CFB">
        <w:rPr>
          <w:sz w:val="28"/>
          <w:szCs w:val="28"/>
        </w:rPr>
        <w:t xml:space="preserve">с </w:t>
      </w:r>
      <w:r w:rsidR="00E92D4E">
        <w:rPr>
          <w:sz w:val="28"/>
          <w:szCs w:val="28"/>
        </w:rPr>
        <w:t xml:space="preserve">общественно-деловой зоны </w:t>
      </w:r>
      <w:r w:rsidR="00ED6CFB">
        <w:rPr>
          <w:sz w:val="28"/>
          <w:szCs w:val="28"/>
        </w:rPr>
        <w:t>(</w:t>
      </w:r>
      <w:r w:rsidR="00E92D4E">
        <w:rPr>
          <w:sz w:val="28"/>
          <w:szCs w:val="28"/>
        </w:rPr>
        <w:t>Д</w:t>
      </w:r>
      <w:r w:rsidR="004B1647">
        <w:rPr>
          <w:sz w:val="28"/>
          <w:szCs w:val="28"/>
        </w:rPr>
        <w:t>3</w:t>
      </w:r>
      <w:r w:rsidR="00ED6CFB">
        <w:rPr>
          <w:sz w:val="28"/>
          <w:szCs w:val="28"/>
        </w:rPr>
        <w:t>)</w:t>
      </w:r>
      <w:r w:rsidR="004B1647">
        <w:rPr>
          <w:sz w:val="28"/>
          <w:szCs w:val="28"/>
        </w:rPr>
        <w:t xml:space="preserve"> </w:t>
      </w:r>
      <w:r w:rsidR="00ED6CFB">
        <w:rPr>
          <w:sz w:val="28"/>
          <w:szCs w:val="28"/>
        </w:rPr>
        <w:t>на</w:t>
      </w:r>
      <w:r w:rsidR="00DF49F9">
        <w:rPr>
          <w:sz w:val="28"/>
          <w:szCs w:val="28"/>
        </w:rPr>
        <w:t xml:space="preserve"> </w:t>
      </w:r>
      <w:r w:rsidR="004B1647">
        <w:rPr>
          <w:sz w:val="28"/>
          <w:szCs w:val="28"/>
        </w:rPr>
        <w:t>зону</w:t>
      </w:r>
      <w:r w:rsidR="00DF49F9">
        <w:rPr>
          <w:sz w:val="28"/>
          <w:szCs w:val="28"/>
        </w:rPr>
        <w:t xml:space="preserve"> объектов общественно-делового и жилого назначения </w:t>
      </w:r>
      <w:r w:rsidR="00E92D4E">
        <w:rPr>
          <w:sz w:val="28"/>
          <w:szCs w:val="28"/>
        </w:rPr>
        <w:t xml:space="preserve">на территориях, планируемых к реорганизации </w:t>
      </w:r>
      <w:r w:rsidR="00FF6AD5">
        <w:rPr>
          <w:sz w:val="28"/>
          <w:szCs w:val="28"/>
        </w:rPr>
        <w:t>(Д2-</w:t>
      </w:r>
      <w:r w:rsidR="00E92D4E">
        <w:rPr>
          <w:sz w:val="28"/>
          <w:szCs w:val="28"/>
        </w:rPr>
        <w:t>2</w:t>
      </w:r>
      <w:r w:rsidR="00FF6AD5">
        <w:rPr>
          <w:sz w:val="28"/>
          <w:szCs w:val="28"/>
        </w:rPr>
        <w:t xml:space="preserve">), </w:t>
      </w:r>
      <w:r w:rsidR="00254964" w:rsidRPr="003537A7">
        <w:rPr>
          <w:sz w:val="28"/>
          <w:szCs w:val="28"/>
        </w:rPr>
        <w:t>установив границы указанных территориальных з</w:t>
      </w:r>
      <w:r w:rsidR="00E92D4E">
        <w:rPr>
          <w:sz w:val="28"/>
          <w:szCs w:val="28"/>
        </w:rPr>
        <w:t>он в соответствии</w:t>
      </w:r>
      <w:r w:rsidR="00E92D4E">
        <w:rPr>
          <w:sz w:val="28"/>
          <w:szCs w:val="28"/>
        </w:rPr>
        <w:br/>
      </w:r>
    </w:p>
    <w:p w:rsidR="009C6332" w:rsidRDefault="009C6332" w:rsidP="00E92D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5E7B" w:rsidRDefault="00E15E7B" w:rsidP="00E92D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15E7B" w:rsidRDefault="00E15E7B" w:rsidP="00E92D4E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92D4E" w:rsidRDefault="00E92D4E" w:rsidP="00E92D4E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</w:p>
    <w:p w:rsidR="00E92D4E" w:rsidRDefault="00E92D4E" w:rsidP="00E92D4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19306E" w:rsidRPr="00254964" w:rsidRDefault="00ED6CFB" w:rsidP="00E92D4E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 положениями</w:t>
      </w:r>
      <w:r w:rsidR="009645EA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254964" w:rsidRPr="003537A7">
        <w:rPr>
          <w:sz w:val="28"/>
          <w:szCs w:val="28"/>
        </w:rPr>
        <w:t>татьи</w:t>
      </w:r>
      <w:r>
        <w:rPr>
          <w:sz w:val="28"/>
          <w:szCs w:val="28"/>
        </w:rPr>
        <w:t xml:space="preserve"> </w:t>
      </w:r>
      <w:r w:rsidR="00254964" w:rsidRPr="003537A7">
        <w:rPr>
          <w:sz w:val="28"/>
          <w:szCs w:val="28"/>
        </w:rPr>
        <w:t>85 Земельного</w:t>
      </w:r>
      <w:r w:rsidR="004B1647">
        <w:rPr>
          <w:sz w:val="28"/>
          <w:szCs w:val="28"/>
        </w:rPr>
        <w:t xml:space="preserve"> </w:t>
      </w:r>
      <w:r w:rsidR="00E92D4E">
        <w:rPr>
          <w:sz w:val="28"/>
          <w:szCs w:val="28"/>
        </w:rPr>
        <w:t>кодекса Российской Федерации и</w:t>
      </w:r>
      <w:r w:rsidR="00E92D4E">
        <w:rPr>
          <w:sz w:val="28"/>
          <w:szCs w:val="28"/>
        </w:rPr>
        <w:br/>
      </w:r>
      <w:r w:rsidR="00254964" w:rsidRPr="003537A7">
        <w:rPr>
          <w:sz w:val="28"/>
          <w:szCs w:val="28"/>
        </w:rPr>
        <w:t>статьи 30 Градостроительного кодекса Российской Федерации</w:t>
      </w:r>
      <w:r w:rsidR="004056DE" w:rsidRPr="007644D8">
        <w:rPr>
          <w:sz w:val="28"/>
          <w:szCs w:val="28"/>
        </w:rPr>
        <w:t>:</w:t>
      </w:r>
    </w:p>
    <w:p w:rsidR="0007167A" w:rsidRDefault="0007167A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E92D4E">
        <w:rPr>
          <w:sz w:val="28"/>
          <w:szCs w:val="28"/>
        </w:rPr>
        <w:t>Д</w:t>
      </w:r>
      <w:r w:rsidR="004B1647">
        <w:rPr>
          <w:sz w:val="28"/>
          <w:szCs w:val="28"/>
        </w:rPr>
        <w:t>3</w:t>
      </w:r>
    </w:p>
    <w:p w:rsidR="00A70478" w:rsidRPr="007644D8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92D4E">
        <w:rPr>
          <w:sz w:val="28"/>
          <w:szCs w:val="28"/>
        </w:rPr>
        <w:t>общественно-деловую зону</w:t>
      </w:r>
      <w:r w:rsidR="002046CF" w:rsidRPr="007644D8">
        <w:rPr>
          <w:sz w:val="28"/>
          <w:szCs w:val="28"/>
        </w:rPr>
        <w:t>)</w:t>
      </w:r>
    </w:p>
    <w:p w:rsidR="00E92D4E" w:rsidRDefault="00E92D4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2307C2" w:rsidRDefault="002307C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>
        <w:rPr>
          <w:noProof/>
        </w:rPr>
        <w:drawing>
          <wp:inline distT="0" distB="0" distL="0" distR="0" wp14:anchorId="45E0A4FA" wp14:editId="6C74AAE3">
            <wp:extent cx="6120130" cy="2721812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218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7C2" w:rsidRDefault="002307C2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на зону</w:t>
      </w:r>
      <w:r>
        <w:rPr>
          <w:sz w:val="28"/>
          <w:szCs w:val="28"/>
        </w:rPr>
        <w:t xml:space="preserve"> Д2-</w:t>
      </w:r>
      <w:r w:rsidR="00E92D4E">
        <w:rPr>
          <w:sz w:val="28"/>
          <w:szCs w:val="28"/>
        </w:rPr>
        <w:t>2</w:t>
      </w:r>
    </w:p>
    <w:p w:rsidR="00F4366A" w:rsidRPr="007644D8" w:rsidRDefault="00F4366A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E92D4E">
        <w:rPr>
          <w:sz w:val="28"/>
          <w:szCs w:val="28"/>
        </w:rPr>
        <w:t>зону объектов общественно-делового и жилого назначения на территориях, планируемых к реорганизации</w:t>
      </w:r>
      <w:r w:rsidRPr="007644D8">
        <w:rPr>
          <w:sz w:val="28"/>
          <w:szCs w:val="28"/>
        </w:rPr>
        <w:t>)</w:t>
      </w:r>
    </w:p>
    <w:p w:rsidR="002307C2" w:rsidRPr="002307C2" w:rsidRDefault="002307C2" w:rsidP="0037178B">
      <w:pPr>
        <w:autoSpaceDE w:val="0"/>
        <w:autoSpaceDN w:val="0"/>
        <w:adjustRightInd w:val="0"/>
        <w:jc w:val="center"/>
        <w:outlineLvl w:val="0"/>
        <w:rPr>
          <w:noProof/>
          <w:sz w:val="28"/>
          <w:szCs w:val="28"/>
        </w:rPr>
      </w:pPr>
    </w:p>
    <w:p w:rsidR="002307C2" w:rsidRDefault="002307C2" w:rsidP="0037178B">
      <w:pPr>
        <w:autoSpaceDE w:val="0"/>
        <w:autoSpaceDN w:val="0"/>
        <w:adjustRightInd w:val="0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54CDB8C9" wp14:editId="3C778CD6">
            <wp:extent cx="6120130" cy="2716759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16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2D4E" w:rsidRDefault="00E92D4E" w:rsidP="0037178B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9C5B67" w:rsidRPr="007644D8" w:rsidRDefault="009C5B67" w:rsidP="00EB09FC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 Администрации Волгограда в установленном порядке:</w:t>
      </w:r>
    </w:p>
    <w:p w:rsidR="00E92D4E" w:rsidRDefault="009C5B67" w:rsidP="001A14D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lastRenderedPageBreak/>
        <w:t>2.1. Представить в филиал Федерального государственного бюджетного учреждения «Федеральная кадастровая палата Федеральной службы</w:t>
      </w:r>
      <w:r w:rsidR="00E92D4E">
        <w:rPr>
          <w:sz w:val="28"/>
          <w:szCs w:val="28"/>
        </w:rPr>
        <w:br/>
      </w:r>
    </w:p>
    <w:p w:rsidR="00E15E7B" w:rsidRDefault="00E15E7B" w:rsidP="00E92D4E">
      <w:pPr>
        <w:jc w:val="center"/>
        <w:rPr>
          <w:sz w:val="28"/>
          <w:szCs w:val="28"/>
        </w:rPr>
      </w:pPr>
    </w:p>
    <w:p w:rsidR="00E15E7B" w:rsidRDefault="00E15E7B" w:rsidP="00E92D4E">
      <w:pPr>
        <w:jc w:val="center"/>
        <w:rPr>
          <w:sz w:val="28"/>
          <w:szCs w:val="28"/>
        </w:rPr>
      </w:pPr>
    </w:p>
    <w:p w:rsidR="00E15E7B" w:rsidRDefault="00E15E7B" w:rsidP="00E92D4E">
      <w:pPr>
        <w:jc w:val="center"/>
        <w:rPr>
          <w:sz w:val="28"/>
          <w:szCs w:val="28"/>
        </w:rPr>
      </w:pPr>
    </w:p>
    <w:p w:rsidR="00E92D4E" w:rsidRDefault="00E92D4E" w:rsidP="00E92D4E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</w:p>
    <w:p w:rsidR="00E92D4E" w:rsidRDefault="00E92D4E" w:rsidP="001A14DE">
      <w:pPr>
        <w:ind w:firstLine="709"/>
        <w:jc w:val="both"/>
        <w:rPr>
          <w:sz w:val="28"/>
          <w:szCs w:val="28"/>
        </w:rPr>
      </w:pPr>
    </w:p>
    <w:p w:rsidR="009C5B67" w:rsidRPr="007644D8" w:rsidRDefault="009C5B67" w:rsidP="0007167A">
      <w:pPr>
        <w:jc w:val="both"/>
        <w:rPr>
          <w:sz w:val="28"/>
          <w:szCs w:val="28"/>
        </w:rPr>
      </w:pPr>
      <w:r w:rsidRPr="007644D8">
        <w:rPr>
          <w:sz w:val="28"/>
          <w:szCs w:val="28"/>
        </w:rPr>
        <w:t>государственной регистрации, кадастра и картографии» по Волгоградской</w:t>
      </w:r>
      <w:r w:rsidR="007644D8">
        <w:rPr>
          <w:sz w:val="28"/>
          <w:szCs w:val="28"/>
        </w:rPr>
        <w:br/>
      </w:r>
      <w:r w:rsidRPr="007644D8">
        <w:rPr>
          <w:sz w:val="28"/>
          <w:szCs w:val="28"/>
        </w:rPr>
        <w:t>области сведения об изменении территориальных зон согласн</w:t>
      </w:r>
      <w:r w:rsidR="002B6E72" w:rsidRPr="007644D8">
        <w:rPr>
          <w:sz w:val="28"/>
          <w:szCs w:val="28"/>
        </w:rPr>
        <w:t xml:space="preserve">о пункту </w:t>
      </w:r>
      <w:r w:rsidRPr="007644D8">
        <w:rPr>
          <w:sz w:val="28"/>
          <w:szCs w:val="28"/>
        </w:rPr>
        <w:t>1</w:t>
      </w:r>
      <w:r w:rsidR="001349C9" w:rsidRPr="007644D8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настоящего решения, необходимые для внесения сведений в государственный</w:t>
      </w:r>
      <w:r w:rsidR="00E92D4E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кадастр недвижимости в соответ</w:t>
      </w:r>
      <w:r w:rsidR="002B6E72" w:rsidRPr="007644D8">
        <w:rPr>
          <w:sz w:val="28"/>
          <w:szCs w:val="28"/>
        </w:rPr>
        <w:t xml:space="preserve">ствии с Федеральным законом от </w:t>
      </w:r>
      <w:r w:rsidRPr="007644D8">
        <w:rPr>
          <w:sz w:val="28"/>
          <w:szCs w:val="28"/>
        </w:rPr>
        <w:t>13 июля</w:t>
      </w:r>
      <w:r w:rsidR="00DF49F9">
        <w:rPr>
          <w:sz w:val="28"/>
          <w:szCs w:val="28"/>
        </w:rPr>
        <w:t xml:space="preserve"> </w:t>
      </w:r>
      <w:r w:rsidRPr="007644D8">
        <w:rPr>
          <w:sz w:val="28"/>
          <w:szCs w:val="28"/>
        </w:rPr>
        <w:t>2015 г. № 218-ФЗ «О государственной регистрации недвижимости».</w:t>
      </w:r>
      <w:r w:rsidRPr="007644D8">
        <w:t xml:space="preserve"> </w:t>
      </w:r>
      <w:r w:rsidR="00EA0A86">
        <w:rPr>
          <w:sz w:val="28"/>
          <w:szCs w:val="28"/>
        </w:rPr>
        <w:t>Сведения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о территориальной зоне, границы к</w:t>
      </w:r>
      <w:r w:rsidR="002B6E72" w:rsidRPr="007644D8">
        <w:rPr>
          <w:sz w:val="28"/>
          <w:szCs w:val="28"/>
        </w:rPr>
        <w:t>оторой изменены согл</w:t>
      </w:r>
      <w:r w:rsidR="001A14DE">
        <w:rPr>
          <w:sz w:val="28"/>
          <w:szCs w:val="28"/>
        </w:rPr>
        <w:t xml:space="preserve">асно </w:t>
      </w:r>
      <w:r w:rsidR="002B6E72" w:rsidRPr="007644D8">
        <w:rPr>
          <w:sz w:val="28"/>
          <w:szCs w:val="28"/>
        </w:rPr>
        <w:t xml:space="preserve">пункту </w:t>
      </w:r>
      <w:r w:rsidRPr="007644D8">
        <w:rPr>
          <w:sz w:val="28"/>
          <w:szCs w:val="28"/>
        </w:rPr>
        <w:t>1 настоящего решения</w:t>
      </w:r>
      <w:r w:rsidR="002B6E72" w:rsidRPr="007644D8">
        <w:rPr>
          <w:sz w:val="28"/>
          <w:szCs w:val="28"/>
        </w:rPr>
        <w:t xml:space="preserve">, </w:t>
      </w:r>
      <w:r w:rsidRPr="007644D8">
        <w:rPr>
          <w:sz w:val="28"/>
          <w:szCs w:val="28"/>
        </w:rPr>
        <w:t>внести в государственный кадастр нед</w:t>
      </w:r>
      <w:r w:rsidR="0007167A">
        <w:rPr>
          <w:sz w:val="28"/>
          <w:szCs w:val="28"/>
        </w:rPr>
        <w:t>вижимости</w:t>
      </w:r>
      <w:r w:rsidR="0007167A">
        <w:rPr>
          <w:sz w:val="28"/>
          <w:szCs w:val="28"/>
        </w:rPr>
        <w:br/>
      </w:r>
      <w:r w:rsidRPr="007644D8">
        <w:rPr>
          <w:sz w:val="28"/>
          <w:szCs w:val="28"/>
        </w:rPr>
        <w:t>с учетом границ земельных участков, прошедших кадастровый учет.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2.2. 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9C5B67" w:rsidRPr="007644D8" w:rsidRDefault="009C5B67" w:rsidP="009C5B67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0352E" w:rsidRPr="007644D8" w:rsidRDefault="0090352E" w:rsidP="0090352E">
      <w:pPr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4. Контроль за исполнением настоящего решения возло</w:t>
      </w:r>
      <w:r w:rsidR="009E2578">
        <w:rPr>
          <w:sz w:val="28"/>
          <w:szCs w:val="28"/>
        </w:rPr>
        <w:t xml:space="preserve">жить на </w:t>
      </w:r>
      <w:r w:rsidRPr="007644D8">
        <w:rPr>
          <w:sz w:val="28"/>
          <w:szCs w:val="28"/>
        </w:rPr>
        <w:t>заместителя председателя Волгоградской городской Дум</w:t>
      </w:r>
      <w:r w:rsidR="007342E5">
        <w:rPr>
          <w:sz w:val="28"/>
          <w:szCs w:val="28"/>
        </w:rPr>
        <w:t xml:space="preserve">ы </w:t>
      </w:r>
      <w:proofErr w:type="spellStart"/>
      <w:r w:rsidR="00050C9D">
        <w:rPr>
          <w:sz w:val="28"/>
          <w:szCs w:val="28"/>
        </w:rPr>
        <w:t>Г.Ю.Кузнецова</w:t>
      </w:r>
      <w:proofErr w:type="spellEnd"/>
      <w:r w:rsidR="00050C9D">
        <w:rPr>
          <w:sz w:val="28"/>
          <w:szCs w:val="28"/>
        </w:rPr>
        <w:t>.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7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</w:t>
            </w:r>
            <w:proofErr w:type="spellStart"/>
            <w:r w:rsidRPr="007644D8">
              <w:rPr>
                <w:sz w:val="28"/>
                <w:szCs w:val="28"/>
              </w:rPr>
              <w:t>В.В.</w:t>
            </w:r>
            <w:r w:rsidR="009E2578">
              <w:rPr>
                <w:sz w:val="28"/>
                <w:szCs w:val="28"/>
              </w:rPr>
              <w:t>Марченко</w:t>
            </w:r>
            <w:proofErr w:type="spellEnd"/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  <w:sectPr w:rsidR="009C5B67" w:rsidRPr="007644D8" w:rsidSect="0065576A">
          <w:headerReference w:type="first" r:id="rId11"/>
          <w:footerReference w:type="first" r:id="rId12"/>
          <w:pgSz w:w="11906" w:h="16838"/>
          <w:pgMar w:top="425" w:right="567" w:bottom="851" w:left="1701" w:header="425" w:footer="709" w:gutter="0"/>
          <w:pgNumType w:start="1"/>
          <w:cols w:space="708"/>
          <w:titlePg/>
          <w:docGrid w:linePitch="360"/>
        </w:sectPr>
      </w:pPr>
    </w:p>
    <w:p w:rsidR="000039BF" w:rsidRPr="00CF76B9" w:rsidRDefault="000039BF" w:rsidP="00E15E7B">
      <w:pPr>
        <w:jc w:val="center"/>
        <w:rPr>
          <w:color w:val="000000" w:themeColor="text1"/>
          <w:sz w:val="28"/>
          <w:szCs w:val="28"/>
        </w:rPr>
      </w:pPr>
    </w:p>
    <w:sectPr w:rsidR="000039BF" w:rsidRPr="00CF76B9" w:rsidSect="00E619C4">
      <w:headerReference w:type="even" r:id="rId13"/>
      <w:headerReference w:type="default" r:id="rId14"/>
      <w:headerReference w:type="first" r:id="rId15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D05" w:rsidRDefault="00D33D05">
      <w:r>
        <w:separator/>
      </w:r>
    </w:p>
  </w:endnote>
  <w:endnote w:type="continuationSeparator" w:id="0">
    <w:p w:rsidR="00D33D05" w:rsidRDefault="00D3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5B67" w:rsidRDefault="009C5B67" w:rsidP="00A47016">
    <w:pPr>
      <w:pStyle w:val="ac"/>
      <w:rPr>
        <w:sz w:val="16"/>
        <w:szCs w:val="16"/>
      </w:rPr>
    </w:pPr>
  </w:p>
  <w:p w:rsidR="009C5B67" w:rsidRDefault="009C5B67" w:rsidP="00A47016">
    <w:pPr>
      <w:pStyle w:val="ac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D05" w:rsidRDefault="00D33D05">
      <w:r>
        <w:separator/>
      </w:r>
    </w:p>
  </w:footnote>
  <w:footnote w:type="continuationSeparator" w:id="0">
    <w:p w:rsidR="00D33D05" w:rsidRDefault="00D33D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24493853"/>
  <w:bookmarkEnd w:id="1"/>
  <w:p w:rsidR="009C5B67" w:rsidRPr="00001CD5" w:rsidRDefault="009C5B67" w:rsidP="00001CD5">
    <w:pPr>
      <w:pStyle w:val="a5"/>
      <w:tabs>
        <w:tab w:val="right" w:pos="9356"/>
      </w:tabs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.65pt;height:56.95pt" o:ole="">
          <v:imagedata r:id="rId1" o:title="" cropright="37124f"/>
        </v:shape>
        <o:OLEObject Type="Embed" ProgID="Word.Picture.8" ShapeID="_x0000_i1025" DrawAspect="Content" ObjectID="_1710156802" r:id="rId2"/>
      </w:obje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79F0">
          <w:rPr>
            <w:noProof/>
          </w:rPr>
          <w:t>5</w:t>
        </w:r>
        <w:r>
          <w:fldChar w:fldCharType="end"/>
        </w:r>
      </w:p>
    </w:sdtContent>
  </w:sdt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56D0"/>
    <w:rsid w:val="000377E4"/>
    <w:rsid w:val="00050C9D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6CB8"/>
    <w:rsid w:val="000F63E3"/>
    <w:rsid w:val="0010551E"/>
    <w:rsid w:val="00111A39"/>
    <w:rsid w:val="00113ED3"/>
    <w:rsid w:val="00117251"/>
    <w:rsid w:val="00120E60"/>
    <w:rsid w:val="0012525F"/>
    <w:rsid w:val="00125739"/>
    <w:rsid w:val="00133CB1"/>
    <w:rsid w:val="001349C9"/>
    <w:rsid w:val="00142370"/>
    <w:rsid w:val="00143459"/>
    <w:rsid w:val="00183E24"/>
    <w:rsid w:val="00186D25"/>
    <w:rsid w:val="001918DD"/>
    <w:rsid w:val="0019306E"/>
    <w:rsid w:val="0019523D"/>
    <w:rsid w:val="0019746D"/>
    <w:rsid w:val="001979F0"/>
    <w:rsid w:val="001A14DE"/>
    <w:rsid w:val="001B5BFF"/>
    <w:rsid w:val="001B68A4"/>
    <w:rsid w:val="001D12A2"/>
    <w:rsid w:val="001D7F9D"/>
    <w:rsid w:val="001E0D2D"/>
    <w:rsid w:val="00200F1E"/>
    <w:rsid w:val="002014E2"/>
    <w:rsid w:val="002046CF"/>
    <w:rsid w:val="002259A5"/>
    <w:rsid w:val="00227C91"/>
    <w:rsid w:val="00227FCD"/>
    <w:rsid w:val="002305EA"/>
    <w:rsid w:val="002307C2"/>
    <w:rsid w:val="00233A44"/>
    <w:rsid w:val="00236C0D"/>
    <w:rsid w:val="00237D7D"/>
    <w:rsid w:val="002429A1"/>
    <w:rsid w:val="00254964"/>
    <w:rsid w:val="00255B52"/>
    <w:rsid w:val="002563D8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E7342"/>
    <w:rsid w:val="002E7DDC"/>
    <w:rsid w:val="0030140A"/>
    <w:rsid w:val="00302D2C"/>
    <w:rsid w:val="00305B69"/>
    <w:rsid w:val="003078A2"/>
    <w:rsid w:val="00310972"/>
    <w:rsid w:val="003414A8"/>
    <w:rsid w:val="00361F4A"/>
    <w:rsid w:val="0036316F"/>
    <w:rsid w:val="0037178B"/>
    <w:rsid w:val="00382528"/>
    <w:rsid w:val="003A07DD"/>
    <w:rsid w:val="003A216C"/>
    <w:rsid w:val="003B11E9"/>
    <w:rsid w:val="003C0F8E"/>
    <w:rsid w:val="003C6565"/>
    <w:rsid w:val="003C771F"/>
    <w:rsid w:val="003E13BB"/>
    <w:rsid w:val="0040530C"/>
    <w:rsid w:val="004056DE"/>
    <w:rsid w:val="00411615"/>
    <w:rsid w:val="00413A49"/>
    <w:rsid w:val="0041400D"/>
    <w:rsid w:val="00421B61"/>
    <w:rsid w:val="00421DA5"/>
    <w:rsid w:val="00431223"/>
    <w:rsid w:val="00432104"/>
    <w:rsid w:val="004368D2"/>
    <w:rsid w:val="0044182E"/>
    <w:rsid w:val="00442242"/>
    <w:rsid w:val="00460543"/>
    <w:rsid w:val="00462321"/>
    <w:rsid w:val="00474888"/>
    <w:rsid w:val="00475395"/>
    <w:rsid w:val="00475A5E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58B2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6C0C"/>
    <w:rsid w:val="00540D31"/>
    <w:rsid w:val="00543943"/>
    <w:rsid w:val="005525A8"/>
    <w:rsid w:val="00556170"/>
    <w:rsid w:val="00556EF0"/>
    <w:rsid w:val="00563AFA"/>
    <w:rsid w:val="00563DD0"/>
    <w:rsid w:val="00563E19"/>
    <w:rsid w:val="00564B0A"/>
    <w:rsid w:val="005836F6"/>
    <w:rsid w:val="005845CE"/>
    <w:rsid w:val="0058677E"/>
    <w:rsid w:val="005A3E37"/>
    <w:rsid w:val="005A5EB7"/>
    <w:rsid w:val="005B07B5"/>
    <w:rsid w:val="005B43EB"/>
    <w:rsid w:val="005C639E"/>
    <w:rsid w:val="005D4463"/>
    <w:rsid w:val="005D6B95"/>
    <w:rsid w:val="005E5400"/>
    <w:rsid w:val="005E7970"/>
    <w:rsid w:val="005F5EAC"/>
    <w:rsid w:val="00626B7C"/>
    <w:rsid w:val="0063121E"/>
    <w:rsid w:val="0063169D"/>
    <w:rsid w:val="00632D7B"/>
    <w:rsid w:val="0064730B"/>
    <w:rsid w:val="00647D7E"/>
    <w:rsid w:val="006539E0"/>
    <w:rsid w:val="0065576A"/>
    <w:rsid w:val="00655AFE"/>
    <w:rsid w:val="00664564"/>
    <w:rsid w:val="00672559"/>
    <w:rsid w:val="00672DC7"/>
    <w:rsid w:val="006741DF"/>
    <w:rsid w:val="0068091E"/>
    <w:rsid w:val="006A3C05"/>
    <w:rsid w:val="006A54ED"/>
    <w:rsid w:val="006B1585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40B9"/>
    <w:rsid w:val="00780F08"/>
    <w:rsid w:val="00783AA1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C5C"/>
    <w:rsid w:val="008265CB"/>
    <w:rsid w:val="008302F9"/>
    <w:rsid w:val="00833BA1"/>
    <w:rsid w:val="0083717B"/>
    <w:rsid w:val="00837B7D"/>
    <w:rsid w:val="00840BA0"/>
    <w:rsid w:val="00850ACF"/>
    <w:rsid w:val="00850E43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03F"/>
    <w:rsid w:val="009078A8"/>
    <w:rsid w:val="00907C71"/>
    <w:rsid w:val="00911A9C"/>
    <w:rsid w:val="009219C5"/>
    <w:rsid w:val="009247A9"/>
    <w:rsid w:val="00932326"/>
    <w:rsid w:val="0093348C"/>
    <w:rsid w:val="00941927"/>
    <w:rsid w:val="00953B08"/>
    <w:rsid w:val="009645EA"/>
    <w:rsid w:val="00964FF6"/>
    <w:rsid w:val="0097086D"/>
    <w:rsid w:val="00971734"/>
    <w:rsid w:val="009908F4"/>
    <w:rsid w:val="0099551C"/>
    <w:rsid w:val="009A03D0"/>
    <w:rsid w:val="009A302A"/>
    <w:rsid w:val="009B229A"/>
    <w:rsid w:val="009B5646"/>
    <w:rsid w:val="009C5B67"/>
    <w:rsid w:val="009C6332"/>
    <w:rsid w:val="009D0745"/>
    <w:rsid w:val="009D2E62"/>
    <w:rsid w:val="009E2578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D47C9"/>
    <w:rsid w:val="00AE2E25"/>
    <w:rsid w:val="00AE2E95"/>
    <w:rsid w:val="00AE4EE7"/>
    <w:rsid w:val="00AE6D24"/>
    <w:rsid w:val="00AF6461"/>
    <w:rsid w:val="00AF6E1E"/>
    <w:rsid w:val="00B125ED"/>
    <w:rsid w:val="00B1409D"/>
    <w:rsid w:val="00B3218D"/>
    <w:rsid w:val="00B33597"/>
    <w:rsid w:val="00B35BDC"/>
    <w:rsid w:val="00B4015F"/>
    <w:rsid w:val="00B47680"/>
    <w:rsid w:val="00B537FA"/>
    <w:rsid w:val="00B64B07"/>
    <w:rsid w:val="00B8055B"/>
    <w:rsid w:val="00B85BB4"/>
    <w:rsid w:val="00B86D39"/>
    <w:rsid w:val="00B9534C"/>
    <w:rsid w:val="00BB75F2"/>
    <w:rsid w:val="00BB7D6D"/>
    <w:rsid w:val="00BD5F2C"/>
    <w:rsid w:val="00BE25B4"/>
    <w:rsid w:val="00C03472"/>
    <w:rsid w:val="00C04576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30236"/>
    <w:rsid w:val="00D31F0B"/>
    <w:rsid w:val="00D33D05"/>
    <w:rsid w:val="00D53CD0"/>
    <w:rsid w:val="00D62191"/>
    <w:rsid w:val="00D65A16"/>
    <w:rsid w:val="00D7013C"/>
    <w:rsid w:val="00D716A2"/>
    <w:rsid w:val="00D826C1"/>
    <w:rsid w:val="00D831CB"/>
    <w:rsid w:val="00D952CD"/>
    <w:rsid w:val="00D979E1"/>
    <w:rsid w:val="00DA3A7C"/>
    <w:rsid w:val="00DA6C47"/>
    <w:rsid w:val="00DE0682"/>
    <w:rsid w:val="00DE5F2E"/>
    <w:rsid w:val="00DE6DE0"/>
    <w:rsid w:val="00DF1E14"/>
    <w:rsid w:val="00DF49F9"/>
    <w:rsid w:val="00DF664F"/>
    <w:rsid w:val="00E00865"/>
    <w:rsid w:val="00E070E4"/>
    <w:rsid w:val="00E110B5"/>
    <w:rsid w:val="00E15E7B"/>
    <w:rsid w:val="00E242BC"/>
    <w:rsid w:val="00E268E5"/>
    <w:rsid w:val="00E27798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2D4E"/>
    <w:rsid w:val="00E94710"/>
    <w:rsid w:val="00EA0A86"/>
    <w:rsid w:val="00EA3964"/>
    <w:rsid w:val="00EB09FC"/>
    <w:rsid w:val="00EB0EEC"/>
    <w:rsid w:val="00EB2663"/>
    <w:rsid w:val="00EB4DC2"/>
    <w:rsid w:val="00EC66C9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2021D"/>
    <w:rsid w:val="00F2400C"/>
    <w:rsid w:val="00F432E2"/>
    <w:rsid w:val="00F4366A"/>
    <w:rsid w:val="00F51CAE"/>
    <w:rsid w:val="00F54604"/>
    <w:rsid w:val="00F72BE1"/>
    <w:rsid w:val="00F736E5"/>
    <w:rsid w:val="00F76A3F"/>
    <w:rsid w:val="00F804B0"/>
    <w:rsid w:val="00F845F0"/>
    <w:rsid w:val="00F91A4F"/>
    <w:rsid w:val="00F9358D"/>
    <w:rsid w:val="00FA1DC8"/>
    <w:rsid w:val="00FB1058"/>
    <w:rsid w:val="00FB2EA0"/>
    <w:rsid w:val="00FB67DD"/>
    <w:rsid w:val="00FC345D"/>
    <w:rsid w:val="00FC661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image" Target="media/image2.png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2022-04-04T20:00:00+00:00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 (№ 48вп от 30.03.2022)</FullName>
  </documentManagement>
</p:properties>
</file>

<file path=customXml/itemProps1.xml><?xml version="1.0" encoding="utf-8"?>
<ds:datastoreItem xmlns:ds="http://schemas.openxmlformats.org/officeDocument/2006/customXml" ds:itemID="{1805F587-35BC-407E-AD57-688CABD82AFA}"/>
</file>

<file path=customXml/itemProps2.xml><?xml version="1.0" encoding="utf-8"?>
<ds:datastoreItem xmlns:ds="http://schemas.openxmlformats.org/officeDocument/2006/customXml" ds:itemID="{36B448C3-6309-4C0E-A1D4-A7BEFF170979}"/>
</file>

<file path=customXml/itemProps3.xml><?xml version="1.0" encoding="utf-8"?>
<ds:datastoreItem xmlns:ds="http://schemas.openxmlformats.org/officeDocument/2006/customXml" ds:itemID="{9E1F4055-694A-4879-AD53-45C8188F2736}"/>
</file>

<file path=customXml/itemProps4.xml><?xml version="1.0" encoding="utf-8"?>
<ds:datastoreItem xmlns:ds="http://schemas.openxmlformats.org/officeDocument/2006/customXml" ds:itemID="{7C1F2136-6380-4F49-8C58-F464E37CEC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419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4</cp:revision>
  <cp:lastPrinted>2021-12-21T06:30:00Z</cp:lastPrinted>
  <dcterms:created xsi:type="dcterms:W3CDTF">2022-03-30T09:36:00Z</dcterms:created>
  <dcterms:modified xsi:type="dcterms:W3CDTF">2022-03-30T11:47:00Z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