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7D" w:rsidRPr="0050417D" w:rsidRDefault="00670C7D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50417D" w:rsidRDefault="00670C7D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70C7D" w:rsidRPr="0050417D" w:rsidRDefault="00670C7D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70C7D" w:rsidRPr="0050417D" w:rsidTr="00144BB3">
        <w:tc>
          <w:tcPr>
            <w:tcW w:w="486" w:type="dxa"/>
            <w:vAlign w:val="bottom"/>
            <w:hideMark/>
          </w:tcPr>
          <w:p w:rsidR="00670C7D" w:rsidRPr="0050417D" w:rsidRDefault="00670C7D" w:rsidP="0050417D">
            <w:pPr>
              <w:pStyle w:val="a9"/>
              <w:jc w:val="center"/>
            </w:pPr>
            <w:r w:rsidRPr="0050417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50417D" w:rsidRDefault="00670C7D" w:rsidP="0050417D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670C7D" w:rsidRPr="0050417D" w:rsidRDefault="00670C7D" w:rsidP="0050417D">
            <w:pPr>
              <w:pStyle w:val="a9"/>
              <w:jc w:val="center"/>
            </w:pPr>
            <w:r w:rsidRPr="0050417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50417D" w:rsidRDefault="00670C7D" w:rsidP="0050417D">
            <w:pPr>
              <w:pStyle w:val="a9"/>
              <w:jc w:val="center"/>
            </w:pPr>
          </w:p>
        </w:tc>
      </w:tr>
    </w:tbl>
    <w:p w:rsidR="00670C7D" w:rsidRPr="0050417D" w:rsidRDefault="00670C7D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474EA" w:rsidRPr="0050417D" w:rsidRDefault="00C474EA" w:rsidP="00504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FF0" w:rsidRPr="000F1A2E" w:rsidRDefault="00440FF0" w:rsidP="0044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</w:t>
      </w:r>
    </w:p>
    <w:p w:rsidR="00440FF0" w:rsidRPr="000F1A2E" w:rsidRDefault="00440FF0" w:rsidP="0044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440FF0" w:rsidRPr="000F1A2E" w:rsidRDefault="00440FF0" w:rsidP="0044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440FF0" w:rsidRPr="000F1A2E" w:rsidRDefault="00440FF0" w:rsidP="0044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440FF0" w:rsidRPr="000F1A2E" w:rsidRDefault="00440FF0" w:rsidP="0044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440FF0" w:rsidRPr="000F1A2E" w:rsidRDefault="00440FF0" w:rsidP="0044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0F1A2E">
        <w:rPr>
          <w:rFonts w:ascii="Times New Roman" w:hAnsi="Times New Roman" w:cs="Times New Roman"/>
          <w:szCs w:val="28"/>
        </w:rPr>
        <w:t xml:space="preserve"> </w:t>
      </w:r>
      <w:r w:rsidRPr="000F1A2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1A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50417D" w:rsidRDefault="007F4925" w:rsidP="00504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709"/>
        <w:gridCol w:w="850"/>
        <w:gridCol w:w="1560"/>
        <w:gridCol w:w="1382"/>
      </w:tblGrid>
      <w:tr w:rsidR="00803AE9" w:rsidRPr="00803AE9" w:rsidTr="00EA4F67">
        <w:trPr>
          <w:trHeight w:val="20"/>
        </w:trPr>
        <w:tc>
          <w:tcPr>
            <w:tcW w:w="4361" w:type="dxa"/>
            <w:vAlign w:val="center"/>
            <w:hideMark/>
          </w:tcPr>
          <w:p w:rsidR="00803AE9" w:rsidRPr="00EA4F67" w:rsidRDefault="00803AE9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Наименование ведомства,</w:t>
            </w:r>
            <w:r w:rsidRPr="00EA4F67">
              <w:rPr>
                <w:sz w:val="24"/>
                <w:szCs w:val="24"/>
              </w:rPr>
              <w:br/>
              <w:t xml:space="preserve">объектов капитального </w:t>
            </w:r>
            <w:r w:rsidRPr="00EA4F67">
              <w:rPr>
                <w:sz w:val="24"/>
                <w:szCs w:val="24"/>
              </w:rPr>
              <w:br/>
              <w:t>строительства и источников финансирования</w:t>
            </w:r>
          </w:p>
        </w:tc>
        <w:tc>
          <w:tcPr>
            <w:tcW w:w="992" w:type="dxa"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Код </w:t>
            </w:r>
            <w:r w:rsidRPr="00EA4F67">
              <w:rPr>
                <w:sz w:val="24"/>
                <w:szCs w:val="24"/>
              </w:rPr>
              <w:br/>
              <w:t>ведом-ства</w:t>
            </w:r>
          </w:p>
        </w:tc>
        <w:tc>
          <w:tcPr>
            <w:tcW w:w="709" w:type="dxa"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Раз-дел</w:t>
            </w:r>
          </w:p>
        </w:tc>
        <w:tc>
          <w:tcPr>
            <w:tcW w:w="850" w:type="dxa"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Под-раздел</w:t>
            </w:r>
          </w:p>
        </w:tc>
        <w:tc>
          <w:tcPr>
            <w:tcW w:w="1560" w:type="dxa"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Целевая статья расходов</w:t>
            </w:r>
          </w:p>
        </w:tc>
        <w:tc>
          <w:tcPr>
            <w:tcW w:w="1382" w:type="dxa"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Сумма </w:t>
            </w:r>
            <w:r w:rsidRPr="00EA4F67">
              <w:rPr>
                <w:sz w:val="24"/>
                <w:szCs w:val="24"/>
              </w:rPr>
              <w:br/>
              <w:t>(тыс. руб.)</w:t>
            </w:r>
          </w:p>
        </w:tc>
      </w:tr>
      <w:tr w:rsidR="00803AE9" w:rsidRPr="00803AE9" w:rsidTr="00EA4F67">
        <w:trPr>
          <w:trHeight w:val="20"/>
        </w:trPr>
        <w:tc>
          <w:tcPr>
            <w:tcW w:w="4361" w:type="dxa"/>
            <w:noWrap/>
            <w:vAlign w:val="center"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3193</w:t>
            </w:r>
            <w:r w:rsidR="00412073" w:rsidRPr="00EA4F67">
              <w:rPr>
                <w:sz w:val="24"/>
                <w:szCs w:val="24"/>
              </w:rPr>
              <w:t>833,1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010E155200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393</w:t>
            </w:r>
            <w:r w:rsidR="00412073" w:rsidRPr="00EA4F67">
              <w:rPr>
                <w:sz w:val="24"/>
                <w:szCs w:val="24"/>
              </w:rPr>
              <w:t>785,0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090G650130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693</w:t>
            </w:r>
            <w:r w:rsidR="00412073" w:rsidRPr="00EA4F67">
              <w:rPr>
                <w:sz w:val="24"/>
                <w:szCs w:val="24"/>
              </w:rPr>
              <w:t>742,8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0100798000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202</w:t>
            </w:r>
            <w:r w:rsidR="00412073" w:rsidRPr="00EA4F67">
              <w:rPr>
                <w:sz w:val="24"/>
                <w:szCs w:val="24"/>
              </w:rPr>
              <w:t>300,0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534</w:t>
            </w:r>
            <w:r w:rsidR="00412073" w:rsidRPr="00EA4F67">
              <w:rPr>
                <w:sz w:val="24"/>
                <w:szCs w:val="24"/>
              </w:rPr>
              <w:t>370,6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090F150210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15</w:t>
            </w:r>
            <w:r w:rsidR="00412073" w:rsidRPr="00EA4F67">
              <w:rPr>
                <w:sz w:val="24"/>
                <w:szCs w:val="24"/>
              </w:rPr>
              <w:t>254,1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1293</w:t>
            </w:r>
            <w:r w:rsidR="00412073" w:rsidRPr="00EA4F67">
              <w:rPr>
                <w:sz w:val="24"/>
                <w:szCs w:val="24"/>
              </w:rPr>
              <w:t>328,0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02004S1270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61</w:t>
            </w:r>
            <w:r w:rsidR="00412073" w:rsidRPr="00EA4F67">
              <w:rPr>
                <w:sz w:val="24"/>
                <w:szCs w:val="24"/>
              </w:rPr>
              <w:t>052,6</w:t>
            </w:r>
          </w:p>
        </w:tc>
      </w:tr>
      <w:tr w:rsidR="00412073" w:rsidRPr="00803AE9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3182</w:t>
            </w:r>
            <w:r w:rsidR="0071241C" w:rsidRPr="00EA4F67">
              <w:rPr>
                <w:sz w:val="24"/>
                <w:szCs w:val="24"/>
              </w:rPr>
              <w:t>169,0</w:t>
            </w:r>
          </w:p>
        </w:tc>
      </w:tr>
      <w:tr w:rsidR="0071241C" w:rsidRPr="00803AE9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236223,6</w:t>
            </w:r>
          </w:p>
        </w:tc>
      </w:tr>
      <w:tr w:rsidR="0071241C" w:rsidRPr="00803AE9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1511</w:t>
            </w:r>
            <w:r w:rsidR="0071241C" w:rsidRPr="00EA4F67">
              <w:rPr>
                <w:sz w:val="24"/>
                <w:szCs w:val="24"/>
              </w:rPr>
              <w:t>892,2</w:t>
            </w:r>
          </w:p>
        </w:tc>
      </w:tr>
      <w:tr w:rsidR="0071241C" w:rsidRPr="00803AE9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110F1S2110</w:t>
            </w:r>
          </w:p>
        </w:tc>
        <w:tc>
          <w:tcPr>
            <w:tcW w:w="1382" w:type="dxa"/>
            <w:noWrap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136</w:t>
            </w:r>
            <w:r w:rsidR="0071241C" w:rsidRPr="00EA4F67">
              <w:rPr>
                <w:sz w:val="24"/>
                <w:szCs w:val="24"/>
              </w:rPr>
              <w:t>001,0</w:t>
            </w:r>
          </w:p>
        </w:tc>
      </w:tr>
      <w:tr w:rsidR="0071241C" w:rsidRPr="00803AE9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384519,5</w:t>
            </w:r>
          </w:p>
        </w:tc>
      </w:tr>
      <w:tr w:rsidR="0071241C" w:rsidRPr="00803AE9" w:rsidTr="00EA4F67">
        <w:trPr>
          <w:trHeight w:val="20"/>
        </w:trPr>
        <w:tc>
          <w:tcPr>
            <w:tcW w:w="4361" w:type="dxa"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11003S1740</w:t>
            </w:r>
          </w:p>
        </w:tc>
        <w:tc>
          <w:tcPr>
            <w:tcW w:w="1382" w:type="dxa"/>
            <w:noWrap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12631,8</w:t>
            </w:r>
          </w:p>
        </w:tc>
      </w:tr>
      <w:tr w:rsidR="0071241C" w:rsidRPr="00803AE9" w:rsidTr="00EA4F67">
        <w:trPr>
          <w:trHeight w:val="20"/>
        </w:trPr>
        <w:tc>
          <w:tcPr>
            <w:tcW w:w="4361" w:type="dxa"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11002S2070</w:t>
            </w:r>
          </w:p>
        </w:tc>
        <w:tc>
          <w:tcPr>
            <w:tcW w:w="1382" w:type="dxa"/>
            <w:noWrap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900900,9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Внеплощадочная сеть холодного водоснабжения к объекту «Жилая многоэтажная застройка по ул. Ангарской в Дзержинском районе г. Волгограда» от магистрального водовода Д=1200 мм (Центральный район у железной дороги, пересечение с ул. им. Скосырева)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15254,1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15,2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289,8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14949,1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Строительство сооружений биологической очистки на о. Голодном в Волгограде. 2-й этап строительства, в том числе: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693742,8</w:t>
            </w:r>
          </w:p>
        </w:tc>
      </w:tr>
      <w:tr w:rsidR="00EA4F67" w:rsidRPr="00803AE9" w:rsidTr="00FE60F6">
        <w:trPr>
          <w:trHeight w:val="20"/>
        </w:trPr>
        <w:tc>
          <w:tcPr>
            <w:tcW w:w="4361" w:type="dxa"/>
            <w:noWrap/>
            <w:vAlign w:val="center"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090G650130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693,7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090G650130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</w:t>
            </w:r>
            <w:r w:rsidR="0071241C" w:rsidRPr="00EA4F67">
              <w:rPr>
                <w:sz w:val="24"/>
                <w:szCs w:val="24"/>
              </w:rPr>
              <w:t>181,3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090G650130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679</w:t>
            </w:r>
            <w:r w:rsidR="0071241C" w:rsidRPr="00EA4F67">
              <w:rPr>
                <w:sz w:val="24"/>
                <w:szCs w:val="24"/>
              </w:rPr>
              <w:t>867,8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Детский сад на 140 мест в Тракторозаводском районе Волгограда (средства областного бюджета)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0100798000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202</w:t>
            </w:r>
            <w:r w:rsidR="0071241C" w:rsidRPr="00EA4F67">
              <w:rPr>
                <w:sz w:val="24"/>
                <w:szCs w:val="24"/>
              </w:rPr>
              <w:t>300,0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школа по ул. Шекснинской в Дзержинском районе Волгограда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513</w:t>
            </w:r>
            <w:r w:rsidR="0071241C" w:rsidRPr="00EA4F67">
              <w:rPr>
                <w:sz w:val="24"/>
                <w:szCs w:val="24"/>
              </w:rPr>
              <w:t>959,8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496,4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879,1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</w:t>
            </w:r>
            <w:r w:rsidR="0071241C" w:rsidRPr="00EA4F67">
              <w:rPr>
                <w:sz w:val="24"/>
                <w:szCs w:val="24"/>
              </w:rPr>
              <w:t>431,2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16</w:t>
            </w:r>
            <w:r w:rsidR="0071241C" w:rsidRPr="00EA4F67">
              <w:rPr>
                <w:sz w:val="24"/>
                <w:szCs w:val="24"/>
              </w:rPr>
              <w:t>702,4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486450,7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школа по ул. им. Кортоева в Дзержинском районе Волгограда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687422,5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</w:t>
            </w:r>
            <w:r w:rsidR="0071241C" w:rsidRPr="00EA4F67">
              <w:rPr>
                <w:sz w:val="24"/>
                <w:szCs w:val="24"/>
              </w:rPr>
              <w:t>324,7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560,9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120</w:t>
            </w:r>
            <w:r w:rsidR="0071241C" w:rsidRPr="00EA4F67">
              <w:rPr>
                <w:sz w:val="24"/>
                <w:szCs w:val="24"/>
              </w:rPr>
              <w:t>169,3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</w:t>
            </w:r>
            <w:r w:rsidR="0071241C" w:rsidRPr="00EA4F67">
              <w:rPr>
                <w:sz w:val="24"/>
                <w:szCs w:val="24"/>
              </w:rPr>
              <w:t>657,6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549</w:t>
            </w:r>
            <w:r w:rsidR="0071241C" w:rsidRPr="00EA4F67">
              <w:rPr>
                <w:sz w:val="24"/>
                <w:szCs w:val="24"/>
              </w:rPr>
              <w:t>710,0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школа на 1000 мест в 205 микрорайоне Ворошиловского района по ул. Кузнецкая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313</w:t>
            </w:r>
            <w:r w:rsidR="0071241C" w:rsidRPr="00EA4F67">
              <w:rPr>
                <w:sz w:val="24"/>
                <w:szCs w:val="24"/>
              </w:rPr>
              <w:t>093,7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128,2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</w:t>
            </w:r>
            <w:r w:rsidR="0071241C" w:rsidRPr="00EA4F67">
              <w:rPr>
                <w:sz w:val="24"/>
                <w:szCs w:val="24"/>
              </w:rPr>
              <w:t>246,1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  <w:r w:rsidR="0071241C" w:rsidRPr="00EA4F67">
              <w:rPr>
                <w:sz w:val="24"/>
                <w:szCs w:val="24"/>
              </w:rPr>
              <w:t>435,3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175</w:t>
            </w:r>
            <w:r w:rsidR="0071241C" w:rsidRPr="00EA4F67">
              <w:rPr>
                <w:sz w:val="24"/>
                <w:szCs w:val="24"/>
              </w:rPr>
              <w:t>676,4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125607,7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школа по ул. им. Ивановского в Советском районе Волгограда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393785,0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010E155200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  <w:r w:rsidR="0071241C" w:rsidRPr="00EA4F67">
              <w:rPr>
                <w:sz w:val="24"/>
                <w:szCs w:val="24"/>
              </w:rPr>
              <w:t>362,6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010E155200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44891,5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010E155200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346</w:t>
            </w:r>
            <w:r w:rsidR="0071241C" w:rsidRPr="00EA4F67">
              <w:rPr>
                <w:sz w:val="24"/>
                <w:szCs w:val="24"/>
              </w:rPr>
              <w:t>530,9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организация в поселке ГЭС Тракторозаводского района Волгограда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313</w:t>
            </w:r>
            <w:r w:rsidR="0071241C" w:rsidRPr="00EA4F67">
              <w:rPr>
                <w:sz w:val="24"/>
                <w:szCs w:val="24"/>
              </w:rPr>
              <w:t>222,6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107,8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10268,6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  <w:r w:rsidR="0071241C" w:rsidRPr="00EA4F67">
              <w:rPr>
                <w:sz w:val="24"/>
                <w:szCs w:val="24"/>
              </w:rPr>
              <w:t>049,2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195</w:t>
            </w:r>
            <w:r w:rsidR="0071241C" w:rsidRPr="00EA4F67">
              <w:rPr>
                <w:sz w:val="24"/>
                <w:szCs w:val="24"/>
              </w:rPr>
              <w:t>104,0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105693,0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ФОК по ул. Елецкая Ворошиловского района Волгограда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61052,6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02004S1270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</w:t>
            </w:r>
            <w:r w:rsidR="0071241C" w:rsidRPr="00EA4F67">
              <w:rPr>
                <w:sz w:val="24"/>
                <w:szCs w:val="24"/>
              </w:rPr>
              <w:t>052,6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02004S1270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58</w:t>
            </w:r>
            <w:r w:rsidR="0071241C" w:rsidRPr="00EA4F67">
              <w:rPr>
                <w:sz w:val="24"/>
                <w:szCs w:val="24"/>
              </w:rPr>
              <w:t>000,0</w:t>
            </w:r>
          </w:p>
        </w:tc>
      </w:tr>
    </w:tbl>
    <w:p w:rsidR="00EA4F67" w:rsidRDefault="00EA4F67">
      <w:r>
        <w:br w:type="page"/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709"/>
        <w:gridCol w:w="850"/>
        <w:gridCol w:w="1560"/>
        <w:gridCol w:w="1382"/>
      </w:tblGrid>
      <w:tr w:rsidR="00EA4F67" w:rsidRPr="00803AE9" w:rsidTr="00EA4F67">
        <w:trPr>
          <w:trHeight w:val="20"/>
          <w:tblHeader/>
        </w:trPr>
        <w:tc>
          <w:tcPr>
            <w:tcW w:w="4361" w:type="dxa"/>
            <w:noWrap/>
            <w:vAlign w:val="center"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автодороги по ул. Космонавтов, от ул. 51-й Гвардейской до ул. Землячки в Дзержинском районе г.Волгограда,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80</w:t>
            </w:r>
            <w:r w:rsidR="0071241C" w:rsidRPr="00EA4F67">
              <w:rPr>
                <w:sz w:val="24"/>
                <w:szCs w:val="24"/>
              </w:rPr>
              <w:t>610,5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80,6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</w:t>
            </w:r>
            <w:r w:rsidR="0071241C" w:rsidRPr="00EA4F67">
              <w:rPr>
                <w:sz w:val="24"/>
                <w:szCs w:val="24"/>
              </w:rPr>
              <w:t>531,6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78998,3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автодороги по ул. им. К.Симонова в границах от пересечения с бульваром 30-летия Победы до пр-та им. маршала Г.К.Жукова в Дзержинском районе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138164,9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138,2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2625,1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135401,6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объекта: "Автомобильная дорога по ул. Родниковой в границах от пр-кта Университетского до границ кварталов 06_08_097, 06_07_104 в Советском районе." I этап,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514143,9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514,1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9768,7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503</w:t>
            </w:r>
            <w:r w:rsidR="00BD047F" w:rsidRPr="00EA4F67">
              <w:rPr>
                <w:sz w:val="24"/>
                <w:szCs w:val="24"/>
              </w:rPr>
              <w:t>861,1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ул. 8-й Воздушной Армии от здания торгового центра (по адресу: ул. 8-й Воздушной Армии, 28а) до ул. им. Хорошева в Дзержинском районе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51750,8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983,3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50</w:t>
            </w:r>
            <w:r w:rsidR="0071241C" w:rsidRPr="00EA4F67">
              <w:rPr>
                <w:sz w:val="24"/>
                <w:szCs w:val="24"/>
              </w:rPr>
              <w:t>715,7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Реконструкция улицы Грибанова в границах от ул. им. Шумского до ул. им. Курсекова в Советском районе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115238,6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115,2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2189,5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112933,9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ул. им. Хорошева (от ул. 8-й Воздушной Армии до ул. им. Расула Гамзатова) и ул. им. Расула Гамзатова (от ул. им. Хорошева до ул. им. Покрышкина) в Дзержинском районе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219956,6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220,0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</w:t>
            </w:r>
            <w:r w:rsidR="0071241C" w:rsidRPr="00EA4F67">
              <w:rPr>
                <w:sz w:val="24"/>
                <w:szCs w:val="24"/>
              </w:rPr>
              <w:t>179,2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215557,4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улицы № 3 от автомо</w:t>
            </w:r>
            <w:r w:rsidR="00EA4F67">
              <w:rPr>
                <w:sz w:val="24"/>
                <w:szCs w:val="24"/>
              </w:rPr>
              <w:t>б</w:t>
            </w:r>
            <w:r w:rsidRPr="00EA4F67">
              <w:rPr>
                <w:sz w:val="24"/>
                <w:szCs w:val="24"/>
              </w:rPr>
              <w:t>ильной дороги по</w:t>
            </w:r>
            <w:r w:rsidR="00EA4F67">
              <w:rPr>
                <w:sz w:val="24"/>
                <w:szCs w:val="24"/>
              </w:rPr>
              <w:t xml:space="preserve"> </w:t>
            </w:r>
            <w:r w:rsidRPr="00EA4F67">
              <w:rPr>
                <w:sz w:val="24"/>
                <w:szCs w:val="24"/>
              </w:rPr>
              <w:t xml:space="preserve">улице №10 (согласно ППиМТ) до границ земельного </w:t>
            </w:r>
            <w:r w:rsidRPr="00EA4F67">
              <w:rPr>
                <w:sz w:val="24"/>
                <w:szCs w:val="24"/>
              </w:rPr>
              <w:lastRenderedPageBreak/>
              <w:t>участка № 34:34:060014:8253 в Советском р-не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392026,9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392,0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7448,5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384186,4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Реконструкция ул. Латошинской (от ул. Героев Тулы до выхода на III Продольную магистраль),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101</w:t>
            </w:r>
            <w:r w:rsidR="0071241C" w:rsidRPr="00EA4F67">
              <w:rPr>
                <w:sz w:val="24"/>
                <w:szCs w:val="24"/>
              </w:rPr>
              <w:t>010,1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1010,1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100000,0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ул. Электролесовской в Кировском районе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135213,5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</w:t>
            </w:r>
            <w:r w:rsidR="00BD047F" w:rsidRPr="00EA4F67">
              <w:rPr>
                <w:sz w:val="24"/>
                <w:szCs w:val="24"/>
              </w:rPr>
              <w:t>352,1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133</w:t>
            </w:r>
            <w:r w:rsidR="0071241C" w:rsidRPr="00EA4F67">
              <w:rPr>
                <w:sz w:val="24"/>
                <w:szCs w:val="24"/>
              </w:rPr>
              <w:t>861,4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Реконструкция путепровода через ж/д пути по улице им. Менделеева в Краснооктябрьском районе Волгограда  (средства областного бюджета)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11003S1740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5072,8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ул. Космонавтов от пересечения с ул. им. Константина Симонова до пересечения с ул. им. Хорошева и ул. им. Хорошева (дублер) от Дворца водных видов спорта до ул. Космонавтов в Дзержинском районе Волгограда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11003S1740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</w:t>
            </w:r>
            <w:r w:rsidR="0071241C" w:rsidRPr="00EA4F67">
              <w:rPr>
                <w:sz w:val="24"/>
                <w:szCs w:val="24"/>
              </w:rPr>
              <w:t>428,9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проезда в границах от ул. им. Григория Засекина до ул. Маресьева (вдоль квартала 07_01_206) в Кировском районе г. Волгограда (средства областного бюджета)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11003S1740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</w:t>
            </w:r>
            <w:r w:rsidR="0071241C" w:rsidRPr="00EA4F67">
              <w:rPr>
                <w:sz w:val="24"/>
                <w:szCs w:val="24"/>
              </w:rPr>
              <w:t>130,1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Реконстркуция ул. Ангарская в Дзержинском районе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197</w:t>
            </w:r>
            <w:r w:rsidR="0071241C" w:rsidRPr="00EA4F67">
              <w:rPr>
                <w:sz w:val="24"/>
                <w:szCs w:val="24"/>
              </w:rPr>
              <w:t>197,2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197,2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197000,0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Реконструкция пр. Бузулукский  и ул. Авторемонтная в границах от шоссе Авиаторов до ул. Дубовая балка в Дзержинском районе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123319,3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123,3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123196,0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дороги по ул. Дубовая балка в границах от ул. Авторемонтной до ул. Ангарской в Дзержинском районе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33333,3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33,3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33300,0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Реконструкция автомобильной дороги по пер. Зеленоградский с пересечением </w:t>
            </w:r>
            <w:r w:rsidRPr="00EA4F67">
              <w:rPr>
                <w:sz w:val="24"/>
                <w:szCs w:val="24"/>
              </w:rPr>
              <w:lastRenderedPageBreak/>
              <w:t>ж/д путей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30</w:t>
            </w:r>
            <w:r w:rsidR="0071241C" w:rsidRPr="00EA4F67">
              <w:rPr>
                <w:sz w:val="24"/>
                <w:szCs w:val="24"/>
              </w:rPr>
              <w:t>669,7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vMerge w:val="restart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lastRenderedPageBreak/>
              <w:t>средства местного бюджета</w:t>
            </w:r>
          </w:p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30,7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vMerge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30</w:t>
            </w:r>
            <w:r w:rsidR="00BD047F" w:rsidRPr="00EA4F67">
              <w:rPr>
                <w:sz w:val="24"/>
                <w:szCs w:val="24"/>
              </w:rPr>
              <w:t>639,0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Внутренние проезды ТП Сколково,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136001,0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11003S2100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136,0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11003S2100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135865,0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97601E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Реконструкция объекта </w:t>
            </w:r>
            <w:r w:rsidR="00EA4F67" w:rsidRPr="00EA4F67">
              <w:rPr>
                <w:sz w:val="24"/>
                <w:szCs w:val="24"/>
              </w:rPr>
              <w:t>«</w:t>
            </w:r>
            <w:r w:rsidRPr="00EA4F67">
              <w:rPr>
                <w:sz w:val="24"/>
                <w:szCs w:val="24"/>
              </w:rPr>
              <w:t>Линия скоростного трамвая г. Волгограда в границах  улицы Землянского - площадь Дзержинского с продлением трамвайной линии до улицы Михайлова</w:t>
            </w:r>
            <w:r w:rsidR="00EA4F67" w:rsidRPr="00EA4F67">
              <w:rPr>
                <w:sz w:val="24"/>
                <w:szCs w:val="24"/>
              </w:rPr>
              <w:t>»</w:t>
            </w:r>
            <w:r w:rsidR="0071241C" w:rsidRPr="00EA4F67">
              <w:rPr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900900,9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11002S2070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900,9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11002S2070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900</w:t>
            </w:r>
            <w:r w:rsidR="0071241C" w:rsidRPr="00EA4F67">
              <w:rPr>
                <w:sz w:val="24"/>
                <w:szCs w:val="24"/>
              </w:rPr>
              <w:t>000,0</w:t>
            </w:r>
          </w:p>
        </w:tc>
      </w:tr>
      <w:tr w:rsidR="00A67221" w:rsidRPr="0071241C" w:rsidTr="00EA4F67">
        <w:trPr>
          <w:trHeight w:val="20"/>
        </w:trPr>
        <w:tc>
          <w:tcPr>
            <w:tcW w:w="4361" w:type="dxa"/>
          </w:tcPr>
          <w:p w:rsidR="00A67221" w:rsidRPr="00EA4F67" w:rsidRDefault="00A67221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Итого расходов </w:t>
            </w:r>
          </w:p>
        </w:tc>
        <w:tc>
          <w:tcPr>
            <w:tcW w:w="992" w:type="dxa"/>
          </w:tcPr>
          <w:p w:rsidR="00A67221" w:rsidRPr="00EA4F67" w:rsidRDefault="00A67221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67221" w:rsidRPr="00EA4F67" w:rsidRDefault="00A67221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7221" w:rsidRPr="00EA4F67" w:rsidRDefault="00A67221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7221" w:rsidRPr="00EA4F67" w:rsidRDefault="00A67221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</w:tcPr>
          <w:p w:rsidR="00A67221" w:rsidRPr="00EA4F67" w:rsidRDefault="00A67221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6376002,1</w:t>
            </w:r>
          </w:p>
        </w:tc>
      </w:tr>
    </w:tbl>
    <w:p w:rsidR="0050417D" w:rsidRPr="0050417D" w:rsidRDefault="0050417D" w:rsidP="00EA4F67">
      <w:pPr>
        <w:spacing w:line="240" w:lineRule="auto"/>
        <w:rPr>
          <w:sz w:val="10"/>
        </w:rPr>
      </w:pPr>
    </w:p>
    <w:p w:rsidR="00D74452" w:rsidRPr="0050417D" w:rsidRDefault="00D74452" w:rsidP="00EA4F6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2C68" w:rsidRPr="0050417D" w:rsidRDefault="003F2C68" w:rsidP="00EA4F67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22237" w:rsidRPr="0050417D" w:rsidTr="0091237E">
        <w:tc>
          <w:tcPr>
            <w:tcW w:w="5494" w:type="dxa"/>
          </w:tcPr>
          <w:p w:rsidR="00322237" w:rsidRPr="0050417D" w:rsidRDefault="00322237" w:rsidP="0050417D">
            <w:pPr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>Председатель</w:t>
            </w:r>
          </w:p>
          <w:p w:rsidR="00322237" w:rsidRPr="0050417D" w:rsidRDefault="00322237" w:rsidP="0050417D">
            <w:pPr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>Волгоградской городской Думы</w:t>
            </w:r>
          </w:p>
          <w:p w:rsidR="00E31095" w:rsidRPr="0050417D" w:rsidRDefault="00E31095" w:rsidP="0050417D">
            <w:pPr>
              <w:rPr>
                <w:sz w:val="28"/>
                <w:szCs w:val="28"/>
              </w:rPr>
            </w:pPr>
          </w:p>
          <w:p w:rsidR="00322237" w:rsidRPr="0050417D" w:rsidRDefault="00322237" w:rsidP="0050417D">
            <w:pPr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 xml:space="preserve">                             </w:t>
            </w:r>
            <w:r w:rsidR="000F1A2E" w:rsidRPr="0050417D">
              <w:rPr>
                <w:sz w:val="28"/>
                <w:szCs w:val="28"/>
              </w:rPr>
              <w:t xml:space="preserve"> </w:t>
            </w:r>
            <w:r w:rsidRPr="0050417D">
              <w:rPr>
                <w:sz w:val="28"/>
                <w:szCs w:val="28"/>
              </w:rPr>
              <w:t xml:space="preserve">     В.В.Колесников</w:t>
            </w:r>
          </w:p>
        </w:tc>
        <w:tc>
          <w:tcPr>
            <w:tcW w:w="4360" w:type="dxa"/>
          </w:tcPr>
          <w:p w:rsidR="00322237" w:rsidRPr="0050417D" w:rsidRDefault="00845877" w:rsidP="0050417D">
            <w:pPr>
              <w:ind w:left="176"/>
              <w:rPr>
                <w:sz w:val="28"/>
                <w:szCs w:val="28"/>
              </w:rPr>
            </w:pPr>
            <w:r w:rsidRPr="0050417D">
              <w:rPr>
                <w:color w:val="000000"/>
                <w:sz w:val="28"/>
                <w:szCs w:val="28"/>
              </w:rPr>
              <w:t>Г</w:t>
            </w:r>
            <w:r w:rsidR="00E31095" w:rsidRPr="0050417D">
              <w:rPr>
                <w:color w:val="000000"/>
                <w:sz w:val="28"/>
                <w:szCs w:val="28"/>
              </w:rPr>
              <w:t>лав</w:t>
            </w:r>
            <w:r w:rsidRPr="0050417D">
              <w:rPr>
                <w:color w:val="000000"/>
                <w:sz w:val="28"/>
                <w:szCs w:val="28"/>
              </w:rPr>
              <w:t>а</w:t>
            </w:r>
            <w:r w:rsidR="00E31095" w:rsidRPr="0050417D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E31095" w:rsidRPr="0050417D" w:rsidRDefault="00E31095" w:rsidP="0050417D">
            <w:pPr>
              <w:rPr>
                <w:sz w:val="28"/>
                <w:szCs w:val="28"/>
              </w:rPr>
            </w:pPr>
          </w:p>
          <w:p w:rsidR="00845877" w:rsidRPr="0050417D" w:rsidRDefault="00845877" w:rsidP="0050417D">
            <w:pPr>
              <w:rPr>
                <w:sz w:val="28"/>
                <w:szCs w:val="28"/>
              </w:rPr>
            </w:pPr>
          </w:p>
          <w:p w:rsidR="00322237" w:rsidRPr="0050417D" w:rsidRDefault="00322237" w:rsidP="0050417D">
            <w:pPr>
              <w:jc w:val="right"/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>В.В.</w:t>
            </w:r>
            <w:r w:rsidR="00804B75" w:rsidRPr="0050417D">
              <w:rPr>
                <w:sz w:val="28"/>
                <w:szCs w:val="28"/>
              </w:rPr>
              <w:t>Марченко</w:t>
            </w:r>
          </w:p>
        </w:tc>
      </w:tr>
    </w:tbl>
    <w:p w:rsidR="00A41FD4" w:rsidRPr="0050417D" w:rsidRDefault="00A41FD4" w:rsidP="0050417D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A41FD4" w:rsidRPr="0050417D" w:rsidSect="00803AE9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61" w:rsidRDefault="00200C61" w:rsidP="00944A72">
      <w:pPr>
        <w:spacing w:after="0" w:line="240" w:lineRule="auto"/>
      </w:pPr>
      <w:r>
        <w:separator/>
      </w:r>
    </w:p>
  </w:endnote>
  <w:endnote w:type="continuationSeparator" w:id="0">
    <w:p w:rsidR="00200C61" w:rsidRDefault="00200C6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61" w:rsidRDefault="00200C61" w:rsidP="00944A72">
      <w:pPr>
        <w:spacing w:after="0" w:line="240" w:lineRule="auto"/>
      </w:pPr>
      <w:r>
        <w:separator/>
      </w:r>
    </w:p>
  </w:footnote>
  <w:footnote w:type="continuationSeparator" w:id="0">
    <w:p w:rsidR="00200C61" w:rsidRDefault="00200C6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C61" w:rsidRPr="006D2168" w:rsidRDefault="00200C61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3A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>
      <w:rPr>
        <w:rFonts w:ascii="Times New Roman" w:hAnsi="Times New Roman" w:cs="Times New Roman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7DEB"/>
    <w:rsid w:val="0001042A"/>
    <w:rsid w:val="000168FA"/>
    <w:rsid w:val="000370ED"/>
    <w:rsid w:val="0003798A"/>
    <w:rsid w:val="00056D88"/>
    <w:rsid w:val="0007613F"/>
    <w:rsid w:val="000B1F05"/>
    <w:rsid w:val="000B3F9F"/>
    <w:rsid w:val="000C6095"/>
    <w:rsid w:val="000D04D5"/>
    <w:rsid w:val="000D22C1"/>
    <w:rsid w:val="000F1A2E"/>
    <w:rsid w:val="00111C2F"/>
    <w:rsid w:val="00116557"/>
    <w:rsid w:val="0012064A"/>
    <w:rsid w:val="001252A2"/>
    <w:rsid w:val="0012545C"/>
    <w:rsid w:val="00144BB3"/>
    <w:rsid w:val="001460EA"/>
    <w:rsid w:val="00156112"/>
    <w:rsid w:val="00173464"/>
    <w:rsid w:val="001839B8"/>
    <w:rsid w:val="00196A5A"/>
    <w:rsid w:val="001D2AB3"/>
    <w:rsid w:val="001F0B75"/>
    <w:rsid w:val="00200C61"/>
    <w:rsid w:val="0020108E"/>
    <w:rsid w:val="00225BA3"/>
    <w:rsid w:val="0023186E"/>
    <w:rsid w:val="002345ED"/>
    <w:rsid w:val="002460F4"/>
    <w:rsid w:val="00250763"/>
    <w:rsid w:val="00252307"/>
    <w:rsid w:val="0026246F"/>
    <w:rsid w:val="002749E5"/>
    <w:rsid w:val="00277188"/>
    <w:rsid w:val="002926ED"/>
    <w:rsid w:val="002A0653"/>
    <w:rsid w:val="002A1943"/>
    <w:rsid w:val="002C2665"/>
    <w:rsid w:val="002D2CC5"/>
    <w:rsid w:val="00300965"/>
    <w:rsid w:val="00311B01"/>
    <w:rsid w:val="00322237"/>
    <w:rsid w:val="00326AD6"/>
    <w:rsid w:val="0032745D"/>
    <w:rsid w:val="00331277"/>
    <w:rsid w:val="00331BE9"/>
    <w:rsid w:val="0033774A"/>
    <w:rsid w:val="00343EDE"/>
    <w:rsid w:val="00361E0E"/>
    <w:rsid w:val="00363BD1"/>
    <w:rsid w:val="00375E26"/>
    <w:rsid w:val="003A4EBD"/>
    <w:rsid w:val="003C6C55"/>
    <w:rsid w:val="003C6E49"/>
    <w:rsid w:val="003E4BC0"/>
    <w:rsid w:val="003F2C68"/>
    <w:rsid w:val="0040356B"/>
    <w:rsid w:val="00404C04"/>
    <w:rsid w:val="00405A78"/>
    <w:rsid w:val="00412073"/>
    <w:rsid w:val="00414548"/>
    <w:rsid w:val="00440FF0"/>
    <w:rsid w:val="00490BD7"/>
    <w:rsid w:val="00492C18"/>
    <w:rsid w:val="004B69C7"/>
    <w:rsid w:val="004B6E70"/>
    <w:rsid w:val="004C3D3C"/>
    <w:rsid w:val="004C48F1"/>
    <w:rsid w:val="004D42DB"/>
    <w:rsid w:val="0050417D"/>
    <w:rsid w:val="00504CCC"/>
    <w:rsid w:val="00545D15"/>
    <w:rsid w:val="005530C8"/>
    <w:rsid w:val="0056092C"/>
    <w:rsid w:val="00582D80"/>
    <w:rsid w:val="005878B2"/>
    <w:rsid w:val="005C47B1"/>
    <w:rsid w:val="005D294C"/>
    <w:rsid w:val="005D3413"/>
    <w:rsid w:val="005D36D4"/>
    <w:rsid w:val="005D4D78"/>
    <w:rsid w:val="005F5994"/>
    <w:rsid w:val="0060309A"/>
    <w:rsid w:val="00612F63"/>
    <w:rsid w:val="0061629E"/>
    <w:rsid w:val="00617913"/>
    <w:rsid w:val="006251F4"/>
    <w:rsid w:val="00632C0F"/>
    <w:rsid w:val="0063301A"/>
    <w:rsid w:val="00633CEF"/>
    <w:rsid w:val="00644EB3"/>
    <w:rsid w:val="006502A6"/>
    <w:rsid w:val="00651E94"/>
    <w:rsid w:val="00661B9E"/>
    <w:rsid w:val="00670C7D"/>
    <w:rsid w:val="00671B34"/>
    <w:rsid w:val="00691C8A"/>
    <w:rsid w:val="00693AFA"/>
    <w:rsid w:val="006D1D84"/>
    <w:rsid w:val="006D2168"/>
    <w:rsid w:val="00707292"/>
    <w:rsid w:val="0071241C"/>
    <w:rsid w:val="00725EDC"/>
    <w:rsid w:val="00726F99"/>
    <w:rsid w:val="00742CFE"/>
    <w:rsid w:val="00743D14"/>
    <w:rsid w:val="00745145"/>
    <w:rsid w:val="00760ABE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4925"/>
    <w:rsid w:val="00803AE9"/>
    <w:rsid w:val="00804B75"/>
    <w:rsid w:val="00823A97"/>
    <w:rsid w:val="00844CA4"/>
    <w:rsid w:val="00845877"/>
    <w:rsid w:val="00851D17"/>
    <w:rsid w:val="00870515"/>
    <w:rsid w:val="00876EB3"/>
    <w:rsid w:val="008770F6"/>
    <w:rsid w:val="00891817"/>
    <w:rsid w:val="0089658A"/>
    <w:rsid w:val="008A1A07"/>
    <w:rsid w:val="008A32B0"/>
    <w:rsid w:val="008A7D04"/>
    <w:rsid w:val="008C3E2B"/>
    <w:rsid w:val="008C5A82"/>
    <w:rsid w:val="008C72D1"/>
    <w:rsid w:val="008D048F"/>
    <w:rsid w:val="008D6E7D"/>
    <w:rsid w:val="008E668A"/>
    <w:rsid w:val="008E75B1"/>
    <w:rsid w:val="00905244"/>
    <w:rsid w:val="0091237E"/>
    <w:rsid w:val="00925FDF"/>
    <w:rsid w:val="00931FAA"/>
    <w:rsid w:val="00944A72"/>
    <w:rsid w:val="00975DA5"/>
    <w:rsid w:val="0097601E"/>
    <w:rsid w:val="009816E7"/>
    <w:rsid w:val="009825EC"/>
    <w:rsid w:val="00984CAB"/>
    <w:rsid w:val="009908A5"/>
    <w:rsid w:val="00997A5F"/>
    <w:rsid w:val="009A5F30"/>
    <w:rsid w:val="009B0D74"/>
    <w:rsid w:val="009D1A1E"/>
    <w:rsid w:val="009D7F73"/>
    <w:rsid w:val="009E44DA"/>
    <w:rsid w:val="009E5291"/>
    <w:rsid w:val="009E6890"/>
    <w:rsid w:val="009F5887"/>
    <w:rsid w:val="00A06BCD"/>
    <w:rsid w:val="00A17E66"/>
    <w:rsid w:val="00A204B9"/>
    <w:rsid w:val="00A2175C"/>
    <w:rsid w:val="00A24DEE"/>
    <w:rsid w:val="00A40FF8"/>
    <w:rsid w:val="00A418F2"/>
    <w:rsid w:val="00A41FD4"/>
    <w:rsid w:val="00A5310C"/>
    <w:rsid w:val="00A56630"/>
    <w:rsid w:val="00A6478B"/>
    <w:rsid w:val="00A649B7"/>
    <w:rsid w:val="00A66F3B"/>
    <w:rsid w:val="00A67221"/>
    <w:rsid w:val="00A77743"/>
    <w:rsid w:val="00A87C39"/>
    <w:rsid w:val="00AB1ADA"/>
    <w:rsid w:val="00AB6273"/>
    <w:rsid w:val="00AB69AD"/>
    <w:rsid w:val="00AD056C"/>
    <w:rsid w:val="00AD66A0"/>
    <w:rsid w:val="00AE00DC"/>
    <w:rsid w:val="00B023DA"/>
    <w:rsid w:val="00B05106"/>
    <w:rsid w:val="00B70DF5"/>
    <w:rsid w:val="00B96C95"/>
    <w:rsid w:val="00BA471E"/>
    <w:rsid w:val="00BD047F"/>
    <w:rsid w:val="00BD5951"/>
    <w:rsid w:val="00BE00DA"/>
    <w:rsid w:val="00BE0DD8"/>
    <w:rsid w:val="00BE7658"/>
    <w:rsid w:val="00BF0652"/>
    <w:rsid w:val="00BF66CF"/>
    <w:rsid w:val="00BF7E31"/>
    <w:rsid w:val="00C15AFC"/>
    <w:rsid w:val="00C2195A"/>
    <w:rsid w:val="00C21A9C"/>
    <w:rsid w:val="00C307AC"/>
    <w:rsid w:val="00C32C6B"/>
    <w:rsid w:val="00C474EA"/>
    <w:rsid w:val="00C66C69"/>
    <w:rsid w:val="00C75F39"/>
    <w:rsid w:val="00C90E5D"/>
    <w:rsid w:val="00CD185A"/>
    <w:rsid w:val="00CE7159"/>
    <w:rsid w:val="00CF3A3F"/>
    <w:rsid w:val="00D1060C"/>
    <w:rsid w:val="00D2043F"/>
    <w:rsid w:val="00D331F0"/>
    <w:rsid w:val="00D3321D"/>
    <w:rsid w:val="00D34640"/>
    <w:rsid w:val="00D4128F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C6B47"/>
    <w:rsid w:val="00DD2DCB"/>
    <w:rsid w:val="00DE579D"/>
    <w:rsid w:val="00DF0BA2"/>
    <w:rsid w:val="00DF5182"/>
    <w:rsid w:val="00E025F9"/>
    <w:rsid w:val="00E31095"/>
    <w:rsid w:val="00E40391"/>
    <w:rsid w:val="00E52D58"/>
    <w:rsid w:val="00E61DF2"/>
    <w:rsid w:val="00E7476C"/>
    <w:rsid w:val="00E95EBB"/>
    <w:rsid w:val="00EA387A"/>
    <w:rsid w:val="00EA387E"/>
    <w:rsid w:val="00EA4F67"/>
    <w:rsid w:val="00EA7726"/>
    <w:rsid w:val="00EB2CD3"/>
    <w:rsid w:val="00EC01AA"/>
    <w:rsid w:val="00ED311B"/>
    <w:rsid w:val="00EF2A7B"/>
    <w:rsid w:val="00F10655"/>
    <w:rsid w:val="00F153E8"/>
    <w:rsid w:val="00F3460F"/>
    <w:rsid w:val="00F407DB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AE0EC-F96E-42CB-810E-BAA70D9E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13</OrderBy>
  </documentManagement>
</p:properties>
</file>

<file path=customXml/itemProps1.xml><?xml version="1.0" encoding="utf-8"?>
<ds:datastoreItem xmlns:ds="http://schemas.openxmlformats.org/officeDocument/2006/customXml" ds:itemID="{AFAE4CB3-E975-4C70-B1FD-9BEA1505A09E}"/>
</file>

<file path=customXml/itemProps2.xml><?xml version="1.0" encoding="utf-8"?>
<ds:datastoreItem xmlns:ds="http://schemas.openxmlformats.org/officeDocument/2006/customXml" ds:itemID="{9E186D3B-3441-4E34-819D-E8CCED88739A}"/>
</file>

<file path=customXml/itemProps3.xml><?xml version="1.0" encoding="utf-8"?>
<ds:datastoreItem xmlns:ds="http://schemas.openxmlformats.org/officeDocument/2006/customXml" ds:itemID="{02835B47-7D8F-455B-8A92-2BD390BEEC24}"/>
</file>

<file path=customXml/itemProps4.xml><?xml version="1.0" encoding="utf-8"?>
<ds:datastoreItem xmlns:ds="http://schemas.openxmlformats.org/officeDocument/2006/customXml" ds:itemID="{73631EA2-05B1-471C-BCBC-AA6091B82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«Распределение бюд.инвестиций и субсидий на осуществле-ние кап.вложений в объекты мун.собственности, софинансирование кап.воже-ний в которые осуществляется за счет межбюд.субсидий по направлениям расходов ...»</dc:title>
  <dc:creator>Дулесина Анастасия Валерьевна</dc:creator>
  <cp:lastModifiedBy>Развин Владимир Витальевич</cp:lastModifiedBy>
  <cp:revision>10</cp:revision>
  <cp:lastPrinted>2020-12-21T12:28:00Z</cp:lastPrinted>
  <dcterms:created xsi:type="dcterms:W3CDTF">2022-11-15T06:33:00Z</dcterms:created>
  <dcterms:modified xsi:type="dcterms:W3CDTF">2022-11-16T08:55:00Z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