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16F1D" w:rsidRDefault="00715E23" w:rsidP="00416F1D">
      <w:pPr>
        <w:jc w:val="center"/>
        <w:rPr>
          <w:caps/>
          <w:sz w:val="32"/>
          <w:szCs w:val="32"/>
        </w:rPr>
      </w:pPr>
      <w:r w:rsidRPr="00416F1D">
        <w:rPr>
          <w:caps/>
          <w:sz w:val="32"/>
          <w:szCs w:val="32"/>
        </w:rPr>
        <w:t>ВОЛГОГРАДСКая городская дума</w:t>
      </w:r>
    </w:p>
    <w:p w:rsidR="00715E23" w:rsidRPr="00416F1D" w:rsidRDefault="00715E23" w:rsidP="00416F1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16F1D" w:rsidRDefault="00715E23" w:rsidP="00416F1D">
      <w:pPr>
        <w:pBdr>
          <w:bottom w:val="double" w:sz="12" w:space="1" w:color="auto"/>
        </w:pBdr>
        <w:jc w:val="center"/>
        <w:rPr>
          <w:b/>
          <w:sz w:val="32"/>
        </w:rPr>
      </w:pPr>
      <w:r w:rsidRPr="00416F1D">
        <w:rPr>
          <w:b/>
          <w:sz w:val="32"/>
        </w:rPr>
        <w:t>РЕШЕНИЕ</w:t>
      </w:r>
    </w:p>
    <w:p w:rsidR="00715E23" w:rsidRPr="00416F1D" w:rsidRDefault="00715E23" w:rsidP="00416F1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16F1D" w:rsidRDefault="00556EF0" w:rsidP="00416F1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16F1D">
        <w:rPr>
          <w:sz w:val="16"/>
          <w:szCs w:val="16"/>
        </w:rPr>
        <w:t xml:space="preserve">400066, Волгоград, </w:t>
      </w:r>
      <w:proofErr w:type="spellStart"/>
      <w:r w:rsidRPr="00416F1D">
        <w:rPr>
          <w:sz w:val="16"/>
          <w:szCs w:val="16"/>
        </w:rPr>
        <w:t>пр-кт</w:t>
      </w:r>
      <w:proofErr w:type="spellEnd"/>
      <w:r w:rsidRPr="00416F1D">
        <w:rPr>
          <w:sz w:val="16"/>
          <w:szCs w:val="16"/>
        </w:rPr>
        <w:t xml:space="preserve"> им.</w:t>
      </w:r>
      <w:r w:rsidR="0010551E" w:rsidRPr="00416F1D">
        <w:rPr>
          <w:sz w:val="16"/>
          <w:szCs w:val="16"/>
        </w:rPr>
        <w:t xml:space="preserve"> </w:t>
      </w:r>
      <w:proofErr w:type="spellStart"/>
      <w:r w:rsidRPr="00416F1D">
        <w:rPr>
          <w:sz w:val="16"/>
          <w:szCs w:val="16"/>
        </w:rPr>
        <w:t>В.И.Ленина</w:t>
      </w:r>
      <w:proofErr w:type="spellEnd"/>
      <w:r w:rsidRPr="00416F1D">
        <w:rPr>
          <w:sz w:val="16"/>
          <w:szCs w:val="16"/>
        </w:rPr>
        <w:t xml:space="preserve">, д. 10, тел./факс (8442) 38-08-89, </w:t>
      </w:r>
      <w:r w:rsidRPr="00416F1D">
        <w:rPr>
          <w:sz w:val="16"/>
          <w:szCs w:val="16"/>
          <w:lang w:val="en-US"/>
        </w:rPr>
        <w:t>E</w:t>
      </w:r>
      <w:r w:rsidRPr="00416F1D">
        <w:rPr>
          <w:sz w:val="16"/>
          <w:szCs w:val="16"/>
        </w:rPr>
        <w:t>-</w:t>
      </w:r>
      <w:r w:rsidRPr="00416F1D">
        <w:rPr>
          <w:sz w:val="16"/>
          <w:szCs w:val="16"/>
          <w:lang w:val="en-US"/>
        </w:rPr>
        <w:t>mail</w:t>
      </w:r>
      <w:r w:rsidRPr="00416F1D">
        <w:rPr>
          <w:sz w:val="16"/>
          <w:szCs w:val="16"/>
        </w:rPr>
        <w:t xml:space="preserve">: </w:t>
      </w:r>
      <w:r w:rsidR="005E5400" w:rsidRPr="00416F1D">
        <w:rPr>
          <w:sz w:val="16"/>
          <w:szCs w:val="16"/>
          <w:lang w:val="en-US"/>
        </w:rPr>
        <w:t>gs</w:t>
      </w:r>
      <w:r w:rsidR="005E5400" w:rsidRPr="00416F1D">
        <w:rPr>
          <w:sz w:val="16"/>
          <w:szCs w:val="16"/>
        </w:rPr>
        <w:t>_</w:t>
      </w:r>
      <w:r w:rsidR="005E5400" w:rsidRPr="00416F1D">
        <w:rPr>
          <w:sz w:val="16"/>
          <w:szCs w:val="16"/>
          <w:lang w:val="en-US"/>
        </w:rPr>
        <w:t>kanc</w:t>
      </w:r>
      <w:r w:rsidR="005E5400" w:rsidRPr="00416F1D">
        <w:rPr>
          <w:sz w:val="16"/>
          <w:szCs w:val="16"/>
        </w:rPr>
        <w:t>@</w:t>
      </w:r>
      <w:r w:rsidR="005E5400" w:rsidRPr="00416F1D">
        <w:rPr>
          <w:sz w:val="16"/>
          <w:szCs w:val="16"/>
          <w:lang w:val="en-US"/>
        </w:rPr>
        <w:t>volgsovet</w:t>
      </w:r>
      <w:r w:rsidR="005E5400" w:rsidRPr="00416F1D">
        <w:rPr>
          <w:sz w:val="16"/>
          <w:szCs w:val="16"/>
        </w:rPr>
        <w:t>.</w:t>
      </w:r>
      <w:r w:rsidR="005E5400" w:rsidRPr="00416F1D">
        <w:rPr>
          <w:sz w:val="16"/>
          <w:szCs w:val="16"/>
          <w:lang w:val="en-US"/>
        </w:rPr>
        <w:t>ru</w:t>
      </w:r>
    </w:p>
    <w:p w:rsidR="00715E23" w:rsidRPr="00416F1D" w:rsidRDefault="00715E23" w:rsidP="00416F1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16F1D" w:rsidTr="002E7342">
        <w:tc>
          <w:tcPr>
            <w:tcW w:w="486" w:type="dxa"/>
            <w:vAlign w:val="bottom"/>
            <w:hideMark/>
          </w:tcPr>
          <w:p w:rsidR="00715E23" w:rsidRPr="00416F1D" w:rsidRDefault="00715E23" w:rsidP="00416F1D">
            <w:pPr>
              <w:pStyle w:val="aa"/>
              <w:jc w:val="center"/>
            </w:pPr>
            <w:r w:rsidRPr="00416F1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16F1D" w:rsidRDefault="00656462" w:rsidP="00416F1D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416F1D" w:rsidRDefault="00715E23" w:rsidP="00416F1D">
            <w:pPr>
              <w:pStyle w:val="aa"/>
              <w:jc w:val="center"/>
            </w:pPr>
            <w:r w:rsidRPr="00416F1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16F1D" w:rsidRDefault="00656462" w:rsidP="00416F1D">
            <w:pPr>
              <w:pStyle w:val="aa"/>
              <w:jc w:val="center"/>
            </w:pPr>
            <w:r>
              <w:t>51/821</w:t>
            </w:r>
          </w:p>
        </w:tc>
      </w:tr>
    </w:tbl>
    <w:p w:rsidR="004D75D6" w:rsidRPr="00416F1D" w:rsidRDefault="004D75D6" w:rsidP="00416F1D">
      <w:pPr>
        <w:rPr>
          <w:sz w:val="28"/>
          <w:szCs w:val="28"/>
        </w:rPr>
      </w:pPr>
    </w:p>
    <w:p w:rsidR="00416F1D" w:rsidRPr="00416F1D" w:rsidRDefault="00416F1D" w:rsidP="00416F1D">
      <w:pPr>
        <w:rPr>
          <w:sz w:val="28"/>
          <w:szCs w:val="28"/>
        </w:rPr>
      </w:pPr>
      <w:r w:rsidRPr="00416F1D">
        <w:rPr>
          <w:sz w:val="28"/>
          <w:szCs w:val="28"/>
        </w:rPr>
        <w:t xml:space="preserve">Об увековечении памяти </w:t>
      </w:r>
      <w:proofErr w:type="spellStart"/>
      <w:r w:rsidRPr="00416F1D">
        <w:rPr>
          <w:sz w:val="28"/>
          <w:szCs w:val="28"/>
        </w:rPr>
        <w:t>Е.Н.Бармянцева</w:t>
      </w:r>
      <w:proofErr w:type="spellEnd"/>
    </w:p>
    <w:p w:rsidR="00416F1D" w:rsidRPr="00416F1D" w:rsidRDefault="00416F1D" w:rsidP="00416F1D">
      <w:pPr>
        <w:rPr>
          <w:sz w:val="28"/>
          <w:szCs w:val="28"/>
        </w:rPr>
      </w:pPr>
    </w:p>
    <w:p w:rsidR="00985FC7" w:rsidRPr="00416F1D" w:rsidRDefault="00985FC7" w:rsidP="00416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F1D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416F1D">
          <w:rPr>
            <w:sz w:val="28"/>
            <w:szCs w:val="28"/>
          </w:rPr>
          <w:t>27.09.2006</w:t>
        </w:r>
      </w:smartTag>
      <w:r w:rsidRPr="00416F1D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Волгоградского областного отделения Всероссийской общественной организации ветеранов «Боевое братство» от 15.04.2021, администрации Дзержинского района Волгограда от 15.04.2021                             </w:t>
      </w:r>
      <w:r w:rsidR="00FB52D5" w:rsidRPr="00416F1D">
        <w:rPr>
          <w:sz w:val="28"/>
          <w:szCs w:val="28"/>
        </w:rPr>
        <w:t xml:space="preserve">№ </w:t>
      </w:r>
      <w:r w:rsidRPr="00416F1D">
        <w:rPr>
          <w:sz w:val="28"/>
          <w:szCs w:val="28"/>
        </w:rPr>
        <w:t>01-21/3107-21, департамента по образованию администрации Волгограда              от 23.04.2021 № 7/896/1176, протокола № 2 заседания комиссии по рассмотрению материалов об увековечении памяти выдающихся граждан, событий и организаций в городе-герое Волгограде от 10.06.2021, руководствуясь статьями 5, 7, 24, 26 Устава города-героя Волгограда, Волгоградская городская Дума</w:t>
      </w:r>
    </w:p>
    <w:p w:rsidR="00985FC7" w:rsidRPr="00416F1D" w:rsidRDefault="00985FC7" w:rsidP="00416F1D">
      <w:pPr>
        <w:jc w:val="both"/>
        <w:rPr>
          <w:b/>
          <w:sz w:val="28"/>
          <w:szCs w:val="28"/>
        </w:rPr>
      </w:pPr>
      <w:r w:rsidRPr="00416F1D">
        <w:rPr>
          <w:b/>
          <w:sz w:val="28"/>
          <w:szCs w:val="28"/>
        </w:rPr>
        <w:t xml:space="preserve">РЕШИЛА: </w:t>
      </w:r>
    </w:p>
    <w:p w:rsidR="00985FC7" w:rsidRPr="00416F1D" w:rsidRDefault="00FB52D5" w:rsidP="00416F1D">
      <w:pPr>
        <w:ind w:firstLine="709"/>
        <w:jc w:val="both"/>
        <w:rPr>
          <w:sz w:val="28"/>
          <w:szCs w:val="28"/>
        </w:rPr>
      </w:pPr>
      <w:r w:rsidRPr="00416F1D">
        <w:rPr>
          <w:sz w:val="28"/>
          <w:szCs w:val="28"/>
        </w:rPr>
        <w:t xml:space="preserve">1. </w:t>
      </w:r>
      <w:proofErr w:type="gramStart"/>
      <w:r w:rsidR="00985FC7" w:rsidRPr="00416F1D">
        <w:rPr>
          <w:sz w:val="28"/>
          <w:szCs w:val="28"/>
        </w:rPr>
        <w:t xml:space="preserve">Увековечить память Героя России генерал-лейтенанта Евгения Николаевича </w:t>
      </w:r>
      <w:proofErr w:type="spellStart"/>
      <w:r w:rsidR="00985FC7" w:rsidRPr="00416F1D">
        <w:rPr>
          <w:sz w:val="28"/>
          <w:szCs w:val="28"/>
        </w:rPr>
        <w:t>Бармянцева</w:t>
      </w:r>
      <w:proofErr w:type="spellEnd"/>
      <w:r w:rsidR="00985FC7" w:rsidRPr="00416F1D">
        <w:rPr>
          <w:sz w:val="28"/>
          <w:szCs w:val="28"/>
        </w:rPr>
        <w:t xml:space="preserve"> в форме установки мемориальной доски </w:t>
      </w:r>
      <w:r w:rsidR="00985FC7" w:rsidRPr="00416F1D">
        <w:rPr>
          <w:bCs/>
          <w:sz w:val="28"/>
          <w:szCs w:val="28"/>
        </w:rPr>
        <w:t>на здании муниципального дошкольного образовательного учрежд</w:t>
      </w:r>
      <w:r w:rsidRPr="00416F1D">
        <w:rPr>
          <w:bCs/>
          <w:sz w:val="28"/>
          <w:szCs w:val="28"/>
        </w:rPr>
        <w:t xml:space="preserve">ения «Детский сад </w:t>
      </w:r>
      <w:r w:rsidRPr="00416F1D">
        <w:rPr>
          <w:bCs/>
          <w:sz w:val="28"/>
          <w:szCs w:val="28"/>
        </w:rPr>
        <w:br/>
        <w:t xml:space="preserve">№ </w:t>
      </w:r>
      <w:r w:rsidR="00985FC7" w:rsidRPr="00416F1D">
        <w:rPr>
          <w:bCs/>
          <w:sz w:val="28"/>
          <w:szCs w:val="28"/>
        </w:rPr>
        <w:t xml:space="preserve">23 </w:t>
      </w:r>
      <w:r w:rsidR="00985FC7" w:rsidRPr="00416F1D">
        <w:rPr>
          <w:sz w:val="28"/>
          <w:szCs w:val="28"/>
        </w:rPr>
        <w:t>Дзержинского района Волгограда»</w:t>
      </w:r>
      <w:r w:rsidR="00985FC7" w:rsidRPr="00416F1D">
        <w:rPr>
          <w:bCs/>
          <w:sz w:val="28"/>
          <w:szCs w:val="28"/>
        </w:rPr>
        <w:t xml:space="preserve"> (здание бывшего муниципального </w:t>
      </w:r>
      <w:r w:rsidR="00985FC7" w:rsidRPr="00416F1D">
        <w:rPr>
          <w:sz w:val="28"/>
          <w:szCs w:val="28"/>
        </w:rPr>
        <w:t>образовательного учреждения «Основная общеобразовательная школа № 41 Дзержинского района Волгограда»</w:t>
      </w:r>
      <w:r w:rsidR="00985FC7" w:rsidRPr="00416F1D">
        <w:rPr>
          <w:bCs/>
          <w:sz w:val="28"/>
          <w:szCs w:val="28"/>
        </w:rPr>
        <w:t>, в которой он учился)</w:t>
      </w:r>
      <w:r w:rsidRPr="00416F1D">
        <w:rPr>
          <w:bCs/>
          <w:sz w:val="28"/>
          <w:szCs w:val="28"/>
        </w:rPr>
        <w:t xml:space="preserve"> по адресу: </w:t>
      </w:r>
      <w:r w:rsidRPr="00416F1D">
        <w:rPr>
          <w:bCs/>
          <w:sz w:val="28"/>
          <w:szCs w:val="28"/>
        </w:rPr>
        <w:br/>
        <w:t xml:space="preserve">ул. </w:t>
      </w:r>
      <w:r w:rsidR="00985FC7" w:rsidRPr="00416F1D">
        <w:rPr>
          <w:bCs/>
          <w:sz w:val="28"/>
          <w:szCs w:val="28"/>
        </w:rPr>
        <w:t>Охотская, д. 19, Волгоград.</w:t>
      </w:r>
      <w:proofErr w:type="gramEnd"/>
    </w:p>
    <w:p w:rsidR="00985FC7" w:rsidRPr="00416F1D" w:rsidRDefault="00FB52D5" w:rsidP="00416F1D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416F1D">
        <w:rPr>
          <w:sz w:val="28"/>
          <w:szCs w:val="28"/>
        </w:rPr>
        <w:t xml:space="preserve">2. </w:t>
      </w:r>
      <w:r w:rsidR="00985FC7" w:rsidRPr="00416F1D">
        <w:rPr>
          <w:sz w:val="28"/>
          <w:szCs w:val="28"/>
        </w:rPr>
        <w:t xml:space="preserve">Утвердить текст надписи на мемориальной доске Герою России генерал-лейтенанту Евгению Николаевичу </w:t>
      </w:r>
      <w:proofErr w:type="spellStart"/>
      <w:r w:rsidR="00985FC7" w:rsidRPr="00416F1D">
        <w:rPr>
          <w:sz w:val="28"/>
          <w:szCs w:val="28"/>
        </w:rPr>
        <w:t>Бармянцеву</w:t>
      </w:r>
      <w:proofErr w:type="spellEnd"/>
      <w:r w:rsidR="00985FC7" w:rsidRPr="00416F1D">
        <w:rPr>
          <w:sz w:val="28"/>
          <w:szCs w:val="28"/>
        </w:rPr>
        <w:t xml:space="preserve"> </w:t>
      </w:r>
      <w:r w:rsidR="00985FC7" w:rsidRPr="00416F1D">
        <w:rPr>
          <w:bCs/>
          <w:iCs/>
          <w:sz w:val="28"/>
          <w:szCs w:val="28"/>
        </w:rPr>
        <w:t>(прилагается).</w:t>
      </w:r>
    </w:p>
    <w:p w:rsidR="00985FC7" w:rsidRPr="00416F1D" w:rsidRDefault="00FB52D5" w:rsidP="00416F1D">
      <w:pPr>
        <w:tabs>
          <w:tab w:val="left" w:pos="0"/>
          <w:tab w:val="left" w:pos="900"/>
          <w:tab w:val="num" w:pos="993"/>
        </w:tabs>
        <w:ind w:firstLine="709"/>
        <w:jc w:val="both"/>
        <w:rPr>
          <w:sz w:val="28"/>
          <w:szCs w:val="28"/>
        </w:rPr>
      </w:pPr>
      <w:r w:rsidRPr="00416F1D">
        <w:rPr>
          <w:sz w:val="28"/>
          <w:szCs w:val="28"/>
        </w:rPr>
        <w:t xml:space="preserve">3. </w:t>
      </w:r>
      <w:r w:rsidR="00985FC7" w:rsidRPr="00416F1D">
        <w:rPr>
          <w:sz w:val="28"/>
          <w:szCs w:val="28"/>
        </w:rPr>
        <w:t>Принять к сведению, что расходы по проектированию, изготовлению, установке, торжественному открытию, а также о</w:t>
      </w:r>
      <w:r w:rsidR="00985FC7" w:rsidRPr="00416F1D">
        <w:rPr>
          <w:bCs/>
          <w:sz w:val="28"/>
          <w:szCs w:val="28"/>
        </w:rPr>
        <w:t>бязательства по содержанию и об</w:t>
      </w:r>
      <w:r w:rsidR="00985FC7" w:rsidRPr="00416F1D">
        <w:rPr>
          <w:sz w:val="28"/>
          <w:szCs w:val="28"/>
        </w:rPr>
        <w:t xml:space="preserve">еспечению сохранности мемориальной доски Герою России генерал-лейтенанту Евгению Николаевичу </w:t>
      </w:r>
      <w:proofErr w:type="spellStart"/>
      <w:r w:rsidR="00985FC7" w:rsidRPr="00416F1D">
        <w:rPr>
          <w:sz w:val="28"/>
          <w:szCs w:val="28"/>
        </w:rPr>
        <w:t>Бармянцеву</w:t>
      </w:r>
      <w:proofErr w:type="spellEnd"/>
      <w:r w:rsidR="00985FC7" w:rsidRPr="00416F1D">
        <w:rPr>
          <w:sz w:val="28"/>
          <w:szCs w:val="28"/>
        </w:rPr>
        <w:t xml:space="preserve"> берет на себя Волгоградское областное отделение Всероссийской общественной организации ветеранов «Боевое братство».</w:t>
      </w:r>
    </w:p>
    <w:p w:rsidR="00985FC7" w:rsidRPr="00416F1D" w:rsidRDefault="00985FC7" w:rsidP="00416F1D">
      <w:pPr>
        <w:tabs>
          <w:tab w:val="left" w:pos="747"/>
          <w:tab w:val="num" w:pos="993"/>
        </w:tabs>
        <w:ind w:firstLine="709"/>
        <w:jc w:val="both"/>
        <w:rPr>
          <w:sz w:val="28"/>
          <w:szCs w:val="28"/>
        </w:rPr>
      </w:pPr>
      <w:r w:rsidRPr="00416F1D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85FC7" w:rsidRPr="00416F1D" w:rsidRDefault="00FB52D5" w:rsidP="00416F1D">
      <w:pPr>
        <w:pStyle w:val="ConsPlusNormal"/>
        <w:tabs>
          <w:tab w:val="left" w:pos="1080"/>
        </w:tabs>
        <w:ind w:left="709"/>
        <w:jc w:val="both"/>
      </w:pPr>
      <w:r w:rsidRPr="00416F1D">
        <w:rPr>
          <w:bCs/>
        </w:rPr>
        <w:t xml:space="preserve">5. </w:t>
      </w:r>
      <w:r w:rsidR="00985FC7" w:rsidRPr="00416F1D">
        <w:rPr>
          <w:bCs/>
        </w:rPr>
        <w:t>Настоящее решение вступает в силу со дня его принятия.</w:t>
      </w:r>
    </w:p>
    <w:p w:rsidR="00985FC7" w:rsidRPr="00416F1D" w:rsidRDefault="00985FC7" w:rsidP="00416F1D">
      <w:pPr>
        <w:pStyle w:val="ConsPlusNormal"/>
        <w:tabs>
          <w:tab w:val="left" w:pos="1080"/>
        </w:tabs>
        <w:jc w:val="both"/>
        <w:rPr>
          <w:bCs/>
        </w:rPr>
      </w:pPr>
    </w:p>
    <w:p w:rsidR="00985FC7" w:rsidRPr="00416F1D" w:rsidRDefault="00985FC7" w:rsidP="00416F1D">
      <w:pPr>
        <w:pStyle w:val="ConsPlusNormal"/>
        <w:tabs>
          <w:tab w:val="left" w:pos="1080"/>
        </w:tabs>
        <w:jc w:val="both"/>
      </w:pPr>
    </w:p>
    <w:p w:rsidR="00985FC7" w:rsidRPr="00416F1D" w:rsidRDefault="00FB52D5" w:rsidP="00416F1D">
      <w:pPr>
        <w:pStyle w:val="ConsPlusNormal"/>
        <w:tabs>
          <w:tab w:val="left" w:pos="1080"/>
        </w:tabs>
        <w:ind w:firstLine="709"/>
        <w:jc w:val="both"/>
      </w:pPr>
      <w:r w:rsidRPr="00416F1D">
        <w:lastRenderedPageBreak/>
        <w:t xml:space="preserve">6. </w:t>
      </w:r>
      <w:proofErr w:type="gramStart"/>
      <w:r w:rsidR="00985FC7" w:rsidRPr="00416F1D">
        <w:t>Контроль за</w:t>
      </w:r>
      <w:proofErr w:type="gramEnd"/>
      <w:r w:rsidR="00985FC7" w:rsidRPr="00416F1D"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985FC7" w:rsidRPr="00416F1D">
        <w:t>Д.А.Дильмана</w:t>
      </w:r>
      <w:proofErr w:type="spellEnd"/>
      <w:r w:rsidR="00985FC7" w:rsidRPr="00416F1D">
        <w:t>.</w:t>
      </w:r>
    </w:p>
    <w:p w:rsidR="00985FC7" w:rsidRPr="00416F1D" w:rsidRDefault="00985FC7" w:rsidP="00416F1D">
      <w:pPr>
        <w:ind w:firstLine="720"/>
        <w:jc w:val="both"/>
        <w:rPr>
          <w:iCs/>
          <w:sz w:val="28"/>
          <w:szCs w:val="28"/>
        </w:rPr>
      </w:pPr>
    </w:p>
    <w:p w:rsidR="00985FC7" w:rsidRPr="00416F1D" w:rsidRDefault="00985FC7" w:rsidP="00416F1D">
      <w:pPr>
        <w:ind w:firstLine="720"/>
        <w:jc w:val="both"/>
        <w:rPr>
          <w:iCs/>
          <w:sz w:val="28"/>
          <w:szCs w:val="28"/>
        </w:rPr>
      </w:pPr>
    </w:p>
    <w:p w:rsidR="00985FC7" w:rsidRPr="00416F1D" w:rsidRDefault="00985FC7" w:rsidP="00416F1D">
      <w:pPr>
        <w:ind w:firstLine="720"/>
        <w:jc w:val="both"/>
        <w:rPr>
          <w:iCs/>
          <w:sz w:val="28"/>
          <w:szCs w:val="28"/>
        </w:rPr>
      </w:pPr>
    </w:p>
    <w:p w:rsidR="00985FC7" w:rsidRPr="00416F1D" w:rsidRDefault="00985FC7" w:rsidP="00416F1D">
      <w:pPr>
        <w:jc w:val="both"/>
        <w:rPr>
          <w:sz w:val="28"/>
          <w:szCs w:val="28"/>
        </w:rPr>
      </w:pPr>
      <w:r w:rsidRPr="00416F1D">
        <w:rPr>
          <w:sz w:val="28"/>
          <w:szCs w:val="28"/>
        </w:rPr>
        <w:t xml:space="preserve">Председатель </w:t>
      </w:r>
    </w:p>
    <w:p w:rsidR="00985FC7" w:rsidRPr="00416F1D" w:rsidRDefault="00985FC7" w:rsidP="00416F1D">
      <w:pPr>
        <w:jc w:val="both"/>
        <w:rPr>
          <w:sz w:val="28"/>
          <w:szCs w:val="28"/>
        </w:rPr>
      </w:pPr>
      <w:r w:rsidRPr="00416F1D">
        <w:rPr>
          <w:sz w:val="28"/>
          <w:szCs w:val="28"/>
        </w:rPr>
        <w:t>В</w:t>
      </w:r>
      <w:r w:rsidR="00FB52D5" w:rsidRPr="00416F1D">
        <w:rPr>
          <w:sz w:val="28"/>
          <w:szCs w:val="28"/>
        </w:rPr>
        <w:t>олгоградской городской Думы</w:t>
      </w:r>
      <w:r w:rsidR="00FB52D5" w:rsidRPr="00416F1D">
        <w:rPr>
          <w:sz w:val="28"/>
          <w:szCs w:val="28"/>
        </w:rPr>
        <w:tab/>
      </w:r>
      <w:r w:rsidR="00FB52D5" w:rsidRPr="00416F1D">
        <w:rPr>
          <w:sz w:val="28"/>
          <w:szCs w:val="28"/>
        </w:rPr>
        <w:tab/>
      </w:r>
      <w:r w:rsidR="00FB52D5" w:rsidRPr="00416F1D">
        <w:rPr>
          <w:sz w:val="28"/>
          <w:szCs w:val="28"/>
        </w:rPr>
        <w:tab/>
      </w:r>
      <w:r w:rsidR="00FB52D5" w:rsidRPr="00416F1D">
        <w:rPr>
          <w:sz w:val="28"/>
          <w:szCs w:val="28"/>
        </w:rPr>
        <w:tab/>
        <w:t xml:space="preserve">         </w:t>
      </w:r>
      <w:r w:rsidRPr="00416F1D">
        <w:rPr>
          <w:sz w:val="28"/>
          <w:szCs w:val="28"/>
        </w:rPr>
        <w:t xml:space="preserve">        </w:t>
      </w:r>
      <w:proofErr w:type="spellStart"/>
      <w:r w:rsidRPr="00416F1D">
        <w:rPr>
          <w:sz w:val="28"/>
          <w:szCs w:val="28"/>
        </w:rPr>
        <w:t>В.В.Колесников</w:t>
      </w:r>
      <w:proofErr w:type="spellEnd"/>
    </w:p>
    <w:p w:rsidR="00985FC7" w:rsidRPr="00416F1D" w:rsidRDefault="00985FC7" w:rsidP="00416F1D">
      <w:pPr>
        <w:jc w:val="both"/>
        <w:rPr>
          <w:sz w:val="28"/>
          <w:szCs w:val="28"/>
        </w:rPr>
      </w:pPr>
    </w:p>
    <w:p w:rsidR="00985FC7" w:rsidRPr="00416F1D" w:rsidRDefault="00985FC7" w:rsidP="00416F1D">
      <w:pPr>
        <w:jc w:val="both"/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985FC7" w:rsidRPr="00416F1D" w:rsidRDefault="00985FC7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</w:p>
    <w:p w:rsidR="00FB52D5" w:rsidRPr="00416F1D" w:rsidRDefault="00FB52D5" w:rsidP="00416F1D">
      <w:pPr>
        <w:rPr>
          <w:sz w:val="28"/>
          <w:szCs w:val="28"/>
        </w:rPr>
      </w:pPr>
      <w:bookmarkStart w:id="0" w:name="_GoBack"/>
      <w:bookmarkEnd w:id="0"/>
    </w:p>
    <w:sectPr w:rsidR="00FB52D5" w:rsidRPr="00416F1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FB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6945193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2B3339"/>
    <w:multiLevelType w:val="hybridMultilevel"/>
    <w:tmpl w:val="02F24400"/>
    <w:lvl w:ilvl="0" w:tplc="DE6441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93CDF"/>
    <w:rsid w:val="001C1FB0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2F13"/>
    <w:rsid w:val="00382528"/>
    <w:rsid w:val="003C0F8E"/>
    <w:rsid w:val="003C6565"/>
    <w:rsid w:val="0040530C"/>
    <w:rsid w:val="00416F1D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6462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5FC7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52D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85FC7"/>
    <w:rPr>
      <w:color w:val="0000FF"/>
      <w:u w:val="single"/>
    </w:rPr>
  </w:style>
  <w:style w:type="paragraph" w:customStyle="1" w:styleId="ConsPlusNormal">
    <w:name w:val="ConsPlusNormal"/>
    <w:rsid w:val="00985FC7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FB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85FC7"/>
    <w:rPr>
      <w:color w:val="0000FF"/>
      <w:u w:val="single"/>
    </w:rPr>
  </w:style>
  <w:style w:type="paragraph" w:customStyle="1" w:styleId="ConsPlusNormal">
    <w:name w:val="ConsPlusNormal"/>
    <w:rsid w:val="00985FC7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FB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BD009B1-A291-42EA-9389-7CC013F3B163}"/>
</file>

<file path=customXml/itemProps2.xml><?xml version="1.0" encoding="utf-8"?>
<ds:datastoreItem xmlns:ds="http://schemas.openxmlformats.org/officeDocument/2006/customXml" ds:itemID="{43AD7862-E524-4D84-89DA-C5C64EEAA0A0}"/>
</file>

<file path=customXml/itemProps3.xml><?xml version="1.0" encoding="utf-8"?>
<ds:datastoreItem xmlns:ds="http://schemas.openxmlformats.org/officeDocument/2006/customXml" ds:itemID="{AAF08D17-A444-427D-A6E2-6FA106DB6C0B}"/>
</file>

<file path=customXml/itemProps4.xml><?xml version="1.0" encoding="utf-8"?>
<ds:datastoreItem xmlns:ds="http://schemas.openxmlformats.org/officeDocument/2006/customXml" ds:itemID="{A0E6A579-364D-4DF7-9CC4-B6EAC07EA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2021-09-30T12:03:00Z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