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A6197E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A6197E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A6197E">
        <w:rPr>
          <w:sz w:val="28"/>
          <w:szCs w:val="28"/>
        </w:rPr>
        <w:t>ом Российской Федерации,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A6197E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3338B1">
        <w:rPr>
          <w:sz w:val="28"/>
          <w:szCs w:val="28"/>
        </w:rPr>
        <w:t xml:space="preserve">03 </w:t>
      </w:r>
      <w:r w:rsidR="00A37A06">
        <w:rPr>
          <w:sz w:val="28"/>
          <w:szCs w:val="28"/>
        </w:rPr>
        <w:t>ию</w:t>
      </w:r>
      <w:r w:rsidR="00415B8A">
        <w:rPr>
          <w:sz w:val="28"/>
          <w:szCs w:val="28"/>
        </w:rPr>
        <w:t>л</w:t>
      </w:r>
      <w:r w:rsidR="00A37A06">
        <w:rPr>
          <w:sz w:val="28"/>
          <w:szCs w:val="28"/>
        </w:rPr>
        <w:t xml:space="preserve">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6197E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A6197E">
        <w:rPr>
          <w:sz w:val="28"/>
          <w:szCs w:val="28"/>
        </w:rPr>
        <w:t>льтатах общественных обсуждений по проекту о внесении изменения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A6197E">
        <w:rPr>
          <w:sz w:val="28"/>
          <w:szCs w:val="28"/>
        </w:rPr>
        <w:t>городской Думы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338B1">
        <w:rPr>
          <w:sz w:val="28"/>
          <w:szCs w:val="28"/>
        </w:rPr>
        <w:t xml:space="preserve">03 </w:t>
      </w:r>
      <w:r w:rsidR="00A37A06">
        <w:rPr>
          <w:sz w:val="28"/>
          <w:szCs w:val="28"/>
        </w:rPr>
        <w:t>ию</w:t>
      </w:r>
      <w:r w:rsidR="00415B8A">
        <w:rPr>
          <w:sz w:val="28"/>
          <w:szCs w:val="28"/>
        </w:rPr>
        <w:t>л</w:t>
      </w:r>
      <w:r w:rsidR="00A37A06">
        <w:rPr>
          <w:sz w:val="28"/>
          <w:szCs w:val="28"/>
        </w:rPr>
        <w:t xml:space="preserve">я </w:t>
      </w:r>
      <w:r w:rsidR="007A64B7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A6197E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>твуясь</w:t>
      </w:r>
      <w:r w:rsidR="002177D3">
        <w:rPr>
          <w:sz w:val="28"/>
          <w:szCs w:val="28"/>
        </w:rPr>
        <w:t xml:space="preserve"> </w:t>
      </w:r>
      <w:r w:rsidR="00B56AC3">
        <w:rPr>
          <w:sz w:val="28"/>
          <w:szCs w:val="28"/>
        </w:rPr>
        <w:t xml:space="preserve">статьями 24, 26 Устава </w:t>
      </w:r>
      <w:r w:rsidR="009C5B67" w:rsidRPr="007644D8">
        <w:rPr>
          <w:sz w:val="28"/>
          <w:szCs w:val="28"/>
        </w:rPr>
        <w:t>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A6197E" w:rsidRPr="00420D2E" w:rsidRDefault="00850ACF" w:rsidP="00333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AC3F60">
        <w:rPr>
          <w:sz w:val="28"/>
          <w:szCs w:val="28"/>
        </w:rPr>
        <w:t xml:space="preserve"> </w:t>
      </w:r>
      <w:r w:rsidR="00695CA7">
        <w:rPr>
          <w:sz w:val="28"/>
          <w:szCs w:val="28"/>
        </w:rPr>
        <w:t xml:space="preserve">границы </w:t>
      </w:r>
      <w:r w:rsidR="00AC3F60" w:rsidRPr="00D34842">
        <w:rPr>
          <w:sz w:val="28"/>
          <w:szCs w:val="28"/>
        </w:rPr>
        <w:t>территориальн</w:t>
      </w:r>
      <w:r w:rsidR="004178B4">
        <w:rPr>
          <w:sz w:val="28"/>
          <w:szCs w:val="28"/>
        </w:rPr>
        <w:t xml:space="preserve">ой </w:t>
      </w:r>
      <w:r w:rsidR="00AC3F60" w:rsidRPr="00D34842">
        <w:rPr>
          <w:sz w:val="28"/>
          <w:szCs w:val="28"/>
        </w:rPr>
        <w:t>зон</w:t>
      </w:r>
      <w:r w:rsidR="004178B4">
        <w:rPr>
          <w:sz w:val="28"/>
          <w:szCs w:val="28"/>
        </w:rPr>
        <w:t xml:space="preserve">ы </w:t>
      </w:r>
      <w:r w:rsidR="00A37A06">
        <w:rPr>
          <w:sz w:val="28"/>
          <w:szCs w:val="28"/>
        </w:rPr>
        <w:t>территории</w:t>
      </w:r>
      <w:r w:rsidR="003338B1" w:rsidRPr="00A75FEB">
        <w:rPr>
          <w:sz w:val="28"/>
          <w:szCs w:val="28"/>
        </w:rPr>
        <w:t>,</w:t>
      </w:r>
      <w:r w:rsidR="004178B4">
        <w:rPr>
          <w:sz w:val="28"/>
          <w:szCs w:val="28"/>
        </w:rPr>
        <w:t xml:space="preserve"> </w:t>
      </w:r>
      <w:r w:rsidR="003338B1" w:rsidRPr="00A75FEB">
        <w:rPr>
          <w:sz w:val="28"/>
          <w:szCs w:val="28"/>
        </w:rPr>
        <w:t>включающей земельный участок с</w:t>
      </w:r>
      <w:r w:rsidR="003338B1">
        <w:rPr>
          <w:sz w:val="28"/>
          <w:szCs w:val="28"/>
        </w:rPr>
        <w:t xml:space="preserve"> кадастровым № 34:34:080039:841</w:t>
      </w:r>
      <w:r w:rsidR="003338B1">
        <w:rPr>
          <w:sz w:val="28"/>
          <w:szCs w:val="28"/>
        </w:rPr>
        <w:br/>
      </w:r>
      <w:r w:rsidR="003338B1" w:rsidRPr="00A75FEB">
        <w:rPr>
          <w:sz w:val="28"/>
          <w:szCs w:val="28"/>
        </w:rPr>
        <w:t>в Красно</w:t>
      </w:r>
      <w:r w:rsidR="003338B1">
        <w:rPr>
          <w:sz w:val="28"/>
          <w:szCs w:val="28"/>
        </w:rPr>
        <w:t xml:space="preserve">армейском районе Волгограда, </w:t>
      </w:r>
      <w:r w:rsidR="003338B1" w:rsidRPr="00A75FEB">
        <w:rPr>
          <w:sz w:val="28"/>
          <w:szCs w:val="28"/>
        </w:rPr>
        <w:t xml:space="preserve">с производственной зоны объектов </w:t>
      </w:r>
      <w:r w:rsidR="003338B1" w:rsidRPr="00FF678A">
        <w:rPr>
          <w:spacing w:val="-8"/>
          <w:sz w:val="28"/>
          <w:szCs w:val="28"/>
        </w:rPr>
        <w:t>IV и V класса опасности (П1-3) на зону</w:t>
      </w:r>
      <w:r w:rsidR="003338B1" w:rsidRPr="00A75FEB">
        <w:rPr>
          <w:sz w:val="28"/>
          <w:szCs w:val="28"/>
        </w:rPr>
        <w:t xml:space="preserve"> городских лесов и лесопар</w:t>
      </w:r>
      <w:r w:rsidR="003338B1">
        <w:rPr>
          <w:sz w:val="28"/>
          <w:szCs w:val="28"/>
        </w:rPr>
        <w:softHyphen/>
      </w:r>
      <w:r w:rsidR="003338B1" w:rsidRPr="00FF678A">
        <w:rPr>
          <w:spacing w:val="-8"/>
          <w:sz w:val="28"/>
          <w:szCs w:val="28"/>
        </w:rPr>
        <w:t>ков (Р2), установив границы указан</w:t>
      </w:r>
      <w:r w:rsidR="003338B1">
        <w:rPr>
          <w:sz w:val="28"/>
          <w:szCs w:val="28"/>
        </w:rPr>
        <w:softHyphen/>
      </w:r>
      <w:r w:rsidR="003338B1" w:rsidRPr="00A75FEB">
        <w:rPr>
          <w:sz w:val="28"/>
          <w:szCs w:val="28"/>
        </w:rPr>
        <w:t>ных территориальных зон в соот</w:t>
      </w:r>
      <w:r w:rsidR="003338B1">
        <w:rPr>
          <w:sz w:val="28"/>
          <w:szCs w:val="28"/>
        </w:rPr>
        <w:softHyphen/>
      </w:r>
      <w:r w:rsidR="00CD4AF6">
        <w:rPr>
          <w:sz w:val="28"/>
          <w:szCs w:val="28"/>
        </w:rPr>
        <w:t>ветствии с положениями</w:t>
      </w:r>
      <w:r w:rsidR="00CD4AF6">
        <w:rPr>
          <w:sz w:val="28"/>
          <w:szCs w:val="28"/>
        </w:rPr>
        <w:br/>
      </w:r>
      <w:r w:rsidR="003338B1" w:rsidRPr="00A75FEB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</w:t>
      </w:r>
      <w:r w:rsidR="003338B1">
        <w:rPr>
          <w:sz w:val="28"/>
          <w:szCs w:val="28"/>
        </w:rPr>
        <w:softHyphen/>
        <w:t>рации</w:t>
      </w:r>
      <w:r w:rsidR="00A6197E">
        <w:rPr>
          <w:sz w:val="28"/>
          <w:szCs w:val="28"/>
        </w:rPr>
        <w:t>:</w:t>
      </w: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97E" w:rsidRDefault="00A6197E" w:rsidP="00A37A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338B1" w:rsidRDefault="003338B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8B1" w:rsidRDefault="003338B1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04BE" w:rsidRDefault="002604B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04BE" w:rsidRDefault="002604B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604BE" w:rsidRDefault="002604B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338B1">
        <w:rPr>
          <w:sz w:val="28"/>
          <w:szCs w:val="28"/>
        </w:rPr>
        <w:t>П</w:t>
      </w:r>
      <w:r w:rsidR="00A6197E">
        <w:rPr>
          <w:sz w:val="28"/>
          <w:szCs w:val="28"/>
        </w:rPr>
        <w:t>1</w:t>
      </w:r>
      <w:r w:rsidR="003338B1">
        <w:rPr>
          <w:sz w:val="28"/>
          <w:szCs w:val="28"/>
        </w:rPr>
        <w:t>-3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38B1" w:rsidRPr="00A75FEB">
        <w:rPr>
          <w:sz w:val="28"/>
          <w:szCs w:val="28"/>
        </w:rPr>
        <w:t>производственн</w:t>
      </w:r>
      <w:r w:rsidR="003338B1">
        <w:rPr>
          <w:sz w:val="28"/>
          <w:szCs w:val="28"/>
        </w:rPr>
        <w:t xml:space="preserve">ую </w:t>
      </w:r>
      <w:r w:rsidR="003338B1" w:rsidRPr="00A75FEB">
        <w:rPr>
          <w:sz w:val="28"/>
          <w:szCs w:val="28"/>
        </w:rPr>
        <w:t>зон</w:t>
      </w:r>
      <w:r w:rsidR="003338B1">
        <w:rPr>
          <w:sz w:val="28"/>
          <w:szCs w:val="28"/>
        </w:rPr>
        <w:t xml:space="preserve">у </w:t>
      </w:r>
      <w:r w:rsidR="003338B1" w:rsidRPr="00A75FEB">
        <w:rPr>
          <w:sz w:val="28"/>
          <w:szCs w:val="28"/>
        </w:rPr>
        <w:t xml:space="preserve">объектов </w:t>
      </w:r>
      <w:r w:rsidR="003338B1" w:rsidRPr="00FF678A">
        <w:rPr>
          <w:spacing w:val="-8"/>
          <w:sz w:val="28"/>
          <w:szCs w:val="28"/>
        </w:rPr>
        <w:t>IV и V класса опасности</w:t>
      </w:r>
      <w:r w:rsidR="002046CF" w:rsidRPr="007644D8">
        <w:rPr>
          <w:sz w:val="28"/>
          <w:szCs w:val="28"/>
        </w:rPr>
        <w:t>)</w:t>
      </w:r>
    </w:p>
    <w:p w:rsidR="003338B1" w:rsidRDefault="003338B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C3F60" w:rsidRDefault="003338B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F7FAC34" wp14:editId="2DA881D6">
            <wp:extent cx="6120130" cy="27072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97E" w:rsidRDefault="00A6197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3338B1">
        <w:rPr>
          <w:sz w:val="28"/>
          <w:szCs w:val="28"/>
        </w:rPr>
        <w:t>Р2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338B1" w:rsidRPr="00FF678A">
        <w:rPr>
          <w:spacing w:val="-8"/>
          <w:sz w:val="28"/>
          <w:szCs w:val="28"/>
        </w:rPr>
        <w:t>зону</w:t>
      </w:r>
      <w:r w:rsidR="003338B1" w:rsidRPr="00A75FEB">
        <w:rPr>
          <w:sz w:val="28"/>
          <w:szCs w:val="28"/>
        </w:rPr>
        <w:t xml:space="preserve"> городских лесов и лесопар</w:t>
      </w:r>
      <w:r w:rsidR="003338B1">
        <w:rPr>
          <w:sz w:val="28"/>
          <w:szCs w:val="28"/>
        </w:rPr>
        <w:softHyphen/>
      </w:r>
      <w:r w:rsidR="003338B1" w:rsidRPr="00FF678A">
        <w:rPr>
          <w:spacing w:val="-8"/>
          <w:sz w:val="28"/>
          <w:szCs w:val="28"/>
        </w:rPr>
        <w:t>ков</w:t>
      </w:r>
      <w:r w:rsidRPr="007644D8">
        <w:rPr>
          <w:sz w:val="28"/>
          <w:szCs w:val="28"/>
        </w:rPr>
        <w:t>)</w:t>
      </w:r>
    </w:p>
    <w:p w:rsidR="006D6F49" w:rsidRPr="003338B1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A6197E" w:rsidRDefault="003338B1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6E4B1CA7" wp14:editId="321B9B23">
            <wp:extent cx="6120130" cy="2694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F49" w:rsidRPr="00A6197E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4A6F4C" w:rsidRDefault="004A6F4C" w:rsidP="009C5B67">
      <w:pPr>
        <w:ind w:firstLine="709"/>
        <w:jc w:val="both"/>
        <w:rPr>
          <w:sz w:val="28"/>
          <w:szCs w:val="28"/>
        </w:rPr>
      </w:pPr>
    </w:p>
    <w:p w:rsidR="004A6F4C" w:rsidRDefault="004A6F4C" w:rsidP="009C5B67">
      <w:pPr>
        <w:ind w:firstLine="709"/>
        <w:jc w:val="both"/>
        <w:rPr>
          <w:sz w:val="28"/>
          <w:szCs w:val="28"/>
        </w:rPr>
      </w:pPr>
    </w:p>
    <w:p w:rsidR="002604BE" w:rsidRDefault="002604BE" w:rsidP="004A6F4C">
      <w:pPr>
        <w:jc w:val="center"/>
        <w:rPr>
          <w:sz w:val="28"/>
          <w:szCs w:val="28"/>
        </w:rPr>
      </w:pPr>
    </w:p>
    <w:p w:rsidR="002604BE" w:rsidRDefault="002604BE" w:rsidP="004A6F4C">
      <w:pPr>
        <w:jc w:val="center"/>
        <w:rPr>
          <w:sz w:val="28"/>
          <w:szCs w:val="28"/>
        </w:rPr>
      </w:pPr>
    </w:p>
    <w:p w:rsidR="002604BE" w:rsidRDefault="002604BE" w:rsidP="004A6F4C">
      <w:pPr>
        <w:jc w:val="center"/>
        <w:rPr>
          <w:sz w:val="28"/>
          <w:szCs w:val="28"/>
        </w:rPr>
      </w:pPr>
    </w:p>
    <w:p w:rsidR="002604BE" w:rsidRDefault="002604BE" w:rsidP="004A6F4C">
      <w:pPr>
        <w:jc w:val="center"/>
        <w:rPr>
          <w:sz w:val="28"/>
          <w:szCs w:val="28"/>
        </w:rPr>
      </w:pPr>
    </w:p>
    <w:p w:rsidR="004A6F4C" w:rsidRDefault="004A6F4C" w:rsidP="004A6F4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2604B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5E115F" w:rsidRDefault="005E115F" w:rsidP="005E115F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24f"/>
        </v:shape>
        <o:OLEObject Type="Embed" ProgID="Word.Picture.8" ShapeID="_x0000_i1025" DrawAspect="Content" ObjectID="_176381912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5D8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77D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604BE"/>
    <w:rsid w:val="002753A3"/>
    <w:rsid w:val="002760B6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4427"/>
    <w:rsid w:val="002E7342"/>
    <w:rsid w:val="002E76ED"/>
    <w:rsid w:val="002E7DDC"/>
    <w:rsid w:val="0030140A"/>
    <w:rsid w:val="00302D2C"/>
    <w:rsid w:val="00304FFF"/>
    <w:rsid w:val="00305B69"/>
    <w:rsid w:val="003078A2"/>
    <w:rsid w:val="00310972"/>
    <w:rsid w:val="003338B1"/>
    <w:rsid w:val="003414A8"/>
    <w:rsid w:val="00361F4A"/>
    <w:rsid w:val="0036316F"/>
    <w:rsid w:val="00367C7C"/>
    <w:rsid w:val="0037178B"/>
    <w:rsid w:val="0038131F"/>
    <w:rsid w:val="00382528"/>
    <w:rsid w:val="003A07DD"/>
    <w:rsid w:val="003A216C"/>
    <w:rsid w:val="003B11E9"/>
    <w:rsid w:val="003B505E"/>
    <w:rsid w:val="003B5D89"/>
    <w:rsid w:val="003C07D2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15B8A"/>
    <w:rsid w:val="004178B4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958D3"/>
    <w:rsid w:val="004A10F5"/>
    <w:rsid w:val="004A3B2E"/>
    <w:rsid w:val="004A6F4C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115F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23F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5CA7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0AB8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4B7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E440B"/>
    <w:rsid w:val="009F2EEC"/>
    <w:rsid w:val="009F7284"/>
    <w:rsid w:val="009F7EC1"/>
    <w:rsid w:val="00A06F4C"/>
    <w:rsid w:val="00A07440"/>
    <w:rsid w:val="00A141D9"/>
    <w:rsid w:val="00A20CF0"/>
    <w:rsid w:val="00A25AC1"/>
    <w:rsid w:val="00A349DC"/>
    <w:rsid w:val="00A35038"/>
    <w:rsid w:val="00A37A06"/>
    <w:rsid w:val="00A41FF3"/>
    <w:rsid w:val="00A529AF"/>
    <w:rsid w:val="00A6197E"/>
    <w:rsid w:val="00A6508D"/>
    <w:rsid w:val="00A70478"/>
    <w:rsid w:val="00A9195E"/>
    <w:rsid w:val="00A94102"/>
    <w:rsid w:val="00AB2DA2"/>
    <w:rsid w:val="00AB3B0B"/>
    <w:rsid w:val="00AB5563"/>
    <w:rsid w:val="00AC3F60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07E88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D4AF6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379B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3868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37B9B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3AD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568FB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  <w15:docId w15:val="{4E500276-A2B4-4999-A8BE-948FD97B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0B5CA4A-45AA-4828-BDD5-4B17709AD0F6}"/>
</file>

<file path=customXml/itemProps2.xml><?xml version="1.0" encoding="utf-8"?>
<ds:datastoreItem xmlns:ds="http://schemas.openxmlformats.org/officeDocument/2006/customXml" ds:itemID="{13F83EA6-B5A6-4F33-AD31-F514D69CA09A}"/>
</file>

<file path=customXml/itemProps3.xml><?xml version="1.0" encoding="utf-8"?>
<ds:datastoreItem xmlns:ds="http://schemas.openxmlformats.org/officeDocument/2006/customXml" ds:itemID="{D6A5575E-31CE-4AB6-A5F0-2121F4048AF4}"/>
</file>

<file path=customXml/itemProps4.xml><?xml version="1.0" encoding="utf-8"?>
<ds:datastoreItem xmlns:ds="http://schemas.openxmlformats.org/officeDocument/2006/customXml" ds:itemID="{E0710387-9208-4D36-99F4-AE25183553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2023-09-13T11:48:00Z</cp:lastPrinted>
  <dcterms:created xsi:type="dcterms:W3CDTF">2023-12-11T08:58:00Z</dcterms:created>
  <dcterms:modified xsi:type="dcterms:W3CDTF">2023-12-11T13:59:00Z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