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31481" w:rsidRDefault="00715E23" w:rsidP="00B31481">
      <w:pPr>
        <w:jc w:val="center"/>
        <w:rPr>
          <w:caps/>
          <w:sz w:val="32"/>
          <w:szCs w:val="32"/>
        </w:rPr>
      </w:pPr>
      <w:r w:rsidRPr="00B31481">
        <w:rPr>
          <w:caps/>
          <w:sz w:val="32"/>
          <w:szCs w:val="32"/>
        </w:rPr>
        <w:t>ВОЛГОГРАДСКая городская дума</w:t>
      </w:r>
    </w:p>
    <w:p w:rsidR="00715E23" w:rsidRPr="00B31481" w:rsidRDefault="00715E23" w:rsidP="00B3148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B31481" w:rsidRDefault="00715E23" w:rsidP="00B31481">
      <w:pPr>
        <w:pBdr>
          <w:bottom w:val="double" w:sz="12" w:space="1" w:color="auto"/>
        </w:pBdr>
        <w:jc w:val="center"/>
        <w:rPr>
          <w:b/>
          <w:sz w:val="32"/>
        </w:rPr>
      </w:pPr>
      <w:r w:rsidRPr="00B31481">
        <w:rPr>
          <w:b/>
          <w:sz w:val="32"/>
        </w:rPr>
        <w:t>РЕШЕНИЕ</w:t>
      </w:r>
    </w:p>
    <w:p w:rsidR="00715E23" w:rsidRPr="00B31481" w:rsidRDefault="00715E23" w:rsidP="00B3148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B31481" w:rsidRDefault="00556EF0" w:rsidP="00B3148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B31481">
        <w:rPr>
          <w:sz w:val="16"/>
          <w:szCs w:val="16"/>
        </w:rPr>
        <w:t xml:space="preserve">400066, Волгоград, </w:t>
      </w:r>
      <w:proofErr w:type="spellStart"/>
      <w:r w:rsidRPr="00B31481">
        <w:rPr>
          <w:sz w:val="16"/>
          <w:szCs w:val="16"/>
        </w:rPr>
        <w:t>пр-кт</w:t>
      </w:r>
      <w:proofErr w:type="spellEnd"/>
      <w:r w:rsidRPr="00B31481">
        <w:rPr>
          <w:sz w:val="16"/>
          <w:szCs w:val="16"/>
        </w:rPr>
        <w:t xml:space="preserve"> им.</w:t>
      </w:r>
      <w:r w:rsidR="0010551E" w:rsidRPr="00B31481">
        <w:rPr>
          <w:sz w:val="16"/>
          <w:szCs w:val="16"/>
        </w:rPr>
        <w:t xml:space="preserve"> </w:t>
      </w:r>
      <w:proofErr w:type="spellStart"/>
      <w:r w:rsidRPr="00B31481">
        <w:rPr>
          <w:sz w:val="16"/>
          <w:szCs w:val="16"/>
        </w:rPr>
        <w:t>В.И.Ленина</w:t>
      </w:r>
      <w:proofErr w:type="spellEnd"/>
      <w:r w:rsidRPr="00B31481">
        <w:rPr>
          <w:sz w:val="16"/>
          <w:szCs w:val="16"/>
        </w:rPr>
        <w:t xml:space="preserve">, д. 10, тел./факс (8442) 38-08-89, </w:t>
      </w:r>
      <w:r w:rsidRPr="00B31481">
        <w:rPr>
          <w:sz w:val="16"/>
          <w:szCs w:val="16"/>
          <w:lang w:val="en-US"/>
        </w:rPr>
        <w:t>E</w:t>
      </w:r>
      <w:r w:rsidRPr="00B31481">
        <w:rPr>
          <w:sz w:val="16"/>
          <w:szCs w:val="16"/>
        </w:rPr>
        <w:t>-</w:t>
      </w:r>
      <w:r w:rsidRPr="00B31481">
        <w:rPr>
          <w:sz w:val="16"/>
          <w:szCs w:val="16"/>
          <w:lang w:val="en-US"/>
        </w:rPr>
        <w:t>mail</w:t>
      </w:r>
      <w:r w:rsidRPr="00B31481">
        <w:rPr>
          <w:sz w:val="16"/>
          <w:szCs w:val="16"/>
        </w:rPr>
        <w:t xml:space="preserve">: </w:t>
      </w:r>
      <w:r w:rsidR="005E5400" w:rsidRPr="00B31481">
        <w:rPr>
          <w:sz w:val="16"/>
          <w:szCs w:val="16"/>
          <w:lang w:val="en-US"/>
        </w:rPr>
        <w:t>gs</w:t>
      </w:r>
      <w:r w:rsidR="005E5400" w:rsidRPr="00B31481">
        <w:rPr>
          <w:sz w:val="16"/>
          <w:szCs w:val="16"/>
        </w:rPr>
        <w:t>_</w:t>
      </w:r>
      <w:r w:rsidR="005E5400" w:rsidRPr="00B31481">
        <w:rPr>
          <w:sz w:val="16"/>
          <w:szCs w:val="16"/>
          <w:lang w:val="en-US"/>
        </w:rPr>
        <w:t>kanc</w:t>
      </w:r>
      <w:r w:rsidR="005E5400" w:rsidRPr="00B31481">
        <w:rPr>
          <w:sz w:val="16"/>
          <w:szCs w:val="16"/>
        </w:rPr>
        <w:t>@</w:t>
      </w:r>
      <w:r w:rsidR="005E5400" w:rsidRPr="00B31481">
        <w:rPr>
          <w:sz w:val="16"/>
          <w:szCs w:val="16"/>
          <w:lang w:val="en-US"/>
        </w:rPr>
        <w:t>volgsovet</w:t>
      </w:r>
      <w:r w:rsidR="005E5400" w:rsidRPr="00B31481">
        <w:rPr>
          <w:sz w:val="16"/>
          <w:szCs w:val="16"/>
        </w:rPr>
        <w:t>.</w:t>
      </w:r>
      <w:r w:rsidR="005E5400" w:rsidRPr="00B31481">
        <w:rPr>
          <w:sz w:val="16"/>
          <w:szCs w:val="16"/>
          <w:lang w:val="en-US"/>
        </w:rPr>
        <w:t>ru</w:t>
      </w:r>
    </w:p>
    <w:p w:rsidR="00715E23" w:rsidRPr="00B31481" w:rsidRDefault="00715E23" w:rsidP="00B3148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B31481" w:rsidTr="002E7342">
        <w:tc>
          <w:tcPr>
            <w:tcW w:w="486" w:type="dxa"/>
            <w:vAlign w:val="bottom"/>
            <w:hideMark/>
          </w:tcPr>
          <w:p w:rsidR="00715E23" w:rsidRPr="00B31481" w:rsidRDefault="00715E23" w:rsidP="00B31481">
            <w:pPr>
              <w:pStyle w:val="aa"/>
              <w:jc w:val="center"/>
            </w:pPr>
            <w:r w:rsidRPr="00B3148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31481" w:rsidRDefault="005169A5" w:rsidP="00B31481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Pr="00B31481" w:rsidRDefault="00715E23" w:rsidP="00B31481">
            <w:pPr>
              <w:pStyle w:val="aa"/>
              <w:jc w:val="center"/>
            </w:pPr>
            <w:r w:rsidRPr="00B3148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B31481" w:rsidRDefault="005169A5" w:rsidP="00B31481">
            <w:pPr>
              <w:pStyle w:val="aa"/>
              <w:jc w:val="center"/>
            </w:pPr>
            <w:r>
              <w:t>42/688</w:t>
            </w:r>
          </w:p>
        </w:tc>
      </w:tr>
    </w:tbl>
    <w:p w:rsidR="004D75D6" w:rsidRPr="00B31481" w:rsidRDefault="004D75D6" w:rsidP="00C94741">
      <w:pPr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4962"/>
        </w:tabs>
        <w:ind w:right="4677"/>
        <w:rPr>
          <w:sz w:val="28"/>
          <w:szCs w:val="28"/>
        </w:rPr>
      </w:pPr>
      <w:r w:rsidRPr="00B31481">
        <w:rPr>
          <w:sz w:val="28"/>
          <w:szCs w:val="28"/>
        </w:rPr>
        <w:t xml:space="preserve">О внесении изменений и дополнений </w:t>
      </w:r>
    </w:p>
    <w:p w:rsidR="008E1DF0" w:rsidRPr="00B31481" w:rsidRDefault="008E1DF0" w:rsidP="00B31481">
      <w:pPr>
        <w:tabs>
          <w:tab w:val="left" w:pos="4962"/>
        </w:tabs>
        <w:ind w:right="4677"/>
        <w:rPr>
          <w:sz w:val="28"/>
          <w:szCs w:val="28"/>
        </w:rPr>
      </w:pPr>
      <w:r w:rsidRPr="00B31481">
        <w:rPr>
          <w:sz w:val="28"/>
          <w:szCs w:val="28"/>
        </w:rPr>
        <w:t>в Устав города-героя Волгограда</w:t>
      </w:r>
    </w:p>
    <w:p w:rsidR="008E1DF0" w:rsidRPr="00B31481" w:rsidRDefault="008E1DF0" w:rsidP="00B31481">
      <w:pPr>
        <w:tabs>
          <w:tab w:val="left" w:pos="4962"/>
        </w:tabs>
        <w:ind w:right="4677"/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709"/>
        </w:tabs>
        <w:ind w:firstLine="709"/>
        <w:jc w:val="both"/>
        <w:rPr>
          <w:sz w:val="28"/>
          <w:szCs w:val="24"/>
        </w:rPr>
      </w:pPr>
      <w:r w:rsidRPr="00B31481">
        <w:rPr>
          <w:sz w:val="28"/>
          <w:szCs w:val="24"/>
        </w:rPr>
        <w:t>В соответствии с Федеральными законами от 06 октября 2003 г.                         № 131-ФЗ «Об общих принципах организации местного самоуправления в Российской Федерации», от 01 апреля 2020 г. № 69-ФЗ «О защите и поощрении капиталовложений в Российской Федерации»</w:t>
      </w:r>
      <w:r w:rsidR="00B61836" w:rsidRPr="00B31481">
        <w:rPr>
          <w:sz w:val="28"/>
          <w:szCs w:val="24"/>
        </w:rPr>
        <w:t>,</w:t>
      </w:r>
      <w:r w:rsidRPr="00B31481">
        <w:rPr>
          <w:sz w:val="28"/>
          <w:szCs w:val="24"/>
        </w:rPr>
        <w:t xml:space="preserve"> в целях приведения Устава города-героя Волгограда в соответствие с федеральным законодательством Волгоградская городская Дума</w:t>
      </w:r>
    </w:p>
    <w:p w:rsidR="008E1DF0" w:rsidRPr="00B31481" w:rsidRDefault="008E1DF0" w:rsidP="00B31481">
      <w:pPr>
        <w:tabs>
          <w:tab w:val="left" w:pos="9639"/>
        </w:tabs>
        <w:jc w:val="both"/>
        <w:rPr>
          <w:b/>
          <w:sz w:val="28"/>
          <w:szCs w:val="28"/>
        </w:rPr>
      </w:pPr>
      <w:r w:rsidRPr="00B31481">
        <w:rPr>
          <w:b/>
          <w:sz w:val="28"/>
          <w:szCs w:val="28"/>
        </w:rPr>
        <w:t>РЕШИЛА:</w:t>
      </w:r>
    </w:p>
    <w:p w:rsidR="008E1DF0" w:rsidRPr="00B31481" w:rsidRDefault="008E1DF0" w:rsidP="00B31481">
      <w:pPr>
        <w:pStyle w:val="ae"/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 xml:space="preserve">1. </w:t>
      </w:r>
      <w:proofErr w:type="gramStart"/>
      <w:r w:rsidRPr="00B31481">
        <w:rPr>
          <w:sz w:val="28"/>
          <w:szCs w:val="28"/>
        </w:rPr>
        <w:t>Внести в Устав города-героя Волгограда, принятый постановлением Волгоградского городского Совета народных депутатов от 29.06.2005 № 20/362 «О новой редакции Устава города-героя Волгограда» (в редакции постановления Волгоградского городского Совета народных депутатов</w:t>
      </w:r>
      <w:r w:rsidRPr="00B31481">
        <w:rPr>
          <w:sz w:val="28"/>
          <w:szCs w:val="28"/>
        </w:rPr>
        <w:br/>
        <w:t xml:space="preserve">от 22.02.2006 № 28/565, решений Волгоградской городской Думы </w:t>
      </w:r>
      <w:r w:rsidR="006E5E38" w:rsidRPr="00B31481">
        <w:rPr>
          <w:sz w:val="28"/>
          <w:szCs w:val="28"/>
        </w:rPr>
        <w:t xml:space="preserve">                                </w:t>
      </w:r>
      <w:r w:rsidRPr="00B31481">
        <w:rPr>
          <w:sz w:val="28"/>
          <w:szCs w:val="28"/>
        </w:rPr>
        <w:t>от 08.11.2006</w:t>
      </w:r>
      <w:r w:rsidR="006E5E38" w:rsidRPr="00B31481">
        <w:rPr>
          <w:sz w:val="28"/>
          <w:szCs w:val="28"/>
        </w:rPr>
        <w:t xml:space="preserve"> </w:t>
      </w:r>
      <w:r w:rsidRPr="00B31481">
        <w:rPr>
          <w:sz w:val="28"/>
          <w:szCs w:val="28"/>
        </w:rPr>
        <w:t>№ 37/861, от 18.07.2007 № 48/1155, от 24.09.2008 № 8/228,</w:t>
      </w:r>
      <w:r w:rsidR="006E5E38" w:rsidRPr="00B31481">
        <w:rPr>
          <w:sz w:val="28"/>
          <w:szCs w:val="28"/>
        </w:rPr>
        <w:t xml:space="preserve">                      </w:t>
      </w:r>
      <w:r w:rsidRPr="00B31481">
        <w:rPr>
          <w:sz w:val="28"/>
          <w:szCs w:val="28"/>
        </w:rPr>
        <w:t>от 26.05.2010 № 33/979, от 13.04.2011 № 44/1375, от 11.07.2012</w:t>
      </w:r>
      <w:proofErr w:type="gramEnd"/>
      <w:r w:rsidRPr="00B31481">
        <w:rPr>
          <w:sz w:val="28"/>
          <w:szCs w:val="28"/>
        </w:rPr>
        <w:t xml:space="preserve"> № </w:t>
      </w:r>
      <w:proofErr w:type="gramStart"/>
      <w:r w:rsidRPr="00B31481">
        <w:rPr>
          <w:sz w:val="28"/>
          <w:szCs w:val="28"/>
        </w:rPr>
        <w:t>64/1905,</w:t>
      </w:r>
      <w:r w:rsidR="006E5E38" w:rsidRPr="00B31481">
        <w:rPr>
          <w:sz w:val="28"/>
          <w:szCs w:val="28"/>
        </w:rPr>
        <w:t xml:space="preserve">                </w:t>
      </w:r>
      <w:r w:rsidRPr="00B31481">
        <w:rPr>
          <w:sz w:val="28"/>
          <w:szCs w:val="28"/>
        </w:rPr>
        <w:t>от 29.05.2013 № 77/2270, от 28.05.2014 № 13/383, от 24.12.2014 № 24/711,</w:t>
      </w:r>
      <w:r w:rsidR="006E5E38" w:rsidRPr="00B31481">
        <w:rPr>
          <w:sz w:val="28"/>
          <w:szCs w:val="28"/>
        </w:rPr>
        <w:t xml:space="preserve">                 </w:t>
      </w:r>
      <w:r w:rsidRPr="00B31481">
        <w:rPr>
          <w:sz w:val="28"/>
          <w:szCs w:val="28"/>
        </w:rPr>
        <w:t>от 15.07.2015 № 32/1000, от 15.12.2015 № 37/1150, от 22.07.2016 № 46/1365,</w:t>
      </w:r>
      <w:r w:rsidR="006E5E38" w:rsidRPr="00B31481">
        <w:rPr>
          <w:sz w:val="28"/>
          <w:szCs w:val="28"/>
        </w:rPr>
        <w:t xml:space="preserve">              </w:t>
      </w:r>
      <w:r w:rsidRPr="00B31481">
        <w:rPr>
          <w:sz w:val="28"/>
          <w:szCs w:val="28"/>
        </w:rPr>
        <w:t>от 24.05.2017 № 57/1638, от 27.09.2017 № 60/1736, от 23.05.2018 № 66/1955,</w:t>
      </w:r>
      <w:r w:rsidR="006E5E38" w:rsidRPr="00B31481">
        <w:rPr>
          <w:sz w:val="28"/>
          <w:szCs w:val="28"/>
        </w:rPr>
        <w:t xml:space="preserve">            </w:t>
      </w:r>
      <w:r w:rsidRPr="00B31481">
        <w:rPr>
          <w:sz w:val="28"/>
          <w:szCs w:val="28"/>
        </w:rPr>
        <w:t>от 21.11.2018 № 3/57, от 26.06.2019 № 10/224, от 08.07.2020 № 28/503), следующие изменения и дополнения:</w:t>
      </w:r>
      <w:proofErr w:type="gramEnd"/>
    </w:p>
    <w:p w:rsidR="008E1DF0" w:rsidRPr="00B31481" w:rsidRDefault="008E1DF0" w:rsidP="00B31481">
      <w:pPr>
        <w:pStyle w:val="ae"/>
        <w:ind w:firstLine="709"/>
        <w:jc w:val="both"/>
        <w:rPr>
          <w:rFonts w:eastAsia="Calibri"/>
          <w:sz w:val="28"/>
          <w:lang w:eastAsia="en-US"/>
        </w:rPr>
      </w:pPr>
      <w:r w:rsidRPr="00B31481">
        <w:rPr>
          <w:rFonts w:eastAsia="Calibri"/>
          <w:sz w:val="28"/>
          <w:lang w:eastAsia="en-US"/>
        </w:rPr>
        <w:t xml:space="preserve">1.1. Подпункты 41, 42 пункта 1 статьи 5 изложить в следующей редакции: </w:t>
      </w:r>
    </w:p>
    <w:p w:rsidR="008E1DF0" w:rsidRPr="00B31481" w:rsidRDefault="008E1DF0" w:rsidP="00B31481">
      <w:pPr>
        <w:pStyle w:val="ae"/>
        <w:ind w:firstLine="709"/>
        <w:jc w:val="both"/>
        <w:rPr>
          <w:rFonts w:eastAsia="Calibri"/>
          <w:sz w:val="28"/>
          <w:lang w:eastAsia="en-US"/>
        </w:rPr>
      </w:pPr>
      <w:r w:rsidRPr="00B31481">
        <w:rPr>
          <w:rFonts w:eastAsia="Calibri"/>
          <w:sz w:val="28"/>
          <w:lang w:eastAsia="en-US"/>
        </w:rPr>
        <w:t>«41) организация в соответствии с федеральным законом выполнения комплексных кадастровых работ и утверждение карты-плана территории;</w:t>
      </w:r>
    </w:p>
    <w:p w:rsidR="008E1DF0" w:rsidRPr="00B31481" w:rsidRDefault="008E1DF0" w:rsidP="00B31481">
      <w:pPr>
        <w:pStyle w:val="ae"/>
        <w:ind w:firstLine="709"/>
        <w:jc w:val="both"/>
        <w:rPr>
          <w:rFonts w:eastAsia="Calibri"/>
          <w:sz w:val="28"/>
          <w:lang w:eastAsia="en-US"/>
        </w:rPr>
      </w:pPr>
      <w:r w:rsidRPr="00B31481">
        <w:rPr>
          <w:rFonts w:eastAsia="Calibri"/>
          <w:sz w:val="28"/>
          <w:lang w:eastAsia="en-US"/>
        </w:rPr>
        <w:t>42) принятие решений и проведение на территории городского округа Волгоград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proofErr w:type="gramStart"/>
      <w:r w:rsidRPr="00B31481">
        <w:rPr>
          <w:rFonts w:eastAsia="Calibri"/>
          <w:sz w:val="28"/>
          <w:lang w:eastAsia="en-US"/>
        </w:rPr>
        <w:t>.».</w:t>
      </w:r>
      <w:proofErr w:type="gramEnd"/>
    </w:p>
    <w:p w:rsidR="008E1DF0" w:rsidRPr="00B31481" w:rsidRDefault="008E1DF0" w:rsidP="00B31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1.2. Пункт 1 статьи 5</w:t>
      </w:r>
      <w:r w:rsidRPr="00B31481">
        <w:rPr>
          <w:sz w:val="28"/>
          <w:szCs w:val="28"/>
          <w:vertAlign w:val="superscript"/>
        </w:rPr>
        <w:t>1</w:t>
      </w:r>
      <w:r w:rsidRPr="00B31481">
        <w:rPr>
          <w:sz w:val="28"/>
          <w:szCs w:val="28"/>
        </w:rPr>
        <w:t xml:space="preserve"> дополнить подпунктом 17 следующего содержания:</w:t>
      </w:r>
    </w:p>
    <w:p w:rsidR="008E1DF0" w:rsidRPr="00B31481" w:rsidRDefault="008E1DF0" w:rsidP="00B314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31481">
        <w:rPr>
          <w:sz w:val="28"/>
          <w:szCs w:val="28"/>
        </w:rPr>
        <w:t>«</w:t>
      </w:r>
      <w:r w:rsidRPr="00B31481">
        <w:rPr>
          <w:rFonts w:eastAsiaTheme="minorHAnsi"/>
          <w:sz w:val="28"/>
          <w:szCs w:val="28"/>
          <w:lang w:eastAsia="en-US"/>
        </w:rPr>
        <w:t>; 17) реализацию иных прав, предусмотренных Федеральным законом</w:t>
      </w:r>
      <w:r w:rsidR="00B31481">
        <w:rPr>
          <w:rFonts w:eastAsiaTheme="minorHAnsi"/>
          <w:sz w:val="28"/>
          <w:szCs w:val="28"/>
          <w:lang w:eastAsia="en-US"/>
        </w:rPr>
        <w:t xml:space="preserve">   </w:t>
      </w:r>
      <w:r w:rsidRPr="00B31481">
        <w:rPr>
          <w:rFonts w:eastAsiaTheme="minorHAnsi"/>
          <w:sz w:val="28"/>
          <w:szCs w:val="28"/>
          <w:lang w:eastAsia="en-US"/>
        </w:rPr>
        <w:t xml:space="preserve"> от 06 октября 2003 г. № 131-ФЗ «Об общих принципах организации местного самоуправления в Российской Федерации».</w:t>
      </w:r>
    </w:p>
    <w:p w:rsidR="006E5E38" w:rsidRPr="00B31481" w:rsidRDefault="006E5E38" w:rsidP="00B314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6E5E38" w:rsidRPr="00B31481" w:rsidRDefault="006E5E38" w:rsidP="00B3148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lastRenderedPageBreak/>
        <w:t>1.3. Дополнить статьей 14</w:t>
      </w:r>
      <w:r w:rsidRPr="00B31481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31481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8E1DF0" w:rsidRPr="00B31481" w:rsidRDefault="008E1DF0" w:rsidP="00B31481">
      <w:pPr>
        <w:pStyle w:val="ae"/>
        <w:jc w:val="both"/>
        <w:rPr>
          <w:rFonts w:eastAsia="Calibri"/>
          <w:sz w:val="28"/>
          <w:szCs w:val="28"/>
          <w:lang w:eastAsia="en-US"/>
        </w:rPr>
      </w:pPr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«Статья 14</w:t>
      </w:r>
      <w:r w:rsidRPr="00B31481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31481">
        <w:rPr>
          <w:rFonts w:eastAsia="Calibri"/>
          <w:sz w:val="28"/>
          <w:szCs w:val="28"/>
          <w:lang w:eastAsia="en-US"/>
        </w:rPr>
        <w:t>. Инициативные проекты</w:t>
      </w:r>
    </w:p>
    <w:p w:rsidR="008E1DF0" w:rsidRPr="00B31481" w:rsidRDefault="008E1DF0" w:rsidP="00B31481">
      <w:pPr>
        <w:pStyle w:val="ae"/>
        <w:jc w:val="both"/>
        <w:rPr>
          <w:rFonts w:eastAsia="Calibri"/>
          <w:sz w:val="28"/>
          <w:szCs w:val="28"/>
          <w:lang w:eastAsia="en-US"/>
        </w:rPr>
      </w:pPr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 xml:space="preserve">1. В целях реализации мероприятий, имеющих приоритетное значение для жителей Волгограда или его части, по решению вопросов местного значения или иных вопросов, право </w:t>
      </w:r>
      <w:proofErr w:type="gramStart"/>
      <w:r w:rsidRPr="00B31481">
        <w:rPr>
          <w:rFonts w:eastAsia="Calibri"/>
          <w:sz w:val="28"/>
          <w:szCs w:val="28"/>
          <w:lang w:eastAsia="en-US"/>
        </w:rPr>
        <w:t>решения</w:t>
      </w:r>
      <w:proofErr w:type="gramEnd"/>
      <w:r w:rsidRPr="00B31481">
        <w:rPr>
          <w:rFonts w:eastAsia="Calibri"/>
          <w:sz w:val="28"/>
          <w:szCs w:val="28"/>
          <w:lang w:eastAsia="en-US"/>
        </w:rPr>
        <w:t xml:space="preserve"> которых предоставлено органам местного самоуправления Волгограда, в администрацию Волгограда может быть внесен инициативный проект.</w:t>
      </w:r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sz w:val="28"/>
          <w:szCs w:val="28"/>
        </w:rPr>
        <w:t xml:space="preserve">2. Порядок выдвижения, внесения, обсуждения, рассмотрения инициативных проектов, проведения их конкурсного отбора, а также определения части территории городского округа Волгоград, на которой могут реализовываться инициативные проекты, устанавливается </w:t>
      </w:r>
      <w:r w:rsidRPr="00B31481">
        <w:rPr>
          <w:rFonts w:eastAsia="Calibri"/>
          <w:sz w:val="28"/>
          <w:szCs w:val="28"/>
          <w:lang w:eastAsia="en-US"/>
        </w:rPr>
        <w:t>городской Думой с соблюдением требований законодательства</w:t>
      </w:r>
      <w:proofErr w:type="gramStart"/>
      <w:r w:rsidRPr="00B31481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1.4. Пункт 4 статьи 15 дополнить подпунктом 5 следующего содержания:</w:t>
      </w:r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«; 5) могут выдвигать инициативный проект в качестве инициаторов проекта».</w:t>
      </w:r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1.5. В статье 17:</w:t>
      </w:r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1.5.1. Пункт 1 после слов «должностных лиц местного самоуправления Волгограда</w:t>
      </w:r>
      <w:proofErr w:type="gramStart"/>
      <w:r w:rsidRPr="00B31481">
        <w:rPr>
          <w:rFonts w:eastAsia="Calibri"/>
          <w:sz w:val="28"/>
          <w:szCs w:val="28"/>
          <w:lang w:eastAsia="en-US"/>
        </w:rPr>
        <w:t>,»</w:t>
      </w:r>
      <w:proofErr w:type="gramEnd"/>
      <w:r w:rsidRPr="00B31481">
        <w:rPr>
          <w:rFonts w:eastAsia="Calibri"/>
          <w:sz w:val="28"/>
          <w:szCs w:val="28"/>
          <w:lang w:eastAsia="en-US"/>
        </w:rPr>
        <w:t xml:space="preserve"> дополнить словами «обсуждения вопросов внесения инициативных проектов и их рассмотрения,».</w:t>
      </w:r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1.5.2. Пункт 2 дополнить абзацем девятым следующего содержания:</w:t>
      </w:r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«В собрании граждан по вопросам внесения инициативных проектов и их рассмотрения вправе принимать участие жители Волгограда,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решением городской Думы</w:t>
      </w:r>
      <w:proofErr w:type="gramStart"/>
      <w:r w:rsidRPr="00B31481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1.6. В статье 19:</w:t>
      </w:r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 xml:space="preserve">1.6.1. Пункт 1 дополнить абзацем четвертым следующего содержания: </w:t>
      </w:r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«В опросе граждан по вопросу выявления мнения граждан о поддержке инициативного проекта вправе участвовать жители Волгограда или его части, в которых предлагается реализовать инициативный проект, достигшие шестнадцатилетнего возраста</w:t>
      </w:r>
      <w:proofErr w:type="gramStart"/>
      <w:r w:rsidRPr="00B31481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1.6.2. Пункт 2 дополнить подпунктом 3 следующего содержания:</w:t>
      </w:r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«</w:t>
      </w:r>
      <w:r w:rsidR="009A0732" w:rsidRPr="00B31481">
        <w:rPr>
          <w:rFonts w:eastAsia="Calibri"/>
          <w:sz w:val="28"/>
          <w:szCs w:val="28"/>
          <w:lang w:eastAsia="en-US"/>
        </w:rPr>
        <w:t xml:space="preserve">; </w:t>
      </w:r>
      <w:r w:rsidRPr="00B31481">
        <w:rPr>
          <w:rFonts w:eastAsia="Calibri"/>
          <w:sz w:val="28"/>
          <w:szCs w:val="28"/>
          <w:lang w:eastAsia="en-US"/>
        </w:rPr>
        <w:t>3) жителей Волгограда или его части, в которых предлагается реализовать инициативный проект, достигших шестнадцатилетнего возраста, – для выявления мнения граждан о поддержк</w:t>
      </w:r>
      <w:r w:rsidR="009A0732" w:rsidRPr="00B31481">
        <w:rPr>
          <w:rFonts w:eastAsia="Calibri"/>
          <w:sz w:val="28"/>
          <w:szCs w:val="28"/>
          <w:lang w:eastAsia="en-US"/>
        </w:rPr>
        <w:t>е данного инициативного проекта</w:t>
      </w:r>
      <w:r w:rsidRPr="00B31481">
        <w:rPr>
          <w:rFonts w:eastAsia="Calibri"/>
          <w:sz w:val="28"/>
          <w:szCs w:val="28"/>
          <w:lang w:eastAsia="en-US"/>
        </w:rPr>
        <w:t>».</w:t>
      </w:r>
    </w:p>
    <w:p w:rsidR="008E1DF0" w:rsidRPr="00B31481" w:rsidRDefault="008E1DF0" w:rsidP="00B31481">
      <w:pPr>
        <w:pStyle w:val="ae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1.6.3. Пункт 4 после слов «органов местного самоуправления Волгограда» дополнить словами «или жителей Волгограда».</w:t>
      </w:r>
    </w:p>
    <w:p w:rsidR="008E1DF0" w:rsidRPr="00B31481" w:rsidRDefault="008E1DF0" w:rsidP="00B31481">
      <w:pPr>
        <w:pStyle w:val="ae"/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1.7. Пункт 4 статьи 27 дополнить абзацем пятым следующего содержания:</w:t>
      </w:r>
    </w:p>
    <w:p w:rsidR="008E1DF0" w:rsidRPr="00B31481" w:rsidRDefault="008E1DF0" w:rsidP="00B31481">
      <w:pPr>
        <w:pStyle w:val="ae"/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«Депутату городской Думы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в совокупности 3 рабочих дня в месяц</w:t>
      </w:r>
      <w:proofErr w:type="gramStart"/>
      <w:r w:rsidRPr="00B31481">
        <w:rPr>
          <w:sz w:val="28"/>
          <w:szCs w:val="28"/>
        </w:rPr>
        <w:t>.».</w:t>
      </w:r>
      <w:proofErr w:type="gramEnd"/>
    </w:p>
    <w:p w:rsidR="008E1DF0" w:rsidRPr="00B31481" w:rsidRDefault="008E1DF0" w:rsidP="00B31481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B31481">
        <w:rPr>
          <w:sz w:val="28"/>
          <w:szCs w:val="28"/>
        </w:rPr>
        <w:lastRenderedPageBreak/>
        <w:t>1.8. В абзаце втором подпункта 4 пункта 6 статьи 35 слова «(Основному закону)» исключить.</w:t>
      </w:r>
    </w:p>
    <w:p w:rsidR="008E1DF0" w:rsidRPr="00B31481" w:rsidRDefault="008E1DF0" w:rsidP="00B31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1.9. В пункте 1 статьи 36:</w:t>
      </w:r>
    </w:p>
    <w:p w:rsidR="008E1DF0" w:rsidRPr="00B31481" w:rsidRDefault="008E1DF0" w:rsidP="00B31481">
      <w:pPr>
        <w:pStyle w:val="ae"/>
        <w:ind w:firstLine="709"/>
        <w:jc w:val="both"/>
        <w:rPr>
          <w:rFonts w:eastAsiaTheme="minorHAnsi"/>
          <w:sz w:val="32"/>
          <w:szCs w:val="22"/>
          <w:lang w:eastAsia="en-US"/>
        </w:rPr>
      </w:pPr>
      <w:r w:rsidRPr="00B31481">
        <w:rPr>
          <w:rFonts w:eastAsiaTheme="minorHAnsi"/>
          <w:sz w:val="28"/>
          <w:lang w:eastAsia="en-US"/>
        </w:rPr>
        <w:t xml:space="preserve">1.9.1. </w:t>
      </w:r>
      <w:r w:rsidRPr="00B31481">
        <w:rPr>
          <w:sz w:val="28"/>
        </w:rPr>
        <w:t xml:space="preserve">В </w:t>
      </w:r>
      <w:r w:rsidRPr="00B31481">
        <w:rPr>
          <w:rFonts w:eastAsiaTheme="minorHAnsi"/>
          <w:sz w:val="28"/>
          <w:lang w:eastAsia="en-US"/>
        </w:rPr>
        <w:t>подпункте 11 слова «формирует штат администрации Волгограда» заменить словами «утверждает штатную численность администрации Волгограда».</w:t>
      </w:r>
    </w:p>
    <w:p w:rsidR="008E1DF0" w:rsidRPr="00B31481" w:rsidRDefault="008E1DF0" w:rsidP="00B31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1.9.2. Подпункт 14 изложить в следующей редакции:</w:t>
      </w:r>
    </w:p>
    <w:p w:rsidR="008E1DF0" w:rsidRPr="00B31481" w:rsidRDefault="008E1DF0" w:rsidP="00B31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1481">
        <w:rPr>
          <w:sz w:val="28"/>
          <w:szCs w:val="28"/>
        </w:rPr>
        <w:t>«14) назначает на должность и освобождает от должности первых заместителей, заместителей главы Волгограда, руководителей структурных подразделений администрации Волгограда, иных муниципальных служащих, замещающих должности муниципальной службы в администрации Волгограда, а также работников администрации Волгограда, не являющихся муниципальными служащими, применяет к ним меры дисциплинарной ответственности и поощрения, решает иные вопросы, связанные с прохождением муниципальной службы и регулированием трудовых отношений в администрации Волгограда</w:t>
      </w:r>
      <w:proofErr w:type="gramEnd"/>
      <w:r w:rsidRPr="00B31481">
        <w:rPr>
          <w:sz w:val="28"/>
          <w:szCs w:val="28"/>
        </w:rPr>
        <w:t>, в порядке, предусмотренном законодательством</w:t>
      </w:r>
      <w:proofErr w:type="gramStart"/>
      <w:r w:rsidRPr="00B31481">
        <w:rPr>
          <w:sz w:val="28"/>
          <w:szCs w:val="28"/>
        </w:rPr>
        <w:t>;»</w:t>
      </w:r>
      <w:proofErr w:type="gramEnd"/>
      <w:r w:rsidRPr="00B31481">
        <w:rPr>
          <w:sz w:val="28"/>
          <w:szCs w:val="28"/>
        </w:rPr>
        <w:t>.</w:t>
      </w:r>
    </w:p>
    <w:p w:rsidR="008E1DF0" w:rsidRPr="00B31481" w:rsidRDefault="008E1DF0" w:rsidP="00B31481">
      <w:pPr>
        <w:pStyle w:val="ae"/>
        <w:ind w:firstLine="709"/>
        <w:jc w:val="both"/>
        <w:rPr>
          <w:sz w:val="28"/>
        </w:rPr>
      </w:pPr>
      <w:r w:rsidRPr="00B31481">
        <w:rPr>
          <w:rFonts w:eastAsia="Calibri"/>
          <w:sz w:val="28"/>
          <w:lang w:eastAsia="en-US"/>
        </w:rPr>
        <w:t>1.10.</w:t>
      </w:r>
      <w:r w:rsidRPr="00B31481">
        <w:rPr>
          <w:sz w:val="28"/>
        </w:rPr>
        <w:t xml:space="preserve"> В статье 39:</w:t>
      </w:r>
    </w:p>
    <w:p w:rsidR="008E1DF0" w:rsidRPr="00B31481" w:rsidRDefault="008E1DF0" w:rsidP="00B31481">
      <w:pPr>
        <w:pStyle w:val="ae"/>
        <w:ind w:firstLine="709"/>
        <w:jc w:val="both"/>
        <w:rPr>
          <w:sz w:val="28"/>
        </w:rPr>
      </w:pPr>
      <w:r w:rsidRPr="00B31481">
        <w:rPr>
          <w:sz w:val="28"/>
        </w:rPr>
        <w:t>1.10.1. Пункт 2 дополнить подпунктами 9, 10 следующего содержания:</w:t>
      </w:r>
    </w:p>
    <w:p w:rsidR="008E1DF0" w:rsidRPr="00B31481" w:rsidRDefault="008E1DF0" w:rsidP="00B31481">
      <w:pPr>
        <w:pStyle w:val="ae"/>
        <w:ind w:firstLine="709"/>
        <w:jc w:val="both"/>
        <w:rPr>
          <w:strike/>
          <w:sz w:val="28"/>
        </w:rPr>
      </w:pPr>
      <w:r w:rsidRPr="00B31481">
        <w:rPr>
          <w:sz w:val="28"/>
        </w:rPr>
        <w:t xml:space="preserve">«; 9) осуществление полномочий органов местного самоуправления, предусмотренных Федеральным законом от 01 апреля 2020 г. № 69-ФЗ </w:t>
      </w:r>
      <w:r w:rsidR="008F2909" w:rsidRPr="00B31481">
        <w:rPr>
          <w:sz w:val="28"/>
        </w:rPr>
        <w:t xml:space="preserve">                    </w:t>
      </w:r>
      <w:r w:rsidRPr="00B31481">
        <w:rPr>
          <w:sz w:val="28"/>
        </w:rPr>
        <w:t>«О защите и поощрении капиталовложений в Российской Федерации»;</w:t>
      </w:r>
    </w:p>
    <w:p w:rsidR="008E1DF0" w:rsidRPr="00B31481" w:rsidRDefault="008E1DF0" w:rsidP="00B31481">
      <w:pPr>
        <w:pStyle w:val="ae"/>
        <w:ind w:firstLine="709"/>
        <w:jc w:val="both"/>
        <w:rPr>
          <w:sz w:val="28"/>
        </w:rPr>
      </w:pPr>
      <w:r w:rsidRPr="00B31481">
        <w:rPr>
          <w:sz w:val="28"/>
        </w:rPr>
        <w:t xml:space="preserve">10) </w:t>
      </w:r>
      <w:r w:rsidRPr="00B31481">
        <w:rPr>
          <w:rFonts w:eastAsia="Calibri"/>
          <w:sz w:val="28"/>
          <w:lang w:eastAsia="en-US"/>
        </w:rPr>
        <w:t>принятие решений и проведение на территории городского округа Волгоград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</w:r>
      <w:r w:rsidRPr="00B31481">
        <w:rPr>
          <w:sz w:val="28"/>
        </w:rPr>
        <w:t>».</w:t>
      </w:r>
    </w:p>
    <w:p w:rsidR="008E1DF0" w:rsidRPr="00B31481" w:rsidRDefault="008E1DF0" w:rsidP="00B31481">
      <w:pPr>
        <w:pStyle w:val="ae"/>
        <w:ind w:firstLine="709"/>
        <w:jc w:val="both"/>
        <w:rPr>
          <w:rFonts w:eastAsia="Calibri"/>
          <w:sz w:val="28"/>
          <w:lang w:eastAsia="en-US"/>
        </w:rPr>
      </w:pPr>
      <w:r w:rsidRPr="00B31481">
        <w:rPr>
          <w:sz w:val="28"/>
        </w:rPr>
        <w:t>1.10.2. Подпункт 25 пункта 5 признать утратившим силу.</w:t>
      </w:r>
    </w:p>
    <w:p w:rsidR="008E1DF0" w:rsidRPr="00B31481" w:rsidRDefault="008E1DF0" w:rsidP="00B31481">
      <w:pPr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1.10.3. В подпункте 1 пункта 6:</w:t>
      </w:r>
    </w:p>
    <w:p w:rsidR="008E1DF0" w:rsidRPr="00B31481" w:rsidRDefault="008E1DF0" w:rsidP="00B31481">
      <w:pPr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1.10.3.1. Абзац шестой изложить в следующей редакции:</w:t>
      </w:r>
    </w:p>
    <w:p w:rsidR="008E1DF0" w:rsidRPr="00B31481" w:rsidRDefault="008E1DF0" w:rsidP="00B31481">
      <w:pPr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«принятие решений о комплексном развитии территории, проведении торгов на право заключения договора о комплексном развитии территории</w:t>
      </w:r>
      <w:proofErr w:type="gramStart"/>
      <w:r w:rsidRPr="00B31481">
        <w:rPr>
          <w:sz w:val="28"/>
          <w:szCs w:val="28"/>
        </w:rPr>
        <w:t>;»</w:t>
      </w:r>
      <w:proofErr w:type="gramEnd"/>
      <w:r w:rsidRPr="00B31481">
        <w:rPr>
          <w:sz w:val="28"/>
          <w:szCs w:val="28"/>
        </w:rPr>
        <w:t>.</w:t>
      </w:r>
    </w:p>
    <w:p w:rsidR="008E1DF0" w:rsidRPr="00B31481" w:rsidRDefault="008E1DF0" w:rsidP="00B31481">
      <w:pPr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1.10.3.2. Дополнить абзацем тринадцатым следующего содержания:</w:t>
      </w:r>
    </w:p>
    <w:p w:rsidR="008E1DF0" w:rsidRPr="00B31481" w:rsidRDefault="008E1DF0" w:rsidP="00B31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«принятие решения о выполнении комплексных кадастровых работ на территории городского округа Волгоград и утверждение карты-плана территории, в границах которой выполнены кадастровые работы;».</w:t>
      </w:r>
    </w:p>
    <w:p w:rsidR="008E1DF0" w:rsidRPr="00B31481" w:rsidRDefault="008E1DF0" w:rsidP="00B31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1.11. В пункте 4 статьи 50 слова «муниципальных служащих органов местного самоуправления Волгограда» заменить словами «муниципальных служащих, замещающих должности муниципальной службы в органах местного самоуправления Волгограда».</w:t>
      </w:r>
    </w:p>
    <w:p w:rsidR="008E1DF0" w:rsidRPr="00B31481" w:rsidRDefault="008E1DF0" w:rsidP="00B31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1.12. Пункт 2 статьи 53 после слов «на местном референдуме» дополнить словами «, а в случае, установленном федеральным законодательством и законодательством Волгоградской области, – на сходе граждан».</w:t>
      </w:r>
    </w:p>
    <w:p w:rsidR="008E1DF0" w:rsidRPr="00B31481" w:rsidRDefault="008E1DF0" w:rsidP="00B31481">
      <w:pPr>
        <w:pStyle w:val="ae"/>
        <w:ind w:firstLine="709"/>
        <w:jc w:val="both"/>
        <w:rPr>
          <w:rFonts w:eastAsia="Calibri"/>
          <w:sz w:val="28"/>
          <w:lang w:eastAsia="en-US"/>
        </w:rPr>
      </w:pPr>
    </w:p>
    <w:p w:rsidR="008F2909" w:rsidRPr="00B31481" w:rsidRDefault="008F2909" w:rsidP="00B31481">
      <w:pPr>
        <w:pStyle w:val="ae"/>
        <w:ind w:firstLine="709"/>
        <w:jc w:val="both"/>
        <w:rPr>
          <w:rFonts w:eastAsia="Calibri"/>
          <w:sz w:val="28"/>
          <w:lang w:eastAsia="en-US"/>
        </w:rPr>
      </w:pPr>
    </w:p>
    <w:p w:rsidR="008E1DF0" w:rsidRPr="00B31481" w:rsidRDefault="008E1DF0" w:rsidP="00B31481">
      <w:pPr>
        <w:pStyle w:val="ae"/>
        <w:ind w:firstLine="709"/>
        <w:jc w:val="both"/>
        <w:rPr>
          <w:rFonts w:eastAsia="Calibri"/>
          <w:sz w:val="28"/>
          <w:lang w:eastAsia="en-US"/>
        </w:rPr>
      </w:pPr>
      <w:r w:rsidRPr="00B31481">
        <w:rPr>
          <w:rFonts w:eastAsia="Calibri"/>
          <w:sz w:val="28"/>
          <w:lang w:eastAsia="en-US"/>
        </w:rPr>
        <w:lastRenderedPageBreak/>
        <w:t>1.13. Дополнить статьей 53</w:t>
      </w:r>
      <w:r w:rsidRPr="00B31481">
        <w:rPr>
          <w:rFonts w:eastAsia="Calibri"/>
          <w:sz w:val="28"/>
          <w:vertAlign w:val="superscript"/>
          <w:lang w:eastAsia="en-US"/>
        </w:rPr>
        <w:t>1</w:t>
      </w:r>
      <w:r w:rsidRPr="00B31481">
        <w:rPr>
          <w:rFonts w:eastAsia="Calibri"/>
          <w:sz w:val="28"/>
          <w:lang w:eastAsia="en-US"/>
        </w:rPr>
        <w:t xml:space="preserve"> следующего содержания:</w:t>
      </w:r>
    </w:p>
    <w:p w:rsidR="008E1DF0" w:rsidRPr="00B31481" w:rsidRDefault="008E1DF0" w:rsidP="00B31481">
      <w:pPr>
        <w:pStyle w:val="ae"/>
        <w:jc w:val="both"/>
        <w:rPr>
          <w:rFonts w:eastAsia="Calibri"/>
          <w:sz w:val="28"/>
          <w:lang w:eastAsia="en-US"/>
        </w:rPr>
      </w:pPr>
    </w:p>
    <w:p w:rsidR="008E1DF0" w:rsidRPr="00B31481" w:rsidRDefault="008E1DF0" w:rsidP="001B198B">
      <w:pPr>
        <w:pStyle w:val="ae"/>
        <w:ind w:left="2410" w:hanging="1701"/>
        <w:jc w:val="both"/>
        <w:rPr>
          <w:rFonts w:eastAsia="Calibri"/>
          <w:sz w:val="28"/>
        </w:rPr>
      </w:pPr>
      <w:r w:rsidRPr="00B31481">
        <w:rPr>
          <w:rFonts w:eastAsia="Calibri"/>
          <w:sz w:val="28"/>
          <w:lang w:eastAsia="en-US"/>
        </w:rPr>
        <w:t>«</w:t>
      </w:r>
      <w:r w:rsidRPr="00B31481">
        <w:rPr>
          <w:rFonts w:eastAsia="Calibri"/>
          <w:sz w:val="28"/>
        </w:rPr>
        <w:t>Статья 53</w:t>
      </w:r>
      <w:r w:rsidRPr="00B31481">
        <w:rPr>
          <w:rFonts w:eastAsia="Calibri"/>
          <w:sz w:val="28"/>
          <w:vertAlign w:val="superscript"/>
        </w:rPr>
        <w:t>1</w:t>
      </w:r>
      <w:r w:rsidRPr="00B31481">
        <w:rPr>
          <w:rFonts w:eastAsia="Calibri"/>
          <w:sz w:val="28"/>
        </w:rPr>
        <w:t xml:space="preserve">. </w:t>
      </w:r>
      <w:r w:rsidR="00B80910">
        <w:rPr>
          <w:rFonts w:eastAsia="Calibri"/>
          <w:sz w:val="28"/>
        </w:rPr>
        <w:t xml:space="preserve"> </w:t>
      </w:r>
      <w:r w:rsidRPr="00B31481">
        <w:rPr>
          <w:rFonts w:eastAsia="Calibri"/>
          <w:sz w:val="28"/>
        </w:rPr>
        <w:t>Финансовое и иное обеспечение реализации инициативных проектов</w:t>
      </w:r>
    </w:p>
    <w:p w:rsidR="008E1DF0" w:rsidRPr="00B31481" w:rsidRDefault="008E1DF0" w:rsidP="00B31481">
      <w:pPr>
        <w:pStyle w:val="ae"/>
        <w:jc w:val="both"/>
        <w:rPr>
          <w:rFonts w:eastAsia="Calibri"/>
          <w:sz w:val="28"/>
        </w:rPr>
      </w:pPr>
    </w:p>
    <w:p w:rsidR="008E1DF0" w:rsidRPr="00B31481" w:rsidRDefault="008E1DF0" w:rsidP="00B31481">
      <w:pPr>
        <w:pStyle w:val="ae"/>
        <w:ind w:firstLine="709"/>
        <w:jc w:val="both"/>
        <w:rPr>
          <w:rFonts w:eastAsia="Calibri"/>
          <w:sz w:val="28"/>
        </w:rPr>
      </w:pPr>
      <w:r w:rsidRPr="00B31481">
        <w:rPr>
          <w:rFonts w:eastAsia="Calibri"/>
          <w:sz w:val="28"/>
          <w:szCs w:val="28"/>
          <w:lang w:eastAsia="en-US"/>
        </w:rPr>
        <w:t>1. Источником финансового обеспечения реализации инициативных проектов, предусмотренных статьей 14</w:t>
      </w:r>
      <w:r w:rsidRPr="00B31481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B31481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B31481">
        <w:rPr>
          <w:rFonts w:eastAsia="Calibri"/>
          <w:sz w:val="28"/>
          <w:szCs w:val="28"/>
          <w:lang w:eastAsia="en-US"/>
        </w:rPr>
        <w:t>настоящего Устава, являются предусмотренные решением о бюджете Волгограда</w:t>
      </w:r>
      <w:r w:rsidRPr="00B31481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B31481">
        <w:rPr>
          <w:rFonts w:eastAsia="Calibri"/>
          <w:sz w:val="28"/>
          <w:szCs w:val="28"/>
          <w:lang w:eastAsia="en-US"/>
        </w:rPr>
        <w:t xml:space="preserve">бюджетные ассигнования на реализацию инициативных проектов, </w:t>
      </w:r>
      <w:proofErr w:type="gramStart"/>
      <w:r w:rsidRPr="00B31481">
        <w:rPr>
          <w:rFonts w:eastAsia="Calibri"/>
          <w:sz w:val="28"/>
          <w:szCs w:val="28"/>
          <w:lang w:eastAsia="en-US"/>
        </w:rPr>
        <w:t>формируемые</w:t>
      </w:r>
      <w:proofErr w:type="gramEnd"/>
      <w:r w:rsidRPr="00B31481">
        <w:rPr>
          <w:rFonts w:eastAsia="Calibri"/>
          <w:sz w:val="28"/>
          <w:szCs w:val="28"/>
          <w:lang w:eastAsia="en-US"/>
        </w:rPr>
        <w:t xml:space="preserve"> в том числе с учетом объемов инициативных платежей и (или) межбюджетных трансфертов из бюджета Волгоградской области, предоставленных в целях финансового обеспечения соответствующих расходных обязательств Волгограда.</w:t>
      </w:r>
    </w:p>
    <w:p w:rsidR="008E1DF0" w:rsidRPr="00B31481" w:rsidRDefault="008E1DF0" w:rsidP="00B31481">
      <w:pPr>
        <w:pStyle w:val="ae"/>
        <w:ind w:firstLine="709"/>
        <w:jc w:val="both"/>
        <w:rPr>
          <w:rFonts w:eastAsia="Calibri"/>
          <w:sz w:val="28"/>
        </w:rPr>
      </w:pPr>
      <w:r w:rsidRPr="00B31481">
        <w:rPr>
          <w:rFonts w:eastAsia="Calibri"/>
          <w:sz w:val="28"/>
          <w:szCs w:val="28"/>
          <w:lang w:eastAsia="en-US"/>
        </w:rPr>
        <w:t xml:space="preserve">2. В случае если инициативный проект не был реализован, инициативные платежи подлежат возврату лицам (в том числе организациям), осуществившим их перечисление в бюджет Волгограда. В случае образования по итогам реализации инициативного проекта остатка инициативных платежей, не использованных в </w:t>
      </w:r>
      <w:r w:rsidR="008D7121" w:rsidRPr="00B31481">
        <w:rPr>
          <w:rFonts w:eastAsia="Calibri"/>
          <w:sz w:val="28"/>
          <w:szCs w:val="28"/>
          <w:lang w:eastAsia="en-US"/>
        </w:rPr>
        <w:t xml:space="preserve">целях реализации инициативного проекта, </w:t>
      </w:r>
      <w:r w:rsidRPr="00B31481">
        <w:rPr>
          <w:rFonts w:eastAsia="Calibri"/>
          <w:sz w:val="28"/>
          <w:szCs w:val="28"/>
          <w:lang w:eastAsia="en-US"/>
        </w:rPr>
        <w:t xml:space="preserve">указанные </w:t>
      </w:r>
      <w:r w:rsidR="008D7121" w:rsidRPr="00B31481">
        <w:rPr>
          <w:rFonts w:eastAsia="Calibri"/>
          <w:sz w:val="28"/>
          <w:szCs w:val="28"/>
          <w:lang w:eastAsia="en-US"/>
        </w:rPr>
        <w:t xml:space="preserve">платежи подлежат </w:t>
      </w:r>
      <w:r w:rsidRPr="00B31481">
        <w:rPr>
          <w:rFonts w:eastAsia="Calibri"/>
          <w:sz w:val="28"/>
          <w:szCs w:val="28"/>
          <w:lang w:eastAsia="en-US"/>
        </w:rPr>
        <w:t>возврату лицам (в том числе организациям), осуществившим их перечисление в бюджет Волгограда.</w:t>
      </w:r>
    </w:p>
    <w:p w:rsidR="008E1DF0" w:rsidRPr="00B31481" w:rsidRDefault="008E1DF0" w:rsidP="00B31481">
      <w:pPr>
        <w:pStyle w:val="ae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Порядок расчета и возврата сумм инициативных платежей, подлежащих возврату лицам (в том числе организациям), осуществившим их перечисление в бюджет Волгограда, определяется решением городской Думы.</w:t>
      </w:r>
    </w:p>
    <w:p w:rsidR="008E1DF0" w:rsidRPr="004615E6" w:rsidRDefault="008E1DF0" w:rsidP="00B31481">
      <w:pPr>
        <w:pStyle w:val="ae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1481">
        <w:rPr>
          <w:rFonts w:eastAsia="Calibri"/>
          <w:sz w:val="28"/>
          <w:szCs w:val="28"/>
          <w:lang w:eastAsia="en-US"/>
        </w:rPr>
        <w:t>3.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  <w:r w:rsidR="00C40FDE">
        <w:rPr>
          <w:rFonts w:eastAsia="Calibri"/>
          <w:sz w:val="28"/>
          <w:szCs w:val="28"/>
          <w:lang w:eastAsia="en-US"/>
        </w:rPr>
        <w:t>».</w:t>
      </w:r>
    </w:p>
    <w:p w:rsidR="008E1DF0" w:rsidRPr="00B31481" w:rsidRDefault="008E1DF0" w:rsidP="00B31481">
      <w:pPr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1.14. В пункте 1, абзаце первом пункта 2, подпункте 1 пункта 3 статьи 58 слова «(Основной закон)» в соответствующем падеже исключить.</w:t>
      </w:r>
    </w:p>
    <w:p w:rsidR="008E1DF0" w:rsidRPr="00B31481" w:rsidRDefault="008E1DF0" w:rsidP="00B31481">
      <w:pPr>
        <w:pStyle w:val="ae"/>
        <w:ind w:firstLine="709"/>
        <w:jc w:val="both"/>
        <w:rPr>
          <w:rFonts w:eastAsia="Calibri"/>
          <w:sz w:val="28"/>
          <w:lang w:eastAsia="en-US"/>
        </w:rPr>
      </w:pPr>
      <w:r w:rsidRPr="00B31481">
        <w:rPr>
          <w:rFonts w:eastAsia="Calibri"/>
          <w:sz w:val="28"/>
          <w:lang w:eastAsia="en-US"/>
        </w:rPr>
        <w:t>1.15. Пункт 6 статьи 60 изложить в следующей редакции:</w:t>
      </w:r>
    </w:p>
    <w:p w:rsidR="008E1DF0" w:rsidRPr="00B31481" w:rsidRDefault="008E1DF0" w:rsidP="00B31481">
      <w:pPr>
        <w:pStyle w:val="ae"/>
        <w:ind w:firstLine="709"/>
        <w:jc w:val="both"/>
        <w:rPr>
          <w:rFonts w:eastAsia="Calibri"/>
          <w:sz w:val="28"/>
          <w:lang w:eastAsia="en-US"/>
        </w:rPr>
      </w:pPr>
      <w:r w:rsidRPr="00B31481">
        <w:rPr>
          <w:rFonts w:eastAsia="Calibri"/>
          <w:sz w:val="28"/>
          <w:lang w:eastAsia="en-US"/>
        </w:rPr>
        <w:t xml:space="preserve">«6. </w:t>
      </w:r>
      <w:proofErr w:type="gramStart"/>
      <w:r w:rsidRPr="00B31481">
        <w:rPr>
          <w:rFonts w:eastAsia="Calibri"/>
          <w:sz w:val="28"/>
          <w:lang w:eastAsia="en-US"/>
        </w:rPr>
        <w:t>Глава Волгограда обязан опубликовать (обнародовать) зарегистрированные Устав города-героя Волгограда, решение о внесении изменений и дополнений в Устав города-героя Волгограда в течение 7 дней со дня поступления из Управления Министерства юстиции Российской Федерации по Волгоградской области уведомления о включении сведений об Уставе города-героя Волгограда, решении о внесении изменений и дополнений в Устав города-героя Волгограда в государственный реестр уставов муниципальных образований субъекта</w:t>
      </w:r>
      <w:proofErr w:type="gramEnd"/>
      <w:r w:rsidRPr="00B31481">
        <w:rPr>
          <w:rFonts w:eastAsia="Calibri"/>
          <w:sz w:val="28"/>
          <w:lang w:eastAsia="en-US"/>
        </w:rPr>
        <w:t xml:space="preserve"> Российской Федерации, предусмотренного частью 6 статьи 4 Федерального закона от 21 июля 2005 г. № 97-ФЗ «О государственной регистрации уставов муниципальных образований»</w:t>
      </w:r>
      <w:proofErr w:type="gramStart"/>
      <w:r w:rsidRPr="00B31481">
        <w:rPr>
          <w:rFonts w:eastAsia="Calibri"/>
          <w:sz w:val="28"/>
          <w:lang w:eastAsia="en-US"/>
        </w:rPr>
        <w:t>.»</w:t>
      </w:r>
      <w:proofErr w:type="gramEnd"/>
      <w:r w:rsidRPr="00B31481">
        <w:rPr>
          <w:rFonts w:eastAsia="Calibri"/>
          <w:sz w:val="28"/>
          <w:lang w:eastAsia="en-US"/>
        </w:rPr>
        <w:t>.</w:t>
      </w:r>
    </w:p>
    <w:p w:rsidR="008E1DF0" w:rsidRPr="00B31481" w:rsidRDefault="008E1DF0" w:rsidP="00B314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2. Направить настоящее решение для государственной регистрации в Управление Министерства юстиции Российской Федерации по Волгоградской области.</w:t>
      </w:r>
    </w:p>
    <w:p w:rsidR="008E1DF0" w:rsidRPr="00B31481" w:rsidRDefault="008E1DF0" w:rsidP="00B314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после его государственной регистрации Управлением Министерства юстиции Российской Федерации по Волгоградской области в установленном порядке.</w:t>
      </w:r>
    </w:p>
    <w:p w:rsidR="008E1DF0" w:rsidRPr="00B31481" w:rsidRDefault="008E1DF0" w:rsidP="00B3148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31481">
        <w:rPr>
          <w:sz w:val="28"/>
        </w:rPr>
        <w:lastRenderedPageBreak/>
        <w:t xml:space="preserve">4. Настоящее решение вступает в силу со дня официального опубликования после его государственной регистрации, за исключением абзаца третьего подпункта 1.1, абзаца третьего </w:t>
      </w:r>
      <w:r w:rsidRPr="00B31481">
        <w:rPr>
          <w:sz w:val="28"/>
          <w:szCs w:val="24"/>
        </w:rPr>
        <w:t xml:space="preserve">подпункта 1.10.1 подпункта 1.10 </w:t>
      </w:r>
      <w:r w:rsidR="006C3D72">
        <w:rPr>
          <w:sz w:val="28"/>
          <w:szCs w:val="24"/>
        </w:rPr>
        <w:t xml:space="preserve">   </w:t>
      </w:r>
      <w:r w:rsidRPr="00B31481">
        <w:rPr>
          <w:sz w:val="28"/>
          <w:szCs w:val="24"/>
        </w:rPr>
        <w:t xml:space="preserve">пункта 1 настоящего решения, </w:t>
      </w:r>
      <w:r w:rsidRPr="00B31481">
        <w:rPr>
          <w:sz w:val="28"/>
        </w:rPr>
        <w:t xml:space="preserve">которые вступают в силу с 29.06.2021, подпункта 1.15 пункта 1 настоящего решения, который вступает в силу </w:t>
      </w:r>
      <w:r w:rsidR="006C3D72">
        <w:rPr>
          <w:sz w:val="28"/>
        </w:rPr>
        <w:t xml:space="preserve">              </w:t>
      </w:r>
      <w:r w:rsidRPr="00B31481">
        <w:rPr>
          <w:sz w:val="28"/>
        </w:rPr>
        <w:t>с 07.06.2021.</w:t>
      </w:r>
    </w:p>
    <w:p w:rsidR="008E1DF0" w:rsidRPr="00B31481" w:rsidRDefault="008E1DF0" w:rsidP="00B314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481">
        <w:rPr>
          <w:sz w:val="28"/>
          <w:szCs w:val="24"/>
        </w:rPr>
        <w:t xml:space="preserve">5. </w:t>
      </w:r>
      <w:r w:rsidRPr="00B31481">
        <w:rPr>
          <w:sz w:val="28"/>
          <w:szCs w:val="28"/>
        </w:rPr>
        <w:t>Органам местного самоуправления Волгограда привести муниципальные правовые акты Волгограда в соответствие с настоящим решением в течение 6 месяцев со дня его вступления в силу.</w:t>
      </w:r>
    </w:p>
    <w:p w:rsidR="008E1DF0" w:rsidRPr="00B31481" w:rsidRDefault="008E1DF0" w:rsidP="00B3148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B31481">
        <w:rPr>
          <w:sz w:val="28"/>
          <w:szCs w:val="28"/>
        </w:rPr>
        <w:t xml:space="preserve">6. </w:t>
      </w:r>
      <w:proofErr w:type="gramStart"/>
      <w:r w:rsidRPr="00B31481">
        <w:rPr>
          <w:sz w:val="28"/>
          <w:szCs w:val="28"/>
        </w:rPr>
        <w:t>Контроль за</w:t>
      </w:r>
      <w:proofErr w:type="gramEnd"/>
      <w:r w:rsidRPr="00B31481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B31481">
        <w:rPr>
          <w:sz w:val="28"/>
          <w:szCs w:val="28"/>
        </w:rPr>
        <w:t>Д.А.Дильмана</w:t>
      </w:r>
      <w:proofErr w:type="spellEnd"/>
      <w:r w:rsidRPr="00B31481">
        <w:rPr>
          <w:sz w:val="28"/>
          <w:szCs w:val="28"/>
        </w:rPr>
        <w:t>.</w:t>
      </w:r>
    </w:p>
    <w:p w:rsidR="008E1DF0" w:rsidRPr="00B31481" w:rsidRDefault="008E1DF0" w:rsidP="00B31481">
      <w:pPr>
        <w:tabs>
          <w:tab w:val="left" w:pos="9639"/>
        </w:tabs>
        <w:jc w:val="both"/>
        <w:rPr>
          <w:sz w:val="28"/>
          <w:szCs w:val="28"/>
        </w:rPr>
      </w:pPr>
    </w:p>
    <w:p w:rsidR="008E1DF0" w:rsidRPr="00B31481" w:rsidRDefault="008E1DF0" w:rsidP="00B31481">
      <w:pPr>
        <w:rPr>
          <w:sz w:val="28"/>
          <w:szCs w:val="28"/>
        </w:rPr>
      </w:pPr>
    </w:p>
    <w:p w:rsidR="003D67A4" w:rsidRPr="00B31481" w:rsidRDefault="003D67A4" w:rsidP="00B31481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E1DF0" w:rsidRPr="00B31481" w:rsidTr="00D34D38">
        <w:tc>
          <w:tcPr>
            <w:tcW w:w="5778" w:type="dxa"/>
            <w:shd w:val="clear" w:color="auto" w:fill="auto"/>
          </w:tcPr>
          <w:p w:rsidR="008E1DF0" w:rsidRPr="00B31481" w:rsidRDefault="008E1DF0" w:rsidP="00B31481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1481">
              <w:rPr>
                <w:sz w:val="28"/>
                <w:szCs w:val="28"/>
              </w:rPr>
              <w:t xml:space="preserve">Председатель </w:t>
            </w:r>
          </w:p>
          <w:p w:rsidR="008E1DF0" w:rsidRPr="00B31481" w:rsidRDefault="008E1DF0" w:rsidP="00B314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1481">
              <w:rPr>
                <w:sz w:val="28"/>
                <w:szCs w:val="28"/>
              </w:rPr>
              <w:t>Волгоградской городской Думы</w:t>
            </w:r>
          </w:p>
          <w:p w:rsidR="008E1DF0" w:rsidRPr="00B31481" w:rsidRDefault="008E1DF0" w:rsidP="00B314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E1DF0" w:rsidRPr="00B31481" w:rsidRDefault="008E1DF0" w:rsidP="006C3D7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1481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B3148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8E1DF0" w:rsidRPr="00B31481" w:rsidRDefault="008E1DF0" w:rsidP="00B314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1481">
              <w:rPr>
                <w:sz w:val="28"/>
                <w:szCs w:val="28"/>
              </w:rPr>
              <w:t>Глава Волгограда</w:t>
            </w:r>
          </w:p>
          <w:p w:rsidR="008E1DF0" w:rsidRPr="00B31481" w:rsidRDefault="008E1DF0" w:rsidP="00B314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E1DF0" w:rsidRPr="00B31481" w:rsidRDefault="008E1DF0" w:rsidP="00B314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E1DF0" w:rsidRPr="00B31481" w:rsidRDefault="008E1DF0" w:rsidP="00B31481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31481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B31481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</w:p>
    <w:p w:rsidR="008E1DF0" w:rsidRPr="00B31481" w:rsidRDefault="008E1DF0" w:rsidP="00B31481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8E1DF0" w:rsidRPr="00B3148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E6" w:rsidRDefault="00D53DE6">
      <w:r>
        <w:separator/>
      </w:r>
    </w:p>
  </w:endnote>
  <w:endnote w:type="continuationSeparator" w:id="0">
    <w:p w:rsidR="00D53DE6" w:rsidRDefault="00D5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E6" w:rsidRDefault="00D53DE6">
      <w:r>
        <w:separator/>
      </w:r>
    </w:p>
  </w:footnote>
  <w:footnote w:type="continuationSeparator" w:id="0">
    <w:p w:rsidR="00D53DE6" w:rsidRDefault="00D53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EC3">
          <w:rPr>
            <w:noProof/>
          </w:rPr>
          <w:t>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67981850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288"/>
    <w:rsid w:val="0008531E"/>
    <w:rsid w:val="000911C3"/>
    <w:rsid w:val="000D753F"/>
    <w:rsid w:val="0010551E"/>
    <w:rsid w:val="00186D25"/>
    <w:rsid w:val="001B198B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EC3"/>
    <w:rsid w:val="00361F4A"/>
    <w:rsid w:val="00382528"/>
    <w:rsid w:val="003C0F8E"/>
    <w:rsid w:val="003C6565"/>
    <w:rsid w:val="003D67A4"/>
    <w:rsid w:val="0040530C"/>
    <w:rsid w:val="00421B61"/>
    <w:rsid w:val="004615E6"/>
    <w:rsid w:val="00482CCD"/>
    <w:rsid w:val="00492C03"/>
    <w:rsid w:val="004B0A36"/>
    <w:rsid w:val="004D75D6"/>
    <w:rsid w:val="004E1268"/>
    <w:rsid w:val="004E1FF4"/>
    <w:rsid w:val="004F56C8"/>
    <w:rsid w:val="00514E4C"/>
    <w:rsid w:val="005169A5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3D72"/>
    <w:rsid w:val="006C48ED"/>
    <w:rsid w:val="006E2AC3"/>
    <w:rsid w:val="006E5E38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73CC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D7121"/>
    <w:rsid w:val="008E129D"/>
    <w:rsid w:val="008E1DF0"/>
    <w:rsid w:val="008F03FB"/>
    <w:rsid w:val="008F2909"/>
    <w:rsid w:val="009078A8"/>
    <w:rsid w:val="00964FF6"/>
    <w:rsid w:val="00971734"/>
    <w:rsid w:val="009A0732"/>
    <w:rsid w:val="00A07440"/>
    <w:rsid w:val="00A25AC1"/>
    <w:rsid w:val="00AD47C9"/>
    <w:rsid w:val="00AE6D24"/>
    <w:rsid w:val="00AF14E2"/>
    <w:rsid w:val="00B31481"/>
    <w:rsid w:val="00B537FA"/>
    <w:rsid w:val="00B61836"/>
    <w:rsid w:val="00B80910"/>
    <w:rsid w:val="00B86D39"/>
    <w:rsid w:val="00BA079A"/>
    <w:rsid w:val="00BB75F2"/>
    <w:rsid w:val="00C311E8"/>
    <w:rsid w:val="00C40FDE"/>
    <w:rsid w:val="00C53FF7"/>
    <w:rsid w:val="00C7414B"/>
    <w:rsid w:val="00C85A85"/>
    <w:rsid w:val="00C94741"/>
    <w:rsid w:val="00CD3203"/>
    <w:rsid w:val="00D0358D"/>
    <w:rsid w:val="00D53DE6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8E1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8E1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203E4B2-840F-4ED5-90BB-AF731C697EF7}"/>
</file>

<file path=customXml/itemProps2.xml><?xml version="1.0" encoding="utf-8"?>
<ds:datastoreItem xmlns:ds="http://schemas.openxmlformats.org/officeDocument/2006/customXml" ds:itemID="{95DFAC69-5D81-4AAA-8268-F322290E5FF3}"/>
</file>

<file path=customXml/itemProps3.xml><?xml version="1.0" encoding="utf-8"?>
<ds:datastoreItem xmlns:ds="http://schemas.openxmlformats.org/officeDocument/2006/customXml" ds:itemID="{08F37CC2-FD8E-4AE1-961F-116426556152}"/>
</file>

<file path=customXml/itemProps4.xml><?xml version="1.0" encoding="utf-8"?>
<ds:datastoreItem xmlns:ds="http://schemas.openxmlformats.org/officeDocument/2006/customXml" ds:itemID="{32656911-3293-40DD-B265-E130F9A57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1290</Words>
  <Characters>9410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46</cp:revision>
  <cp:lastPrinted>2018-09-17T12:50:00Z</cp:lastPrinted>
  <dcterms:created xsi:type="dcterms:W3CDTF">2018-09-17T12:51:00Z</dcterms:created>
  <dcterms:modified xsi:type="dcterms:W3CDTF">2021-04-13T08:29:00Z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