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E4" w:rsidRPr="00AE74B0" w:rsidRDefault="00752E3C" w:rsidP="002E15E4">
      <w:pPr>
        <w:ind w:firstLine="708"/>
        <w:jc w:val="both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18.04.2024</w:t>
      </w:r>
      <w:r w:rsidR="002E15E4" w:rsidRPr="00AE74B0">
        <w:rPr>
          <w:rFonts w:cs="Helvetica"/>
          <w:sz w:val="32"/>
          <w:szCs w:val="32"/>
        </w:rPr>
        <w:t xml:space="preserve"> в </w:t>
      </w:r>
      <w:r>
        <w:rPr>
          <w:rFonts w:cs="Helvetica"/>
          <w:sz w:val="32"/>
          <w:szCs w:val="32"/>
        </w:rPr>
        <w:t>13</w:t>
      </w:r>
      <w:r w:rsidR="002E15E4" w:rsidRPr="00AE74B0">
        <w:rPr>
          <w:rFonts w:cs="Helvetica"/>
          <w:sz w:val="32"/>
          <w:szCs w:val="32"/>
        </w:rPr>
        <w:t xml:space="preserve"> часов </w:t>
      </w:r>
      <w:r w:rsidR="001C6750">
        <w:rPr>
          <w:rFonts w:cs="Helvetica"/>
          <w:sz w:val="32"/>
          <w:szCs w:val="32"/>
        </w:rPr>
        <w:t>30</w:t>
      </w:r>
      <w:r w:rsidR="002E15E4" w:rsidRPr="00AE74B0">
        <w:rPr>
          <w:rFonts w:cs="Helvetica"/>
          <w:sz w:val="32"/>
          <w:szCs w:val="32"/>
        </w:rPr>
        <w:t xml:space="preserve"> минут в кабинете первого заместителя </w:t>
      </w:r>
      <w:r w:rsidR="004D185E">
        <w:rPr>
          <w:rFonts w:cs="Helvetica"/>
          <w:sz w:val="32"/>
          <w:szCs w:val="32"/>
        </w:rPr>
        <w:t>председателя Волгоградской городской Думы</w:t>
      </w:r>
      <w:r w:rsidR="002E15E4" w:rsidRPr="00AE74B0">
        <w:rPr>
          <w:rFonts w:cs="Helvetica"/>
          <w:sz w:val="32"/>
          <w:szCs w:val="32"/>
        </w:rPr>
        <w:t xml:space="preserve"> состоится заседание комиссии Волгоградской городской Думы по противодействию коррупции</w:t>
      </w:r>
    </w:p>
    <w:p w:rsidR="002E15E4" w:rsidRPr="00AE74B0" w:rsidRDefault="002E15E4" w:rsidP="002E15E4">
      <w:pPr>
        <w:ind w:firstLine="708"/>
        <w:jc w:val="both"/>
        <w:rPr>
          <w:rFonts w:cs="Helvetica"/>
          <w:sz w:val="32"/>
          <w:szCs w:val="32"/>
        </w:rPr>
      </w:pPr>
      <w:r w:rsidRPr="00AE74B0">
        <w:rPr>
          <w:rFonts w:cs="Helvetica"/>
          <w:sz w:val="32"/>
          <w:szCs w:val="32"/>
        </w:rPr>
        <w:t>На заседании планируется рассмотреть следующий вопрос:</w:t>
      </w:r>
    </w:p>
    <w:p w:rsidR="00AA2AC2" w:rsidRDefault="00752E3C" w:rsidP="00752E3C">
      <w:pPr>
        <w:ind w:firstLine="708"/>
        <w:jc w:val="both"/>
      </w:pPr>
      <w:r>
        <w:rPr>
          <w:rFonts w:cs="Helvetica"/>
          <w:sz w:val="32"/>
          <w:szCs w:val="32"/>
        </w:rPr>
        <w:t>р</w:t>
      </w:r>
      <w:r w:rsidR="002E15E4" w:rsidRPr="00AE74B0">
        <w:rPr>
          <w:rFonts w:cs="Helvetica"/>
          <w:sz w:val="32"/>
          <w:szCs w:val="32"/>
        </w:rPr>
        <w:t>ассмотрение заявлени</w:t>
      </w:r>
      <w:r w:rsidR="0092744F">
        <w:rPr>
          <w:rFonts w:cs="Helvetica"/>
          <w:sz w:val="32"/>
          <w:szCs w:val="32"/>
        </w:rPr>
        <w:t>я</w:t>
      </w:r>
      <w:r w:rsidR="002E15E4" w:rsidRPr="00AE74B0">
        <w:rPr>
          <w:rFonts w:cs="Helvetica"/>
          <w:sz w:val="32"/>
          <w:szCs w:val="32"/>
        </w:rPr>
        <w:t xml:space="preserve"> депутат</w:t>
      </w:r>
      <w:r w:rsidR="0092744F">
        <w:rPr>
          <w:rFonts w:cs="Helvetica"/>
          <w:sz w:val="32"/>
          <w:szCs w:val="32"/>
        </w:rPr>
        <w:t>а</w:t>
      </w:r>
      <w:r>
        <w:rPr>
          <w:rFonts w:cs="Helvetica"/>
          <w:sz w:val="32"/>
          <w:szCs w:val="32"/>
        </w:rPr>
        <w:t xml:space="preserve"> Волгоградской городской Думы о </w:t>
      </w:r>
      <w:bookmarkStart w:id="0" w:name="_GoBack"/>
      <w:bookmarkEnd w:id="0"/>
      <w:r w:rsidRPr="00752E3C">
        <w:rPr>
          <w:rFonts w:cs="Helvetica"/>
          <w:sz w:val="32"/>
          <w:szCs w:val="32"/>
        </w:rPr>
        <w:t>возникновении независящих от нее обстоятельств, препятствующих соблюдению ограничений и запретов</w:t>
      </w:r>
    </w:p>
    <w:sectPr w:rsidR="00AA2AC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D6"/>
    <w:rsid w:val="00136870"/>
    <w:rsid w:val="00147531"/>
    <w:rsid w:val="001C6750"/>
    <w:rsid w:val="002360E8"/>
    <w:rsid w:val="00293B5C"/>
    <w:rsid w:val="002E15E4"/>
    <w:rsid w:val="002F3671"/>
    <w:rsid w:val="003012F2"/>
    <w:rsid w:val="00305BE6"/>
    <w:rsid w:val="00407879"/>
    <w:rsid w:val="004210AB"/>
    <w:rsid w:val="0048263A"/>
    <w:rsid w:val="004D185E"/>
    <w:rsid w:val="00523DE6"/>
    <w:rsid w:val="005A59D6"/>
    <w:rsid w:val="005B414B"/>
    <w:rsid w:val="005C3FB8"/>
    <w:rsid w:val="00665401"/>
    <w:rsid w:val="006956B8"/>
    <w:rsid w:val="006A5C5B"/>
    <w:rsid w:val="006B2F7C"/>
    <w:rsid w:val="007225F1"/>
    <w:rsid w:val="00752E3C"/>
    <w:rsid w:val="008F4A15"/>
    <w:rsid w:val="0091497C"/>
    <w:rsid w:val="0092744F"/>
    <w:rsid w:val="00927FD8"/>
    <w:rsid w:val="00951698"/>
    <w:rsid w:val="009518D8"/>
    <w:rsid w:val="009931FF"/>
    <w:rsid w:val="00A37C8C"/>
    <w:rsid w:val="00A87CDC"/>
    <w:rsid w:val="00AA2AC2"/>
    <w:rsid w:val="00BD7882"/>
    <w:rsid w:val="00C2307E"/>
    <w:rsid w:val="00C71B3E"/>
    <w:rsid w:val="00C94270"/>
    <w:rsid w:val="00D25355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 xsi:nil="true"/>
    <FullName xmlns="41ea915e-28c8-48c0-b967-60a96ae1abcf">Сведения о планируемом проведении заседания комиссии Волгоградской городской Думы по противодействию коррупции (анонс)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6D4A82B5-E444-4C3D-B436-ABD410907A40}"/>
</file>

<file path=customXml/itemProps2.xml><?xml version="1.0" encoding="utf-8"?>
<ds:datastoreItem xmlns:ds="http://schemas.openxmlformats.org/officeDocument/2006/customXml" ds:itemID="{24F7317C-0026-44DA-BA3A-488A48F2272B}"/>
</file>

<file path=customXml/itemProps3.xml><?xml version="1.0" encoding="utf-8"?>
<ds:datastoreItem xmlns:ds="http://schemas.openxmlformats.org/officeDocument/2006/customXml" ds:itemID="{CDB04347-8912-4B89-81E9-5131B2784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планируемом проведении заседания комиссии Волгоградской городской Думы по противодействию коррупции (анонс)</dc:title>
  <dc:subject/>
  <dc:creator>Веселова Татьяна Владимировна</dc:creator>
  <cp:keywords/>
  <dc:description/>
  <cp:lastModifiedBy>Веселова Татьяна Владимировна</cp:lastModifiedBy>
  <cp:revision>9</cp:revision>
  <dcterms:created xsi:type="dcterms:W3CDTF">2018-07-09T06:49:00Z</dcterms:created>
  <dcterms:modified xsi:type="dcterms:W3CDTF">2024-04-22T07:17:00Z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