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F37F9" w:rsidRPr="003E2D81" w:rsidRDefault="002F37F9" w:rsidP="002F37F9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 xml:space="preserve">О внесении изменений в </w:t>
      </w:r>
      <w:r w:rsidR="00421A19">
        <w:rPr>
          <w:bCs/>
        </w:rPr>
        <w:t>решение</w:t>
      </w:r>
      <w:r w:rsidR="007B56C3">
        <w:rPr>
          <w:bCs/>
        </w:rPr>
        <w:t xml:space="preserve"> Волгоградской городской Думы </w:t>
      </w:r>
      <w:r w:rsidRPr="003E2D81">
        <w:rPr>
          <w:bCs/>
        </w:rPr>
        <w:t xml:space="preserve">от </w:t>
      </w:r>
      <w:r w:rsidR="00745263">
        <w:rPr>
          <w:bCs/>
        </w:rPr>
        <w:t>21.10.2015</w:t>
      </w:r>
      <w:r w:rsidRPr="003E2D81">
        <w:rPr>
          <w:bCs/>
        </w:rPr>
        <w:t xml:space="preserve"> № </w:t>
      </w:r>
      <w:r w:rsidR="00745263">
        <w:rPr>
          <w:bCs/>
        </w:rPr>
        <w:t>34/1090</w:t>
      </w:r>
      <w:r w:rsidRPr="003E2D81">
        <w:rPr>
          <w:bCs/>
        </w:rPr>
        <w:t xml:space="preserve"> «Об утверждении </w:t>
      </w:r>
      <w:r w:rsidR="00745263">
        <w:rPr>
          <w:bCs/>
        </w:rPr>
        <w:t xml:space="preserve">Порядка установления и использования полос </w:t>
      </w:r>
      <w:proofErr w:type="gramStart"/>
      <w:r w:rsidR="00745263">
        <w:rPr>
          <w:bCs/>
        </w:rPr>
        <w:t>отвода</w:t>
      </w:r>
      <w:proofErr w:type="gramEnd"/>
      <w:r w:rsidR="00745263">
        <w:rPr>
          <w:bCs/>
        </w:rPr>
        <w:t xml:space="preserve"> автомобильных дорог общего пользования местного значения городского округа город-герой Волгоград»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3E2D81" w:rsidRDefault="002F37F9" w:rsidP="002F37F9">
      <w:pPr>
        <w:pStyle w:val="ConsPlusNormal"/>
        <w:ind w:right="-1" w:firstLine="708"/>
        <w:jc w:val="both"/>
      </w:pPr>
      <w:proofErr w:type="gramStart"/>
      <w:r w:rsidRPr="00565659">
        <w:t xml:space="preserve">В соответствии с </w:t>
      </w:r>
      <w:r w:rsidR="0027107C" w:rsidRPr="00565659">
        <w:t>решени</w:t>
      </w:r>
      <w:r w:rsidR="00745263">
        <w:t>я</w:t>
      </w:r>
      <w:r w:rsidR="00B70036">
        <w:t>м</w:t>
      </w:r>
      <w:r w:rsidR="00745263">
        <w:t>и</w:t>
      </w:r>
      <w:r w:rsidR="0027107C">
        <w:t xml:space="preserve"> Волгоградской городской Думы</w:t>
      </w:r>
      <w:r w:rsidR="00671E6C">
        <w:t xml:space="preserve"> от </w:t>
      </w:r>
      <w:r w:rsidR="00624E5F">
        <w:t xml:space="preserve"> </w:t>
      </w:r>
      <w:r w:rsidR="00745263">
        <w:t>22.03.2017</w:t>
      </w:r>
      <w:r w:rsidR="00624E5F">
        <w:t xml:space="preserve"> № 55/1585 «О даче согласия</w:t>
      </w:r>
      <w:r w:rsidR="00624E5F" w:rsidRPr="00624E5F">
        <w:t xml:space="preserve"> </w:t>
      </w:r>
      <w:r w:rsidR="00624E5F">
        <w:t xml:space="preserve">администрации Волгограда на реорганизацию  департамента муниципального имущества администрации Волгограда  и  департамента земельных ресурсов администрации Волгограда в форме присоединения департамента земельных ресурсов администрации Волгограда  к департаменту муниципального имущества администрации Волгограда и утверждении положения о департаменте муниципального имущества администрации Волгограда», от </w:t>
      </w:r>
      <w:r w:rsidR="00671E6C">
        <w:t xml:space="preserve">22.03.2017  </w:t>
      </w:r>
      <w:r w:rsidRPr="003E2D81">
        <w:t xml:space="preserve">№ </w:t>
      </w:r>
      <w:r w:rsidR="00241FE8">
        <w:t>55/1587</w:t>
      </w:r>
      <w:r w:rsidRPr="003E2D81">
        <w:t xml:space="preserve"> «О </w:t>
      </w:r>
      <w:r w:rsidR="00241FE8">
        <w:t>даче согласия администрации</w:t>
      </w:r>
      <w:proofErr w:type="gramEnd"/>
      <w:r w:rsidR="00241FE8">
        <w:t xml:space="preserve"> </w:t>
      </w:r>
      <w:proofErr w:type="gramStart"/>
      <w:r w:rsidR="00241FE8">
        <w:t xml:space="preserve">Волгограда на реорганизацию комитета дорожного хозяйства, благоустройства и охраны окружающей среды администрации Волгограда и </w:t>
      </w:r>
      <w:r w:rsidR="00194097">
        <w:t xml:space="preserve">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</w:t>
      </w:r>
      <w:r w:rsidR="00B70036">
        <w:t xml:space="preserve">среды администрации Волгограда </w:t>
      </w:r>
      <w:r w:rsidR="00194097">
        <w:t>в департамент городского хозяйства администрации Волгограда</w:t>
      </w:r>
      <w:proofErr w:type="gramEnd"/>
      <w:r w:rsidR="00194097">
        <w:t xml:space="preserve"> и  </w:t>
      </w:r>
      <w:proofErr w:type="gramStart"/>
      <w:r w:rsidR="00194097">
        <w:t>утверждении</w:t>
      </w:r>
      <w:proofErr w:type="gramEnd"/>
      <w:r w:rsidR="00194097">
        <w:t xml:space="preserve">  Положения о департаменте городского хозяйства администрации Волгограда</w:t>
      </w:r>
      <w:r w:rsidRPr="003E2D81">
        <w:t>»</w:t>
      </w:r>
      <w:r>
        <w:t xml:space="preserve">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 w:rsidRPr="003E2D81">
        <w:t xml:space="preserve"> 1. Внести в </w:t>
      </w:r>
      <w:r w:rsidR="00745263">
        <w:rPr>
          <w:bCs/>
        </w:rPr>
        <w:t xml:space="preserve">Порядок установления и использования полос </w:t>
      </w:r>
      <w:proofErr w:type="gramStart"/>
      <w:r w:rsidR="00745263">
        <w:rPr>
          <w:bCs/>
        </w:rPr>
        <w:t>отвода</w:t>
      </w:r>
      <w:proofErr w:type="gramEnd"/>
      <w:r w:rsidR="00745263">
        <w:rPr>
          <w:bCs/>
        </w:rPr>
        <w:t xml:space="preserve"> автомобильных дорог общего пользования местного значения городского округа город-герой Волгоград</w:t>
      </w:r>
      <w:r w:rsidR="00671E6C">
        <w:rPr>
          <w:bCs/>
        </w:rPr>
        <w:t>, утвержденн</w:t>
      </w:r>
      <w:r w:rsidR="00745263">
        <w:rPr>
          <w:bCs/>
        </w:rPr>
        <w:t>ый</w:t>
      </w:r>
      <w:r w:rsidR="00671E6C">
        <w:t xml:space="preserve"> </w:t>
      </w:r>
      <w:r w:rsidR="00421A19">
        <w:t>решение</w:t>
      </w:r>
      <w:r w:rsidR="00671E6C">
        <w:t>м</w:t>
      </w:r>
      <w:r w:rsidR="0027107C">
        <w:t xml:space="preserve"> Волгоградской городской </w:t>
      </w:r>
      <w:r w:rsidRPr="003E2D81">
        <w:t xml:space="preserve">Думы от </w:t>
      </w:r>
      <w:r w:rsidR="00745263">
        <w:t>21.10.2015</w:t>
      </w:r>
      <w:r w:rsidRPr="003E2D81">
        <w:t xml:space="preserve"> № </w:t>
      </w:r>
      <w:r w:rsidR="00421A19">
        <w:t> 3</w:t>
      </w:r>
      <w:r w:rsidRPr="003E2D81">
        <w:t>4</w:t>
      </w:r>
      <w:r w:rsidR="00745263">
        <w:t>/1090</w:t>
      </w:r>
      <w:r w:rsidRPr="003E2D81">
        <w:t xml:space="preserve"> «Об утверждении </w:t>
      </w:r>
      <w:r w:rsidR="00745263">
        <w:rPr>
          <w:bCs/>
        </w:rPr>
        <w:t>Порядка установления и использования полос отвода автомобильных дорог общего пользования местного значения городского округа город-герой Волгоград</w:t>
      </w:r>
      <w:r w:rsidRPr="003E2D81">
        <w:t>»</w:t>
      </w:r>
      <w:r>
        <w:t>,</w:t>
      </w:r>
      <w:r w:rsidRPr="003E2D81">
        <w:t xml:space="preserve"> следующие изменения:</w:t>
      </w:r>
      <w:r w:rsidR="00F4272D">
        <w:t xml:space="preserve"> </w:t>
      </w:r>
    </w:p>
    <w:p w:rsidR="00624E5F" w:rsidRDefault="002F37F9" w:rsidP="00624E5F">
      <w:pPr>
        <w:pStyle w:val="ConsPlusNormal"/>
        <w:ind w:right="-2" w:firstLine="540"/>
        <w:jc w:val="both"/>
      </w:pPr>
      <w:r w:rsidRPr="003E2D81">
        <w:lastRenderedPageBreak/>
        <w:t>1.1.</w:t>
      </w:r>
      <w:r>
        <w:t xml:space="preserve"> </w:t>
      </w:r>
      <w:r w:rsidR="00A617E7">
        <w:t xml:space="preserve">В </w:t>
      </w:r>
      <w:r w:rsidR="00624E5F">
        <w:t>раздел</w:t>
      </w:r>
      <w:r w:rsidR="00A617E7">
        <w:t>е</w:t>
      </w:r>
      <w:r w:rsidR="00624E5F">
        <w:t xml:space="preserve"> </w:t>
      </w:r>
      <w:r w:rsidR="00772D2D">
        <w:t>2</w:t>
      </w:r>
      <w:r w:rsidR="00624E5F">
        <w:t xml:space="preserve"> «</w:t>
      </w:r>
      <w:r w:rsidR="00772D2D">
        <w:t>Установление и использование полос отвода автомобильных дорог</w:t>
      </w:r>
      <w:r w:rsidR="00C15A52">
        <w:t>»</w:t>
      </w:r>
      <w:r w:rsidR="00624E5F">
        <w:t>:</w:t>
      </w:r>
      <w:r w:rsidR="005A5D31">
        <w:t xml:space="preserve"> </w:t>
      </w:r>
    </w:p>
    <w:p w:rsidR="00A617E7" w:rsidRDefault="00C15A52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A52">
        <w:rPr>
          <w:sz w:val="28"/>
          <w:szCs w:val="28"/>
        </w:rPr>
        <w:t>1.1.1.</w:t>
      </w:r>
      <w:r w:rsidR="00A617E7">
        <w:rPr>
          <w:sz w:val="28"/>
          <w:szCs w:val="28"/>
        </w:rPr>
        <w:t xml:space="preserve"> В пункте 2.2:</w:t>
      </w:r>
    </w:p>
    <w:p w:rsidR="005423D3" w:rsidRDefault="00A617E7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1.1.1.1.</w:t>
      </w:r>
      <w:r w:rsidR="00C15A52">
        <w:rPr>
          <w:sz w:val="28"/>
          <w:szCs w:val="28"/>
        </w:rPr>
        <w:t xml:space="preserve"> </w:t>
      </w:r>
      <w:r w:rsidR="005423D3">
        <w:rPr>
          <w:sz w:val="28"/>
          <w:szCs w:val="28"/>
        </w:rPr>
        <w:t>Слова</w:t>
      </w:r>
      <w:r w:rsidR="00772D2D">
        <w:rPr>
          <w:sz w:val="28"/>
          <w:szCs w:val="28"/>
        </w:rPr>
        <w:t xml:space="preserve"> </w:t>
      </w:r>
      <w:r w:rsidR="005423D3">
        <w:rPr>
          <w:sz w:val="28"/>
          <w:szCs w:val="28"/>
        </w:rPr>
        <w:t>«</w:t>
      </w:r>
      <w:r w:rsidR="00772D2D">
        <w:rPr>
          <w:sz w:val="28"/>
          <w:szCs w:val="28"/>
        </w:rPr>
        <w:t>департамент</w:t>
      </w:r>
      <w:r w:rsidR="005A5D31">
        <w:rPr>
          <w:sz w:val="28"/>
          <w:szCs w:val="28"/>
        </w:rPr>
        <w:t>ом земельных ресурсов</w:t>
      </w:r>
      <w:r w:rsidR="00772D2D">
        <w:rPr>
          <w:sz w:val="28"/>
          <w:szCs w:val="28"/>
        </w:rPr>
        <w:t xml:space="preserve"> администрации Волгограда</w:t>
      </w:r>
      <w:r w:rsidR="005423D3">
        <w:rPr>
          <w:sz w:val="28"/>
          <w:szCs w:val="28"/>
        </w:rPr>
        <w:t>»</w:t>
      </w:r>
      <w:r w:rsidR="00772D2D">
        <w:rPr>
          <w:sz w:val="28"/>
          <w:szCs w:val="28"/>
        </w:rPr>
        <w:t xml:space="preserve"> </w:t>
      </w:r>
      <w:r w:rsidR="005423D3">
        <w:rPr>
          <w:sz w:val="28"/>
          <w:szCs w:val="28"/>
        </w:rPr>
        <w:t>заменить словами «</w:t>
      </w:r>
      <w:r w:rsidR="005A5D31">
        <w:rPr>
          <w:sz w:val="28"/>
          <w:szCs w:val="28"/>
        </w:rPr>
        <w:t>департаментом муниципального имущества администрации Волгограда».</w:t>
      </w:r>
    </w:p>
    <w:p w:rsidR="00772D2D" w:rsidRDefault="005A5D31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617E7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A617E7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«комитетом дорожного хозяйства, благоустройства и охраны окружающей среды администрации Волгограда»</w:t>
      </w:r>
      <w:r w:rsidR="008A5DD4">
        <w:rPr>
          <w:sz w:val="28"/>
          <w:szCs w:val="28"/>
        </w:rPr>
        <w:t xml:space="preserve"> (далее-Комитет)</w:t>
      </w:r>
      <w:r>
        <w:rPr>
          <w:sz w:val="28"/>
          <w:szCs w:val="28"/>
        </w:rPr>
        <w:t xml:space="preserve"> заменить словами </w:t>
      </w:r>
      <w:r w:rsidR="008A5DD4">
        <w:rPr>
          <w:sz w:val="28"/>
          <w:szCs w:val="28"/>
        </w:rPr>
        <w:t>«</w:t>
      </w:r>
      <w:r w:rsidR="00772D2D">
        <w:rPr>
          <w:sz w:val="28"/>
          <w:szCs w:val="28"/>
        </w:rPr>
        <w:t>департаментом городского хозяйства администрации Во</w:t>
      </w:r>
      <w:r>
        <w:rPr>
          <w:sz w:val="28"/>
          <w:szCs w:val="28"/>
        </w:rPr>
        <w:t>лгограда (далее - Д</w:t>
      </w:r>
      <w:r w:rsidR="008A5DD4">
        <w:rPr>
          <w:sz w:val="28"/>
          <w:szCs w:val="28"/>
        </w:rPr>
        <w:t>ГХ</w:t>
      </w:r>
      <w:r>
        <w:rPr>
          <w:sz w:val="28"/>
          <w:szCs w:val="28"/>
        </w:rPr>
        <w:t>)</w:t>
      </w:r>
      <w:r w:rsidR="008A5DD4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617E7" w:rsidRDefault="00772D2D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A52">
        <w:rPr>
          <w:sz w:val="28"/>
          <w:szCs w:val="28"/>
        </w:rPr>
        <w:t>1.2</w:t>
      </w:r>
      <w:r>
        <w:rPr>
          <w:sz w:val="28"/>
          <w:szCs w:val="28"/>
        </w:rPr>
        <w:t xml:space="preserve">. </w:t>
      </w:r>
      <w:r w:rsidR="00C15A52">
        <w:rPr>
          <w:sz w:val="28"/>
          <w:szCs w:val="28"/>
        </w:rPr>
        <w:t>В пункте 2.6</w:t>
      </w:r>
      <w:r w:rsidR="00A617E7">
        <w:rPr>
          <w:sz w:val="28"/>
          <w:szCs w:val="28"/>
        </w:rPr>
        <w:t>:</w:t>
      </w:r>
    </w:p>
    <w:p w:rsidR="00A617E7" w:rsidRDefault="00A617E7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1.1.2.1.</w:t>
      </w:r>
      <w:r w:rsidR="00C15A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15A52">
        <w:rPr>
          <w:sz w:val="28"/>
          <w:szCs w:val="28"/>
        </w:rPr>
        <w:t>лова «департамент</w:t>
      </w:r>
      <w:r w:rsidR="00C02D1C">
        <w:rPr>
          <w:sz w:val="28"/>
          <w:szCs w:val="28"/>
        </w:rPr>
        <w:t>а</w:t>
      </w:r>
      <w:r w:rsidR="00C15A52">
        <w:rPr>
          <w:sz w:val="28"/>
          <w:szCs w:val="28"/>
        </w:rPr>
        <w:t xml:space="preserve"> земельных ресурсов администрации Волгограда»</w:t>
      </w:r>
      <w:r w:rsidR="00C02D1C">
        <w:rPr>
          <w:sz w:val="28"/>
          <w:szCs w:val="28"/>
        </w:rPr>
        <w:t xml:space="preserve"> </w:t>
      </w:r>
      <w:r w:rsidR="00C15A52">
        <w:rPr>
          <w:sz w:val="28"/>
          <w:szCs w:val="28"/>
        </w:rPr>
        <w:t xml:space="preserve"> заменить словами «департамент</w:t>
      </w:r>
      <w:r w:rsidR="00C02D1C">
        <w:rPr>
          <w:sz w:val="28"/>
          <w:szCs w:val="28"/>
        </w:rPr>
        <w:t>а</w:t>
      </w:r>
      <w:r w:rsidR="00C15A52">
        <w:rPr>
          <w:sz w:val="28"/>
          <w:szCs w:val="28"/>
        </w:rPr>
        <w:t xml:space="preserve"> муниципального имущества администрации Волго</w:t>
      </w:r>
      <w:r w:rsidR="00C02D1C">
        <w:rPr>
          <w:sz w:val="28"/>
          <w:szCs w:val="28"/>
        </w:rPr>
        <w:t>града»</w:t>
      </w:r>
      <w:r>
        <w:rPr>
          <w:sz w:val="28"/>
          <w:szCs w:val="28"/>
        </w:rPr>
        <w:t>.</w:t>
      </w:r>
    </w:p>
    <w:p w:rsidR="00772D2D" w:rsidRDefault="00A617E7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 </w:t>
      </w:r>
      <w:r w:rsidR="00C15A5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C15A52">
        <w:rPr>
          <w:sz w:val="28"/>
          <w:szCs w:val="28"/>
        </w:rPr>
        <w:t xml:space="preserve">лово «Комитетом» </w:t>
      </w:r>
      <w:r w:rsidR="00C02D1C">
        <w:rPr>
          <w:sz w:val="28"/>
          <w:szCs w:val="28"/>
        </w:rPr>
        <w:t>заменить словом «</w:t>
      </w:r>
      <w:r w:rsidR="008A5DD4">
        <w:rPr>
          <w:sz w:val="28"/>
          <w:szCs w:val="28"/>
        </w:rPr>
        <w:t>ДГХ</w:t>
      </w:r>
      <w:r w:rsidR="00C02D1C">
        <w:rPr>
          <w:sz w:val="28"/>
          <w:szCs w:val="28"/>
        </w:rPr>
        <w:t>»</w:t>
      </w:r>
      <w:r w:rsidR="00C15A52">
        <w:rPr>
          <w:sz w:val="28"/>
          <w:szCs w:val="28"/>
        </w:rPr>
        <w:t>.</w:t>
      </w:r>
    </w:p>
    <w:p w:rsidR="00C02D1C" w:rsidRDefault="00C02D1C" w:rsidP="00772D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1.1.3. </w:t>
      </w:r>
      <w:r w:rsidR="00A617E7">
        <w:rPr>
          <w:sz w:val="28"/>
          <w:szCs w:val="28"/>
        </w:rPr>
        <w:t xml:space="preserve"> </w:t>
      </w:r>
      <w:r>
        <w:rPr>
          <w:sz w:val="28"/>
          <w:szCs w:val="28"/>
        </w:rPr>
        <w:t>В подпункте 2.7.4 пункта 2.7 слово «Комитетом» заменить словом «</w:t>
      </w:r>
      <w:r w:rsidR="008A5DD4">
        <w:rPr>
          <w:sz w:val="28"/>
          <w:szCs w:val="28"/>
        </w:rPr>
        <w:t>ДГХ</w:t>
      </w:r>
      <w:r>
        <w:rPr>
          <w:sz w:val="28"/>
          <w:szCs w:val="28"/>
        </w:rPr>
        <w:t>».</w:t>
      </w:r>
    </w:p>
    <w:p w:rsidR="00C02D1C" w:rsidRDefault="002A77A6" w:rsidP="00C15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15A5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15A52">
        <w:rPr>
          <w:sz w:val="28"/>
          <w:szCs w:val="28"/>
        </w:rPr>
        <w:t xml:space="preserve">В  </w:t>
      </w:r>
      <w:r w:rsidR="00194097">
        <w:rPr>
          <w:sz w:val="28"/>
          <w:szCs w:val="28"/>
        </w:rPr>
        <w:t>пункт</w:t>
      </w:r>
      <w:r w:rsidR="00D956C4">
        <w:rPr>
          <w:sz w:val="28"/>
          <w:szCs w:val="28"/>
        </w:rPr>
        <w:t>ах</w:t>
      </w:r>
      <w:r w:rsidR="00C02D1C">
        <w:rPr>
          <w:sz w:val="28"/>
          <w:szCs w:val="28"/>
        </w:rPr>
        <w:t xml:space="preserve"> 3.1, 3.2, абзаце втором пункта </w:t>
      </w:r>
      <w:r w:rsidR="00C15A52">
        <w:rPr>
          <w:sz w:val="28"/>
          <w:szCs w:val="28"/>
        </w:rPr>
        <w:t xml:space="preserve">3.4, </w:t>
      </w:r>
      <w:r w:rsidR="00C02D1C">
        <w:rPr>
          <w:sz w:val="28"/>
          <w:szCs w:val="28"/>
        </w:rPr>
        <w:t xml:space="preserve">пункте </w:t>
      </w:r>
      <w:r w:rsidR="00C15A52">
        <w:rPr>
          <w:sz w:val="28"/>
          <w:szCs w:val="28"/>
        </w:rPr>
        <w:t xml:space="preserve">3.6  </w:t>
      </w:r>
      <w:r>
        <w:rPr>
          <w:sz w:val="28"/>
          <w:szCs w:val="28"/>
        </w:rPr>
        <w:t xml:space="preserve"> </w:t>
      </w:r>
      <w:r w:rsidR="00194097">
        <w:rPr>
          <w:sz w:val="28"/>
          <w:szCs w:val="28"/>
        </w:rPr>
        <w:t>раздела 3 «</w:t>
      </w:r>
      <w:r w:rsidR="00C15A52">
        <w:rPr>
          <w:sz w:val="28"/>
          <w:szCs w:val="28"/>
        </w:rPr>
        <w:t>Прокладка, переустройство, перенос инженерных коммуникаций, их эксплуатация в границах полос отвода автомобильных дорог»</w:t>
      </w:r>
      <w:r w:rsidR="00C02D1C" w:rsidRPr="00C02D1C">
        <w:rPr>
          <w:sz w:val="28"/>
          <w:szCs w:val="28"/>
        </w:rPr>
        <w:t xml:space="preserve"> </w:t>
      </w:r>
      <w:r w:rsidR="00C02D1C">
        <w:rPr>
          <w:sz w:val="28"/>
          <w:szCs w:val="28"/>
        </w:rPr>
        <w:t xml:space="preserve"> слово «Комитет» заменить словом «</w:t>
      </w:r>
      <w:r w:rsidR="008A5DD4">
        <w:rPr>
          <w:sz w:val="28"/>
          <w:szCs w:val="28"/>
        </w:rPr>
        <w:t>ДГХ»</w:t>
      </w:r>
      <w:r w:rsidR="00BE326F">
        <w:rPr>
          <w:sz w:val="28"/>
          <w:szCs w:val="28"/>
        </w:rPr>
        <w:t>.</w:t>
      </w:r>
    </w:p>
    <w:p w:rsidR="00194097" w:rsidRDefault="00C02D1C" w:rsidP="00C15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="00C15A52">
        <w:rPr>
          <w:sz w:val="28"/>
          <w:szCs w:val="28"/>
        </w:rPr>
        <w:t xml:space="preserve"> пунктах 4.1, 4.3</w:t>
      </w:r>
      <w:r>
        <w:rPr>
          <w:sz w:val="28"/>
          <w:szCs w:val="28"/>
        </w:rPr>
        <w:t xml:space="preserve">, абзаце втором пункта </w:t>
      </w:r>
      <w:r w:rsidR="00C15A52">
        <w:rPr>
          <w:sz w:val="28"/>
          <w:szCs w:val="28"/>
        </w:rPr>
        <w:t xml:space="preserve">4.4 раздела 4 </w:t>
      </w:r>
      <w:r w:rsidR="00A617E7">
        <w:rPr>
          <w:sz w:val="28"/>
          <w:szCs w:val="28"/>
        </w:rPr>
        <w:t xml:space="preserve"> </w:t>
      </w:r>
      <w:r w:rsidR="00C15A52">
        <w:rPr>
          <w:sz w:val="28"/>
          <w:szCs w:val="28"/>
        </w:rPr>
        <w:t>«Строительство, реконструкция, капитальный ремонт и ремонт пересечений и примыканий объектов дорожного сервиса к автомобильной дороге в границах полос отвода автомобильных дорог» «</w:t>
      </w:r>
      <w:r w:rsidR="00B70036">
        <w:rPr>
          <w:sz w:val="28"/>
          <w:szCs w:val="28"/>
        </w:rPr>
        <w:t>слово «Комитет</w:t>
      </w:r>
      <w:r w:rsidR="002A77A6">
        <w:rPr>
          <w:sz w:val="28"/>
          <w:szCs w:val="28"/>
        </w:rPr>
        <w:t xml:space="preserve">» </w:t>
      </w:r>
      <w:r w:rsidR="00D956C4">
        <w:rPr>
          <w:sz w:val="28"/>
          <w:szCs w:val="28"/>
        </w:rPr>
        <w:t>заменить словом «Д</w:t>
      </w:r>
      <w:r w:rsidR="008A5DD4">
        <w:rPr>
          <w:sz w:val="28"/>
          <w:szCs w:val="28"/>
        </w:rPr>
        <w:t>ГХ</w:t>
      </w:r>
      <w:r w:rsidR="00D956C4">
        <w:rPr>
          <w:sz w:val="28"/>
          <w:szCs w:val="28"/>
        </w:rPr>
        <w:t>».</w:t>
      </w:r>
      <w:r w:rsidR="009E4661">
        <w:rPr>
          <w:sz w:val="28"/>
          <w:szCs w:val="28"/>
        </w:rPr>
        <w:t xml:space="preserve"> </w:t>
      </w:r>
    </w:p>
    <w:p w:rsidR="00421A19" w:rsidRPr="00276186" w:rsidRDefault="00194097" w:rsidP="00276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6186">
        <w:rPr>
          <w:sz w:val="28"/>
          <w:szCs w:val="28"/>
        </w:rPr>
        <w:t xml:space="preserve"> 2. Администрации Волгограда</w:t>
      </w:r>
      <w:r w:rsidR="00276186" w:rsidRPr="00276186">
        <w:rPr>
          <w:sz w:val="28"/>
          <w:szCs w:val="28"/>
        </w:rPr>
        <w:t xml:space="preserve"> оп</w:t>
      </w:r>
      <w:r w:rsidR="007B56C3" w:rsidRPr="00276186">
        <w:rPr>
          <w:sz w:val="28"/>
          <w:szCs w:val="28"/>
        </w:rPr>
        <w:t>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27107C" w:rsidP="002F37F9">
      <w:pPr>
        <w:spacing w:line="228" w:lineRule="auto"/>
        <w:ind w:firstLine="540"/>
        <w:jc w:val="both"/>
        <w:rPr>
          <w:sz w:val="28"/>
          <w:szCs w:val="28"/>
        </w:rPr>
      </w:pPr>
      <w:r w:rsidRPr="00276186">
        <w:rPr>
          <w:sz w:val="28"/>
          <w:szCs w:val="28"/>
        </w:rPr>
        <w:t xml:space="preserve">  </w:t>
      </w:r>
      <w:r w:rsidR="002F37F9" w:rsidRPr="00276186">
        <w:rPr>
          <w:sz w:val="28"/>
          <w:szCs w:val="28"/>
        </w:rPr>
        <w:t>3</w:t>
      </w:r>
      <w:r w:rsidR="002F37F9" w:rsidRPr="00A617E7">
        <w:rPr>
          <w:sz w:val="28"/>
          <w:szCs w:val="28"/>
        </w:rPr>
        <w:t xml:space="preserve">. </w:t>
      </w:r>
      <w:proofErr w:type="gramStart"/>
      <w:r w:rsidR="002F37F9" w:rsidRPr="00A617E7">
        <w:rPr>
          <w:sz w:val="28"/>
          <w:szCs w:val="28"/>
        </w:rPr>
        <w:t xml:space="preserve">Настоящее решение </w:t>
      </w:r>
      <w:r w:rsidR="009213D3" w:rsidRPr="00A617E7">
        <w:rPr>
          <w:sz w:val="28"/>
          <w:szCs w:val="28"/>
        </w:rPr>
        <w:t xml:space="preserve">вступает в силу со дня внесения записи в Единый государственный реестр юридических лиц о прекращении деятельности </w:t>
      </w:r>
      <w:r w:rsidR="007B56C3" w:rsidRPr="00A617E7">
        <w:rPr>
          <w:sz w:val="28"/>
          <w:szCs w:val="28"/>
        </w:rPr>
        <w:t>комитета транспорта, промышленности и связи администрации Волгограда</w:t>
      </w:r>
      <w:r w:rsidR="00A617E7" w:rsidRPr="00A617E7">
        <w:rPr>
          <w:sz w:val="28"/>
          <w:szCs w:val="28"/>
        </w:rPr>
        <w:t xml:space="preserve">, за исключением </w:t>
      </w:r>
      <w:r w:rsidR="00A617E7">
        <w:rPr>
          <w:sz w:val="28"/>
          <w:szCs w:val="28"/>
        </w:rPr>
        <w:t>под</w:t>
      </w:r>
      <w:r w:rsidR="00A617E7" w:rsidRPr="00A617E7">
        <w:rPr>
          <w:sz w:val="28"/>
          <w:szCs w:val="28"/>
        </w:rPr>
        <w:t>пунктов 1.1.1.1, 1.1.2.1, которые вступают в силу со дня внесения записи в Единый государственный реестр юридических лиц о прекращении деятельности департамента земельных ресурсов администрации Волгограда</w:t>
      </w:r>
      <w:r w:rsidR="007B56C3" w:rsidRPr="00A617E7">
        <w:rPr>
          <w:sz w:val="28"/>
          <w:szCs w:val="28"/>
        </w:rPr>
        <w:t>.</w:t>
      </w:r>
      <w:r w:rsidR="009213D3">
        <w:rPr>
          <w:sz w:val="28"/>
          <w:szCs w:val="28"/>
        </w:rPr>
        <w:t xml:space="preserve"> </w:t>
      </w:r>
      <w:r w:rsidR="00DA35DD">
        <w:rPr>
          <w:sz w:val="28"/>
          <w:szCs w:val="28"/>
        </w:rPr>
        <w:t xml:space="preserve"> </w:t>
      </w:r>
      <w:proofErr w:type="gramEnd"/>
    </w:p>
    <w:p w:rsidR="002F37F9" w:rsidRPr="003E2D81" w:rsidRDefault="0027107C" w:rsidP="002F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7F9" w:rsidRPr="003E2D81">
        <w:rPr>
          <w:sz w:val="28"/>
          <w:szCs w:val="28"/>
        </w:rPr>
        <w:t xml:space="preserve">4.  </w:t>
      </w:r>
      <w:proofErr w:type="gramStart"/>
      <w:r w:rsidR="002F37F9" w:rsidRPr="003E2D81">
        <w:rPr>
          <w:sz w:val="28"/>
          <w:szCs w:val="28"/>
        </w:rPr>
        <w:t>Контроль за</w:t>
      </w:r>
      <w:proofErr w:type="gramEnd"/>
      <w:r w:rsidR="002F37F9" w:rsidRPr="003E2D8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 Колесникова. </w:t>
      </w: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2F37F9" w:rsidRPr="003E2D81" w:rsidRDefault="002F37F9" w:rsidP="002F37F9">
      <w:pPr>
        <w:jc w:val="both"/>
        <w:rPr>
          <w:sz w:val="28"/>
          <w:szCs w:val="28"/>
        </w:rPr>
      </w:pPr>
      <w:bookmarkStart w:id="0" w:name="_GoBack"/>
      <w:bookmarkEnd w:id="0"/>
    </w:p>
    <w:sectPr w:rsidR="002F37F9" w:rsidRPr="003E2D81" w:rsidSect="002F37F9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8D4" w:rsidRDefault="000018D4">
      <w:r>
        <w:separator/>
      </w:r>
    </w:p>
  </w:endnote>
  <w:endnote w:type="continuationSeparator" w:id="0">
    <w:p w:rsidR="000018D4" w:rsidRDefault="0000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8D4" w:rsidRDefault="000018D4">
      <w:r>
        <w:separator/>
      </w:r>
    </w:p>
  </w:footnote>
  <w:footnote w:type="continuationSeparator" w:id="0">
    <w:p w:rsidR="000018D4" w:rsidRDefault="00001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7BE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pt" o:ole="">
          <v:imagedata r:id="rId1" o:title="" cropright="37137f"/>
        </v:shape>
        <o:OLEObject Type="Embed" ProgID="Word.Picture.8" ShapeID="_x0000_i1025" DrawAspect="Content" ObjectID="_156257536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8D4"/>
    <w:rsid w:val="0008531E"/>
    <w:rsid w:val="000911C3"/>
    <w:rsid w:val="000D753F"/>
    <w:rsid w:val="000E6881"/>
    <w:rsid w:val="0010551E"/>
    <w:rsid w:val="001210C6"/>
    <w:rsid w:val="0012525B"/>
    <w:rsid w:val="00186D25"/>
    <w:rsid w:val="00194097"/>
    <w:rsid w:val="001D7F9D"/>
    <w:rsid w:val="00200F1E"/>
    <w:rsid w:val="002259A5"/>
    <w:rsid w:val="00241FE8"/>
    <w:rsid w:val="002429A1"/>
    <w:rsid w:val="0027107C"/>
    <w:rsid w:val="00276186"/>
    <w:rsid w:val="00286049"/>
    <w:rsid w:val="002A45FA"/>
    <w:rsid w:val="002A77A6"/>
    <w:rsid w:val="002B2AA2"/>
    <w:rsid w:val="002B5A3D"/>
    <w:rsid w:val="002E7DDC"/>
    <w:rsid w:val="002F37F9"/>
    <w:rsid w:val="003414A8"/>
    <w:rsid w:val="00361F4A"/>
    <w:rsid w:val="00382528"/>
    <w:rsid w:val="003C0F8E"/>
    <w:rsid w:val="0040530C"/>
    <w:rsid w:val="00421A19"/>
    <w:rsid w:val="00421B61"/>
    <w:rsid w:val="00442437"/>
    <w:rsid w:val="00482CCD"/>
    <w:rsid w:val="00492C03"/>
    <w:rsid w:val="004B0A36"/>
    <w:rsid w:val="004D75D6"/>
    <w:rsid w:val="004E1268"/>
    <w:rsid w:val="00514E4C"/>
    <w:rsid w:val="005423D3"/>
    <w:rsid w:val="00556EF0"/>
    <w:rsid w:val="00563AFA"/>
    <w:rsid w:val="00564B0A"/>
    <w:rsid w:val="00565659"/>
    <w:rsid w:val="005845CE"/>
    <w:rsid w:val="005A0405"/>
    <w:rsid w:val="005A5D31"/>
    <w:rsid w:val="005B43EB"/>
    <w:rsid w:val="00624E5F"/>
    <w:rsid w:val="00641FC1"/>
    <w:rsid w:val="006539E0"/>
    <w:rsid w:val="00653F0E"/>
    <w:rsid w:val="00671E6C"/>
    <w:rsid w:val="00672559"/>
    <w:rsid w:val="006741DF"/>
    <w:rsid w:val="006A3C05"/>
    <w:rsid w:val="006C48ED"/>
    <w:rsid w:val="006E2AC3"/>
    <w:rsid w:val="006E60D2"/>
    <w:rsid w:val="00703359"/>
    <w:rsid w:val="00715E23"/>
    <w:rsid w:val="00745263"/>
    <w:rsid w:val="00746BE7"/>
    <w:rsid w:val="00772D2D"/>
    <w:rsid w:val="007740B9"/>
    <w:rsid w:val="007B56C3"/>
    <w:rsid w:val="007C5949"/>
    <w:rsid w:val="007D549F"/>
    <w:rsid w:val="007D6D72"/>
    <w:rsid w:val="007F5864"/>
    <w:rsid w:val="007F5986"/>
    <w:rsid w:val="007F7CE1"/>
    <w:rsid w:val="008265CB"/>
    <w:rsid w:val="00833BA1"/>
    <w:rsid w:val="0083717B"/>
    <w:rsid w:val="00874FCF"/>
    <w:rsid w:val="0087692F"/>
    <w:rsid w:val="008879A2"/>
    <w:rsid w:val="008941E9"/>
    <w:rsid w:val="008A5DD4"/>
    <w:rsid w:val="008A6D15"/>
    <w:rsid w:val="008A7B0F"/>
    <w:rsid w:val="008C44DA"/>
    <w:rsid w:val="008D361B"/>
    <w:rsid w:val="008D69D6"/>
    <w:rsid w:val="008E129D"/>
    <w:rsid w:val="009078A8"/>
    <w:rsid w:val="009213D3"/>
    <w:rsid w:val="00964FF6"/>
    <w:rsid w:val="00971734"/>
    <w:rsid w:val="009C5980"/>
    <w:rsid w:val="009E4661"/>
    <w:rsid w:val="00A03339"/>
    <w:rsid w:val="00A07440"/>
    <w:rsid w:val="00A14350"/>
    <w:rsid w:val="00A25AC1"/>
    <w:rsid w:val="00A61528"/>
    <w:rsid w:val="00A617E7"/>
    <w:rsid w:val="00A9113D"/>
    <w:rsid w:val="00AE6D24"/>
    <w:rsid w:val="00B10CB6"/>
    <w:rsid w:val="00B41951"/>
    <w:rsid w:val="00B537FA"/>
    <w:rsid w:val="00B57BEC"/>
    <w:rsid w:val="00B6377C"/>
    <w:rsid w:val="00B70036"/>
    <w:rsid w:val="00B86D39"/>
    <w:rsid w:val="00BA4D6D"/>
    <w:rsid w:val="00BE326F"/>
    <w:rsid w:val="00C02D1C"/>
    <w:rsid w:val="00C15A52"/>
    <w:rsid w:val="00C212FA"/>
    <w:rsid w:val="00C32C84"/>
    <w:rsid w:val="00C53FF7"/>
    <w:rsid w:val="00C7414B"/>
    <w:rsid w:val="00C85A85"/>
    <w:rsid w:val="00C86C6D"/>
    <w:rsid w:val="00CD6131"/>
    <w:rsid w:val="00D0358D"/>
    <w:rsid w:val="00D206E0"/>
    <w:rsid w:val="00D47B7E"/>
    <w:rsid w:val="00D65A16"/>
    <w:rsid w:val="00D952CD"/>
    <w:rsid w:val="00D956C4"/>
    <w:rsid w:val="00DA35DD"/>
    <w:rsid w:val="00DA6C47"/>
    <w:rsid w:val="00DD0672"/>
    <w:rsid w:val="00DE6DE0"/>
    <w:rsid w:val="00DF664F"/>
    <w:rsid w:val="00E23B28"/>
    <w:rsid w:val="00E268E5"/>
    <w:rsid w:val="00E611AE"/>
    <w:rsid w:val="00E611EB"/>
    <w:rsid w:val="00E625C9"/>
    <w:rsid w:val="00E67884"/>
    <w:rsid w:val="00E75B93"/>
    <w:rsid w:val="00E81179"/>
    <w:rsid w:val="00E81E61"/>
    <w:rsid w:val="00E8625D"/>
    <w:rsid w:val="00E91491"/>
    <w:rsid w:val="00ED6610"/>
    <w:rsid w:val="00EE3713"/>
    <w:rsid w:val="00EF2871"/>
    <w:rsid w:val="00EF41A2"/>
    <w:rsid w:val="00F2021D"/>
    <w:rsid w:val="00F2400C"/>
    <w:rsid w:val="00F4272D"/>
    <w:rsid w:val="00F72BE1"/>
    <w:rsid w:val="00F86E7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2017-07-25T21:00:00+00:00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21.10.2015 № 34/1090 «Об утверждении Порядка установления и использования полос отвода автомобильных дорог общего пользования местного значения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4DD26DD5-05E9-4EE0-BB5C-9E91F0D579F1}"/>
</file>

<file path=customXml/itemProps2.xml><?xml version="1.0" encoding="utf-8"?>
<ds:datastoreItem xmlns:ds="http://schemas.openxmlformats.org/officeDocument/2006/customXml" ds:itemID="{268BC696-85E9-4293-A4F6-20419DA38B6D}"/>
</file>

<file path=customXml/itemProps3.xml><?xml version="1.0" encoding="utf-8"?>
<ds:datastoreItem xmlns:ds="http://schemas.openxmlformats.org/officeDocument/2006/customXml" ds:itemID="{4D3001B3-F96B-42E8-9477-5F114CB4DEFE}"/>
</file>

<file path=customXml/itemProps4.xml><?xml version="1.0" encoding="utf-8"?>
<ds:datastoreItem xmlns:ds="http://schemas.openxmlformats.org/officeDocument/2006/customXml" ds:itemID="{3A68B8FF-3C14-497B-8D90-6406101E9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478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2017-06-26T12:41:00Z</cp:lastPrinted>
  <dcterms:created xsi:type="dcterms:W3CDTF">2017-06-01T06:19:00Z</dcterms:created>
  <dcterms:modified xsi:type="dcterms:W3CDTF">2017-07-26T08:56:00Z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