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723D7" w:rsidRDefault="00715E23" w:rsidP="00F723D7">
      <w:pPr>
        <w:jc w:val="center"/>
        <w:rPr>
          <w:caps/>
          <w:sz w:val="32"/>
          <w:szCs w:val="32"/>
        </w:rPr>
      </w:pPr>
      <w:r w:rsidRPr="00F723D7">
        <w:rPr>
          <w:caps/>
          <w:sz w:val="32"/>
          <w:szCs w:val="32"/>
        </w:rPr>
        <w:t>ВОЛГОГРАДСКая городская дума</w:t>
      </w:r>
    </w:p>
    <w:p w:rsidR="00715E23" w:rsidRPr="00F723D7" w:rsidRDefault="00715E23" w:rsidP="00F723D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723D7" w:rsidRDefault="00715E23" w:rsidP="00F723D7">
      <w:pPr>
        <w:pBdr>
          <w:bottom w:val="double" w:sz="12" w:space="1" w:color="auto"/>
        </w:pBdr>
        <w:jc w:val="center"/>
        <w:rPr>
          <w:b/>
          <w:sz w:val="32"/>
        </w:rPr>
      </w:pPr>
      <w:r w:rsidRPr="00F723D7">
        <w:rPr>
          <w:b/>
          <w:sz w:val="32"/>
        </w:rPr>
        <w:t>РЕШЕНИЕ</w:t>
      </w:r>
    </w:p>
    <w:p w:rsidR="00715E23" w:rsidRPr="00F723D7" w:rsidRDefault="00715E23" w:rsidP="00F723D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723D7" w:rsidRDefault="00556EF0" w:rsidP="00F723D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723D7">
        <w:rPr>
          <w:sz w:val="16"/>
          <w:szCs w:val="16"/>
        </w:rPr>
        <w:t xml:space="preserve">400066, Волгоград, </w:t>
      </w:r>
      <w:proofErr w:type="spellStart"/>
      <w:r w:rsidRPr="00F723D7">
        <w:rPr>
          <w:sz w:val="16"/>
          <w:szCs w:val="16"/>
        </w:rPr>
        <w:t>пр-кт</w:t>
      </w:r>
      <w:proofErr w:type="spellEnd"/>
      <w:r w:rsidRPr="00F723D7">
        <w:rPr>
          <w:sz w:val="16"/>
          <w:szCs w:val="16"/>
        </w:rPr>
        <w:t xml:space="preserve"> им.</w:t>
      </w:r>
      <w:r w:rsidR="0010551E" w:rsidRPr="00F723D7">
        <w:rPr>
          <w:sz w:val="16"/>
          <w:szCs w:val="16"/>
        </w:rPr>
        <w:t xml:space="preserve"> </w:t>
      </w:r>
      <w:proofErr w:type="spellStart"/>
      <w:r w:rsidRPr="00F723D7">
        <w:rPr>
          <w:sz w:val="16"/>
          <w:szCs w:val="16"/>
        </w:rPr>
        <w:t>В.И.Ленина</w:t>
      </w:r>
      <w:proofErr w:type="spellEnd"/>
      <w:r w:rsidRPr="00F723D7">
        <w:rPr>
          <w:sz w:val="16"/>
          <w:szCs w:val="16"/>
        </w:rPr>
        <w:t xml:space="preserve">, д. 10, тел./факс (8442) 38-08-89, </w:t>
      </w:r>
      <w:r w:rsidRPr="00F723D7">
        <w:rPr>
          <w:sz w:val="16"/>
          <w:szCs w:val="16"/>
          <w:lang w:val="en-US"/>
        </w:rPr>
        <w:t>E</w:t>
      </w:r>
      <w:r w:rsidRPr="00F723D7">
        <w:rPr>
          <w:sz w:val="16"/>
          <w:szCs w:val="16"/>
        </w:rPr>
        <w:t>-</w:t>
      </w:r>
      <w:r w:rsidRPr="00F723D7">
        <w:rPr>
          <w:sz w:val="16"/>
          <w:szCs w:val="16"/>
          <w:lang w:val="en-US"/>
        </w:rPr>
        <w:t>mail</w:t>
      </w:r>
      <w:r w:rsidRPr="00F723D7">
        <w:rPr>
          <w:sz w:val="16"/>
          <w:szCs w:val="16"/>
        </w:rPr>
        <w:t xml:space="preserve">: </w:t>
      </w:r>
      <w:r w:rsidR="005E5400" w:rsidRPr="00F723D7">
        <w:rPr>
          <w:sz w:val="16"/>
          <w:szCs w:val="16"/>
          <w:lang w:val="en-US"/>
        </w:rPr>
        <w:t>gs</w:t>
      </w:r>
      <w:r w:rsidR="005E5400" w:rsidRPr="00F723D7">
        <w:rPr>
          <w:sz w:val="16"/>
          <w:szCs w:val="16"/>
        </w:rPr>
        <w:t>_</w:t>
      </w:r>
      <w:r w:rsidR="005E5400" w:rsidRPr="00F723D7">
        <w:rPr>
          <w:sz w:val="16"/>
          <w:szCs w:val="16"/>
          <w:lang w:val="en-US"/>
        </w:rPr>
        <w:t>kanc</w:t>
      </w:r>
      <w:r w:rsidR="005E5400" w:rsidRPr="00F723D7">
        <w:rPr>
          <w:sz w:val="16"/>
          <w:szCs w:val="16"/>
        </w:rPr>
        <w:t>@</w:t>
      </w:r>
      <w:r w:rsidR="005E5400" w:rsidRPr="00F723D7">
        <w:rPr>
          <w:sz w:val="16"/>
          <w:szCs w:val="16"/>
          <w:lang w:val="en-US"/>
        </w:rPr>
        <w:t>volgsovet</w:t>
      </w:r>
      <w:r w:rsidR="005E5400" w:rsidRPr="00F723D7">
        <w:rPr>
          <w:sz w:val="16"/>
          <w:szCs w:val="16"/>
        </w:rPr>
        <w:t>.</w:t>
      </w:r>
      <w:r w:rsidR="005E5400" w:rsidRPr="00F723D7">
        <w:rPr>
          <w:sz w:val="16"/>
          <w:szCs w:val="16"/>
          <w:lang w:val="en-US"/>
        </w:rPr>
        <w:t>ru</w:t>
      </w:r>
    </w:p>
    <w:p w:rsidR="00715E23" w:rsidRPr="00F723D7" w:rsidRDefault="00715E23" w:rsidP="00F723D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723D7" w:rsidTr="002E7342">
        <w:tc>
          <w:tcPr>
            <w:tcW w:w="486" w:type="dxa"/>
            <w:vAlign w:val="bottom"/>
            <w:hideMark/>
          </w:tcPr>
          <w:p w:rsidR="00715E23" w:rsidRPr="00F723D7" w:rsidRDefault="00715E23" w:rsidP="00F723D7">
            <w:pPr>
              <w:pStyle w:val="aa"/>
              <w:jc w:val="center"/>
            </w:pPr>
            <w:r w:rsidRPr="00F723D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723D7" w:rsidRDefault="002343CB" w:rsidP="00F723D7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F723D7" w:rsidRDefault="00715E23" w:rsidP="00F723D7">
            <w:pPr>
              <w:pStyle w:val="aa"/>
              <w:jc w:val="center"/>
            </w:pPr>
            <w:r w:rsidRPr="00F723D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723D7" w:rsidRDefault="002343CB" w:rsidP="00F723D7">
            <w:pPr>
              <w:pStyle w:val="aa"/>
              <w:jc w:val="center"/>
            </w:pPr>
            <w:r>
              <w:t>47/766</w:t>
            </w:r>
          </w:p>
        </w:tc>
      </w:tr>
    </w:tbl>
    <w:p w:rsidR="004D75D6" w:rsidRPr="00F723D7" w:rsidRDefault="004D75D6" w:rsidP="00F723D7">
      <w:pPr>
        <w:ind w:left="4820"/>
        <w:rPr>
          <w:sz w:val="28"/>
          <w:szCs w:val="28"/>
        </w:rPr>
      </w:pPr>
    </w:p>
    <w:p w:rsidR="00940CBF" w:rsidRPr="00F723D7" w:rsidRDefault="00940CBF" w:rsidP="00F723D7">
      <w:pPr>
        <w:tabs>
          <w:tab w:val="left" w:pos="4820"/>
          <w:tab w:val="left" w:pos="6663"/>
        </w:tabs>
        <w:ind w:right="3118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О внесении изменений в решение Волгоградской городской Думы от 22.03.2017 № 55/1586                 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</w:t>
      </w:r>
    </w:p>
    <w:p w:rsidR="00940CBF" w:rsidRPr="00F723D7" w:rsidRDefault="00940CBF" w:rsidP="00F723D7">
      <w:pPr>
        <w:tabs>
          <w:tab w:val="left" w:pos="4820"/>
        </w:tabs>
        <w:ind w:right="3543"/>
        <w:jc w:val="both"/>
        <w:rPr>
          <w:sz w:val="28"/>
          <w:szCs w:val="28"/>
        </w:rPr>
      </w:pPr>
    </w:p>
    <w:p w:rsidR="00940CBF" w:rsidRPr="00F723D7" w:rsidRDefault="00940CBF" w:rsidP="00F723D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940CBF" w:rsidRPr="00F723D7" w:rsidRDefault="00940CBF" w:rsidP="00F723D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723D7">
        <w:rPr>
          <w:b/>
          <w:bCs/>
          <w:sz w:val="28"/>
          <w:szCs w:val="28"/>
        </w:rPr>
        <w:t>РЕШИЛА: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1. Внести в Положение о комитете жилищной и социальной политики администрации Волгограда, утвержденное решением Волгоградской городской Думы от 22.03.2017 № 55/1586 «О переименовании </w:t>
      </w:r>
      <w:proofErr w:type="gramStart"/>
      <w:r w:rsidRPr="00F723D7">
        <w:rPr>
          <w:sz w:val="28"/>
          <w:szCs w:val="28"/>
        </w:rPr>
        <w:t>комитета социальной поддержки населения администрации Волгограда</w:t>
      </w:r>
      <w:proofErr w:type="gramEnd"/>
      <w:r w:rsidRPr="00F723D7">
        <w:rPr>
          <w:sz w:val="28"/>
          <w:szCs w:val="28"/>
        </w:rPr>
        <w:t xml:space="preserve">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Волгограда», следующие изменения:</w:t>
      </w:r>
    </w:p>
    <w:p w:rsidR="00940CBF" w:rsidRPr="00F723D7" w:rsidRDefault="00940CBF" w:rsidP="00F723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1.1. В разделе 2:</w:t>
      </w:r>
    </w:p>
    <w:p w:rsidR="00940CBF" w:rsidRPr="00F723D7" w:rsidRDefault="00940CBF" w:rsidP="00F723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1.1.1. В пункте 2.1: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1.1.1.1. В подпункте 2.1.1.1 подпункта 2.1.1: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1) </w:t>
      </w:r>
      <w:r w:rsidR="00D41BF9" w:rsidRPr="00F723D7">
        <w:rPr>
          <w:sz w:val="28"/>
          <w:szCs w:val="28"/>
        </w:rPr>
        <w:t>в</w:t>
      </w:r>
      <w:r w:rsidRPr="00F723D7">
        <w:rPr>
          <w:sz w:val="28"/>
          <w:szCs w:val="28"/>
        </w:rPr>
        <w:t xml:space="preserve"> подпункте 2 подпункта 2.1.1.1.1, подпункте 2.1.1.1.2 слово «ветераны» в соответствующем падеже заменить словами «ветераны и инвалиды боевых действий, члены семей погибших (умерших) инвалидов и ветеранов боевых дей</w:t>
      </w:r>
      <w:r w:rsidR="00D41BF9" w:rsidRPr="00F723D7">
        <w:rPr>
          <w:sz w:val="28"/>
          <w:szCs w:val="28"/>
        </w:rPr>
        <w:t>ствий» в соответствующем падеже;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2) </w:t>
      </w:r>
      <w:r w:rsidR="00D41BF9" w:rsidRPr="00F723D7">
        <w:rPr>
          <w:sz w:val="28"/>
          <w:szCs w:val="28"/>
        </w:rPr>
        <w:t>а</w:t>
      </w:r>
      <w:r w:rsidRPr="00F723D7">
        <w:rPr>
          <w:sz w:val="28"/>
          <w:szCs w:val="28"/>
        </w:rPr>
        <w:t>бзац первый подпункта 2.1.1.1.3 изложить в следующей редакции: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«2.1.1.1.3. Принимает решения о признании (отказе в признании) участниками ведомственной целевой программы в рамках мероприятий по выполнению государственных обязательств по обеспечению жильем отдельных категорий граждан, установленных законодательством:».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1.1.1.</w:t>
      </w:r>
      <w:r w:rsidR="00D41BF9" w:rsidRPr="00F723D7">
        <w:rPr>
          <w:sz w:val="28"/>
          <w:szCs w:val="28"/>
        </w:rPr>
        <w:t xml:space="preserve">2. </w:t>
      </w:r>
      <w:r w:rsidRPr="00F723D7">
        <w:rPr>
          <w:sz w:val="28"/>
          <w:szCs w:val="28"/>
        </w:rPr>
        <w:t>В подпункте 2.1.2: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1) </w:t>
      </w:r>
      <w:r w:rsidR="00D41BF9" w:rsidRPr="00F723D7">
        <w:rPr>
          <w:sz w:val="28"/>
          <w:szCs w:val="28"/>
        </w:rPr>
        <w:t>п</w:t>
      </w:r>
      <w:r w:rsidRPr="00F723D7">
        <w:rPr>
          <w:sz w:val="28"/>
          <w:szCs w:val="28"/>
        </w:rPr>
        <w:t>одпункты 2.1.2.14 – 2.1</w:t>
      </w:r>
      <w:r w:rsidR="00D41BF9" w:rsidRPr="00F723D7">
        <w:rPr>
          <w:sz w:val="28"/>
          <w:szCs w:val="28"/>
        </w:rPr>
        <w:t>.2.17 признать утратившими силу;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lastRenderedPageBreak/>
        <w:t xml:space="preserve">2) </w:t>
      </w:r>
      <w:r w:rsidR="00D41BF9" w:rsidRPr="00F723D7">
        <w:rPr>
          <w:sz w:val="28"/>
          <w:szCs w:val="28"/>
        </w:rPr>
        <w:t>п</w:t>
      </w:r>
      <w:r w:rsidRPr="00F723D7">
        <w:rPr>
          <w:sz w:val="28"/>
          <w:szCs w:val="28"/>
        </w:rPr>
        <w:t xml:space="preserve">одпункт 2.1.2.21 изложить в следующей редакции: 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«2.1.2.21. Ведет перечень жилых помещений муниципального жилищного фонда Волгограда, предоставленных гражданам по договорам социального найма, договорам найма специализированных жилых помещений, а также освободившихся жилых помещений муниципального жили</w:t>
      </w:r>
      <w:r w:rsidR="00D41BF9" w:rsidRPr="00F723D7">
        <w:rPr>
          <w:sz w:val="28"/>
          <w:szCs w:val="28"/>
        </w:rPr>
        <w:t>щного фонда Волгограда</w:t>
      </w:r>
      <w:proofErr w:type="gramStart"/>
      <w:r w:rsidR="00D41BF9" w:rsidRPr="00F723D7">
        <w:rPr>
          <w:sz w:val="28"/>
          <w:szCs w:val="28"/>
        </w:rPr>
        <w:t>.»;</w:t>
      </w:r>
      <w:proofErr w:type="gramEnd"/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3) </w:t>
      </w:r>
      <w:r w:rsidR="00D41BF9" w:rsidRPr="00F723D7">
        <w:rPr>
          <w:sz w:val="28"/>
          <w:szCs w:val="28"/>
        </w:rPr>
        <w:t>в</w:t>
      </w:r>
      <w:r w:rsidRPr="00F723D7">
        <w:rPr>
          <w:sz w:val="28"/>
          <w:szCs w:val="28"/>
        </w:rPr>
        <w:t xml:space="preserve"> подпункте 2.1.2.25 слова «главе администрации Волгограда» заме</w:t>
      </w:r>
      <w:r w:rsidR="00D41BF9" w:rsidRPr="00F723D7">
        <w:rPr>
          <w:sz w:val="28"/>
          <w:szCs w:val="28"/>
        </w:rPr>
        <w:t>нить словами «главе Волгограда»;</w:t>
      </w:r>
    </w:p>
    <w:p w:rsidR="00940CBF" w:rsidRPr="00F723D7" w:rsidRDefault="00D41BF9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4) п</w:t>
      </w:r>
      <w:r w:rsidR="00940CBF" w:rsidRPr="00F723D7">
        <w:rPr>
          <w:sz w:val="28"/>
          <w:szCs w:val="28"/>
        </w:rPr>
        <w:t>одпункты 2.1.2.37, 2.1.2.38 изложить в следующей редакции: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«2.1.2.37. Обеспечивает определение размера возмещения за изымаемые жилые помещения и выплату возмещения за изымаемые жилые помещения, принадлежащие гражданам на праве собственности, находящиеся в многоквартирных домах, признанных аварийными и подлежащими сносу или реконструкции, в соответствии с требованиями, установленными законодательством.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2.1.2.38. Заключает с собственниками жилых помещений, находящихся в многоквартирных домах, признанных аварийными и подлежащими сносу или реконструкции, соглашения об изъятии жилого помещения с выплатой возмещения за изымаемое жилое помещение либо договоры мены жилыми помещениями в соответствии с требованиями, установленными законодательством</w:t>
      </w:r>
      <w:proofErr w:type="gramStart"/>
      <w:r w:rsidRPr="00F723D7">
        <w:rPr>
          <w:sz w:val="28"/>
          <w:szCs w:val="28"/>
        </w:rPr>
        <w:t>.</w:t>
      </w:r>
      <w:r w:rsidR="00EC60A4" w:rsidRPr="00F723D7">
        <w:rPr>
          <w:sz w:val="28"/>
          <w:szCs w:val="28"/>
        </w:rPr>
        <w:t>»;</w:t>
      </w:r>
      <w:proofErr w:type="gramEnd"/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5) </w:t>
      </w:r>
      <w:r w:rsidR="00EC60A4" w:rsidRPr="00F723D7">
        <w:rPr>
          <w:sz w:val="28"/>
          <w:szCs w:val="28"/>
        </w:rPr>
        <w:t>п</w:t>
      </w:r>
      <w:r w:rsidRPr="00F723D7">
        <w:rPr>
          <w:sz w:val="28"/>
          <w:szCs w:val="28"/>
        </w:rPr>
        <w:t>одпункт 2.1.2.40 изложить в следующей редакции: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«2.1.2.40. Ведет реестр многоквартирных домов, признанных аварийными и подлежащими сносу или реконструкции, и жилых помещений, признанны</w:t>
      </w:r>
      <w:r w:rsidR="00F6339C" w:rsidRPr="00F723D7">
        <w:rPr>
          <w:sz w:val="28"/>
          <w:szCs w:val="28"/>
        </w:rPr>
        <w:t>х непригодными для проживания</w:t>
      </w:r>
      <w:proofErr w:type="gramStart"/>
      <w:r w:rsidR="00F6339C" w:rsidRPr="00F723D7">
        <w:rPr>
          <w:sz w:val="28"/>
          <w:szCs w:val="28"/>
        </w:rPr>
        <w:t>.»;</w:t>
      </w:r>
      <w:proofErr w:type="gramEnd"/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6) </w:t>
      </w:r>
      <w:r w:rsidR="00F6339C" w:rsidRPr="00F723D7">
        <w:rPr>
          <w:sz w:val="28"/>
          <w:szCs w:val="28"/>
        </w:rPr>
        <w:t>п</w:t>
      </w:r>
      <w:r w:rsidRPr="00F723D7">
        <w:rPr>
          <w:sz w:val="28"/>
          <w:szCs w:val="28"/>
        </w:rPr>
        <w:t>одпункты 2.1.2.42</w:t>
      </w:r>
      <w:r w:rsidR="009A6721" w:rsidRPr="00F723D7">
        <w:rPr>
          <w:sz w:val="28"/>
          <w:szCs w:val="28"/>
        </w:rPr>
        <w:t xml:space="preserve"> – </w:t>
      </w:r>
      <w:r w:rsidRPr="00F723D7">
        <w:rPr>
          <w:sz w:val="28"/>
          <w:szCs w:val="28"/>
        </w:rPr>
        <w:t>2.1.2.44 изложить в следующей редакции:</w:t>
      </w:r>
    </w:p>
    <w:p w:rsidR="00940CBF" w:rsidRPr="00F723D7" w:rsidRDefault="00940CBF" w:rsidP="00F723D7">
      <w:pPr>
        <w:ind w:firstLine="709"/>
        <w:jc w:val="both"/>
        <w:rPr>
          <w:strike/>
          <w:sz w:val="28"/>
          <w:szCs w:val="28"/>
        </w:rPr>
      </w:pPr>
      <w:r w:rsidRPr="00F723D7">
        <w:rPr>
          <w:sz w:val="28"/>
          <w:szCs w:val="28"/>
        </w:rPr>
        <w:t xml:space="preserve">«2.1.2.42. Осуществляет в пределах предоставленных полномочий проведение мероприятий в рамках исполнения договоров о развитии застроенной территории, заключенных до 30.12.2020, договоров о комплексном развитии территории жилой застройки. 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2.1.2.43. Формирует списки нанимателей жилых помещений и членов их семей, а также собственников жилых помещений в многоквартирных домах, расположенных в границах застроенной территории, в отношении которой планируется принятие решения о комплексном развитии территории жилой застройки.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2.1.2.44. Производит расчет данных о количестве и площади благоустроенных жилых помещений, необходимых для предоставления гражданам в связи с предстоящим переселением из многоквартирных домов, расположенных в границах застроенной территории, в отношении которой принято решение о комплексном развит</w:t>
      </w:r>
      <w:r w:rsidR="00BB6764" w:rsidRPr="00F723D7">
        <w:rPr>
          <w:sz w:val="28"/>
          <w:szCs w:val="28"/>
        </w:rPr>
        <w:t>ии территории жилой застройки</w:t>
      </w:r>
      <w:proofErr w:type="gramStart"/>
      <w:r w:rsidR="00BB6764" w:rsidRPr="00F723D7">
        <w:rPr>
          <w:sz w:val="28"/>
          <w:szCs w:val="28"/>
        </w:rPr>
        <w:t>.»;</w:t>
      </w:r>
      <w:proofErr w:type="gramEnd"/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7) подпункт 2.1.2.48 после слов «муниципального жилищного фонда» дополнить словом «Волгограда».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1.1.2. В подпункте 2.2.2 пункта 2.2 слова «главе администрации Волгограда» заменить словами «главе Волгограда».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1.2. В пункте 3.2, подпунктах 3.4.4, 3.4.13 пункта 3.4 раздела 3 слова «</w:t>
      </w:r>
      <w:r w:rsidRPr="008011DC">
        <w:rPr>
          <w:sz w:val="28"/>
          <w:szCs w:val="28"/>
        </w:rPr>
        <w:t>глав</w:t>
      </w:r>
      <w:r w:rsidR="00FE78E2" w:rsidRPr="008011DC">
        <w:rPr>
          <w:sz w:val="28"/>
          <w:szCs w:val="28"/>
        </w:rPr>
        <w:t>ы</w:t>
      </w:r>
      <w:r w:rsidRPr="008011DC">
        <w:rPr>
          <w:sz w:val="28"/>
          <w:szCs w:val="28"/>
        </w:rPr>
        <w:t xml:space="preserve"> администрации </w:t>
      </w:r>
      <w:r w:rsidRPr="00F723D7">
        <w:rPr>
          <w:sz w:val="28"/>
          <w:szCs w:val="28"/>
        </w:rPr>
        <w:t>Волгограда» заменить словами «</w:t>
      </w:r>
      <w:r w:rsidRPr="008011DC">
        <w:rPr>
          <w:sz w:val="28"/>
          <w:szCs w:val="28"/>
        </w:rPr>
        <w:t>глав</w:t>
      </w:r>
      <w:r w:rsidR="00FE78E2" w:rsidRPr="008011DC">
        <w:rPr>
          <w:sz w:val="28"/>
          <w:szCs w:val="28"/>
        </w:rPr>
        <w:t>ы</w:t>
      </w:r>
      <w:r w:rsidRPr="008011DC">
        <w:rPr>
          <w:sz w:val="28"/>
          <w:szCs w:val="28"/>
        </w:rPr>
        <w:t xml:space="preserve"> Волгогр</w:t>
      </w:r>
      <w:r w:rsidR="00E26391" w:rsidRPr="008011DC">
        <w:rPr>
          <w:sz w:val="28"/>
          <w:szCs w:val="28"/>
        </w:rPr>
        <w:t>ада</w:t>
      </w:r>
      <w:r w:rsidR="00E26391" w:rsidRPr="00F723D7">
        <w:rPr>
          <w:sz w:val="28"/>
          <w:szCs w:val="28"/>
        </w:rPr>
        <w:t>».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40CBF" w:rsidRPr="00F723D7" w:rsidRDefault="00940CBF" w:rsidP="00F723D7">
      <w:pPr>
        <w:ind w:firstLine="709"/>
        <w:jc w:val="both"/>
        <w:rPr>
          <w:sz w:val="28"/>
          <w:szCs w:val="28"/>
        </w:rPr>
      </w:pPr>
      <w:r w:rsidRPr="00F723D7">
        <w:rPr>
          <w:sz w:val="28"/>
          <w:szCs w:val="28"/>
        </w:rPr>
        <w:t xml:space="preserve">4. </w:t>
      </w:r>
      <w:proofErr w:type="gramStart"/>
      <w:r w:rsidRPr="00F723D7">
        <w:rPr>
          <w:sz w:val="28"/>
          <w:szCs w:val="28"/>
        </w:rPr>
        <w:t>Контроль за</w:t>
      </w:r>
      <w:proofErr w:type="gramEnd"/>
      <w:r w:rsidRPr="00F723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F723D7">
        <w:rPr>
          <w:sz w:val="28"/>
          <w:szCs w:val="28"/>
        </w:rPr>
        <w:t>Д.А.Дильмана</w:t>
      </w:r>
      <w:proofErr w:type="spellEnd"/>
      <w:r w:rsidRPr="00F723D7">
        <w:rPr>
          <w:sz w:val="28"/>
          <w:szCs w:val="28"/>
        </w:rPr>
        <w:t>.</w:t>
      </w:r>
    </w:p>
    <w:p w:rsidR="00940CBF" w:rsidRPr="00F723D7" w:rsidRDefault="00940CBF" w:rsidP="00F723D7">
      <w:pPr>
        <w:rPr>
          <w:sz w:val="28"/>
          <w:szCs w:val="28"/>
        </w:rPr>
      </w:pPr>
    </w:p>
    <w:p w:rsidR="00940CBF" w:rsidRPr="00F723D7" w:rsidRDefault="00940CBF" w:rsidP="00F723D7">
      <w:pPr>
        <w:rPr>
          <w:sz w:val="28"/>
          <w:szCs w:val="28"/>
        </w:rPr>
      </w:pPr>
    </w:p>
    <w:p w:rsidR="00940CBF" w:rsidRPr="00F723D7" w:rsidRDefault="00940CBF" w:rsidP="00F723D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40CBF" w:rsidRPr="00F723D7" w:rsidTr="009220B9">
        <w:tc>
          <w:tcPr>
            <w:tcW w:w="5778" w:type="dxa"/>
            <w:shd w:val="clear" w:color="auto" w:fill="auto"/>
          </w:tcPr>
          <w:p w:rsidR="00940CBF" w:rsidRPr="00F723D7" w:rsidRDefault="00CB3A03" w:rsidP="00F723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</w:t>
            </w:r>
            <w:r w:rsidR="00940CBF" w:rsidRPr="00F723D7">
              <w:rPr>
                <w:sz w:val="28"/>
                <w:szCs w:val="28"/>
              </w:rPr>
              <w:t xml:space="preserve"> </w:t>
            </w:r>
          </w:p>
          <w:p w:rsidR="00940CBF" w:rsidRPr="00F723D7" w:rsidRDefault="00940CBF" w:rsidP="00F723D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3D7">
              <w:rPr>
                <w:sz w:val="28"/>
                <w:szCs w:val="28"/>
              </w:rPr>
              <w:t>Волгоградской городской Думы</w:t>
            </w:r>
          </w:p>
          <w:p w:rsidR="00940CBF" w:rsidRPr="00F723D7" w:rsidRDefault="00940CBF" w:rsidP="00F723D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0CBF" w:rsidRPr="00F723D7" w:rsidRDefault="00940CBF" w:rsidP="003D46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3D7">
              <w:rPr>
                <w:sz w:val="28"/>
                <w:szCs w:val="28"/>
              </w:rPr>
              <w:t xml:space="preserve">                     </w:t>
            </w:r>
            <w:r w:rsidR="00CB3A03">
              <w:rPr>
                <w:sz w:val="28"/>
                <w:szCs w:val="28"/>
              </w:rPr>
              <w:t xml:space="preserve">              </w:t>
            </w:r>
            <w:r w:rsidRPr="00F723D7">
              <w:rPr>
                <w:sz w:val="28"/>
                <w:szCs w:val="28"/>
              </w:rPr>
              <w:t xml:space="preserve">      </w:t>
            </w:r>
            <w:proofErr w:type="spellStart"/>
            <w:r w:rsidR="00CB3A03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40CBF" w:rsidRPr="00F723D7" w:rsidRDefault="00940CBF" w:rsidP="003D463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8"/>
              <w:jc w:val="both"/>
              <w:rPr>
                <w:sz w:val="28"/>
                <w:szCs w:val="28"/>
              </w:rPr>
            </w:pPr>
            <w:r w:rsidRPr="00F723D7">
              <w:rPr>
                <w:sz w:val="28"/>
                <w:szCs w:val="28"/>
              </w:rPr>
              <w:t>Глава Волгограда</w:t>
            </w:r>
          </w:p>
          <w:p w:rsidR="00940CBF" w:rsidRPr="00F723D7" w:rsidRDefault="00940CBF" w:rsidP="00F723D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0CBF" w:rsidRPr="00F723D7" w:rsidRDefault="00940CBF" w:rsidP="00F723D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40CBF" w:rsidRPr="00F723D7" w:rsidRDefault="00940CBF" w:rsidP="00F723D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23D7">
              <w:rPr>
                <w:sz w:val="28"/>
                <w:szCs w:val="28"/>
              </w:rPr>
              <w:t xml:space="preserve">       </w:t>
            </w:r>
            <w:r w:rsidR="001C3FCA">
              <w:rPr>
                <w:sz w:val="28"/>
                <w:szCs w:val="28"/>
              </w:rPr>
              <w:t xml:space="preserve">  </w:t>
            </w:r>
            <w:r w:rsidRPr="00F723D7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F723D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40CBF" w:rsidRPr="00F723D7" w:rsidRDefault="00940CBF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Pr="00F723D7" w:rsidRDefault="00D60BC9" w:rsidP="00F723D7">
      <w:pPr>
        <w:ind w:left="1440" w:hanging="1440"/>
        <w:jc w:val="both"/>
        <w:rPr>
          <w:sz w:val="28"/>
          <w:szCs w:val="28"/>
        </w:rPr>
      </w:pPr>
    </w:p>
    <w:p w:rsidR="00D60BC9" w:rsidRDefault="00D60BC9" w:rsidP="00F723D7">
      <w:pPr>
        <w:ind w:left="1440" w:hanging="1440"/>
        <w:jc w:val="both"/>
        <w:rPr>
          <w:sz w:val="28"/>
          <w:szCs w:val="28"/>
        </w:rPr>
      </w:pPr>
    </w:p>
    <w:p w:rsidR="001C3FCA" w:rsidRDefault="001C3FCA" w:rsidP="00F723D7">
      <w:pPr>
        <w:ind w:left="1440" w:hanging="1440"/>
        <w:jc w:val="both"/>
        <w:rPr>
          <w:sz w:val="28"/>
          <w:szCs w:val="28"/>
        </w:rPr>
      </w:pPr>
    </w:p>
    <w:p w:rsidR="001C3FCA" w:rsidRDefault="001C3FCA" w:rsidP="00F723D7">
      <w:pPr>
        <w:ind w:left="1440" w:hanging="1440"/>
        <w:jc w:val="both"/>
        <w:rPr>
          <w:sz w:val="28"/>
          <w:szCs w:val="28"/>
        </w:rPr>
      </w:pPr>
    </w:p>
    <w:p w:rsidR="001C3FCA" w:rsidRPr="00F723D7" w:rsidRDefault="001C3FCA" w:rsidP="00F723D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1C3FCA" w:rsidRPr="00F723D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C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pt" o:ole="">
          <v:imagedata r:id="rId1" o:title="" cropright="37137f"/>
        </v:shape>
        <o:OLEObject Type="Embed" ProgID="Word.Picture.8" ShapeID="_x0000_i1025" DrawAspect="Content" ObjectID="_16891655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94D"/>
    <w:rsid w:val="0008531E"/>
    <w:rsid w:val="000911C3"/>
    <w:rsid w:val="000D753F"/>
    <w:rsid w:val="0010551E"/>
    <w:rsid w:val="00186D25"/>
    <w:rsid w:val="001947A4"/>
    <w:rsid w:val="001C3FCA"/>
    <w:rsid w:val="001D7F9D"/>
    <w:rsid w:val="00200F1E"/>
    <w:rsid w:val="002259A5"/>
    <w:rsid w:val="002343CB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463D"/>
    <w:rsid w:val="0040530C"/>
    <w:rsid w:val="00414AAB"/>
    <w:rsid w:val="004163C4"/>
    <w:rsid w:val="00421B61"/>
    <w:rsid w:val="00482CCD"/>
    <w:rsid w:val="00492C03"/>
    <w:rsid w:val="004B0A36"/>
    <w:rsid w:val="004B4FAF"/>
    <w:rsid w:val="004D75D6"/>
    <w:rsid w:val="004E1268"/>
    <w:rsid w:val="00514E4C"/>
    <w:rsid w:val="00533936"/>
    <w:rsid w:val="00556EF0"/>
    <w:rsid w:val="00563AFA"/>
    <w:rsid w:val="00564B0A"/>
    <w:rsid w:val="005845CE"/>
    <w:rsid w:val="0058677E"/>
    <w:rsid w:val="005B43EB"/>
    <w:rsid w:val="005E5400"/>
    <w:rsid w:val="005F5EAC"/>
    <w:rsid w:val="005F6919"/>
    <w:rsid w:val="00644B82"/>
    <w:rsid w:val="006539E0"/>
    <w:rsid w:val="00672559"/>
    <w:rsid w:val="006741DF"/>
    <w:rsid w:val="006A3C05"/>
    <w:rsid w:val="006C48ED"/>
    <w:rsid w:val="006D48BE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1B7C"/>
    <w:rsid w:val="007F5864"/>
    <w:rsid w:val="008011DC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676"/>
    <w:rsid w:val="00940CBF"/>
    <w:rsid w:val="00964FF6"/>
    <w:rsid w:val="00971734"/>
    <w:rsid w:val="009A6721"/>
    <w:rsid w:val="009F7C9C"/>
    <w:rsid w:val="00A07440"/>
    <w:rsid w:val="00A25AC1"/>
    <w:rsid w:val="00AB5A98"/>
    <w:rsid w:val="00AD47C9"/>
    <w:rsid w:val="00AE6D24"/>
    <w:rsid w:val="00AF6E2D"/>
    <w:rsid w:val="00B165FB"/>
    <w:rsid w:val="00B537FA"/>
    <w:rsid w:val="00B86D39"/>
    <w:rsid w:val="00BB6764"/>
    <w:rsid w:val="00BB75F2"/>
    <w:rsid w:val="00BE7EC4"/>
    <w:rsid w:val="00C23916"/>
    <w:rsid w:val="00C53FF7"/>
    <w:rsid w:val="00C7414B"/>
    <w:rsid w:val="00C85A85"/>
    <w:rsid w:val="00CB3A03"/>
    <w:rsid w:val="00CD3203"/>
    <w:rsid w:val="00D0358D"/>
    <w:rsid w:val="00D41BF9"/>
    <w:rsid w:val="00D60BC9"/>
    <w:rsid w:val="00D65A16"/>
    <w:rsid w:val="00D952CD"/>
    <w:rsid w:val="00DA6C47"/>
    <w:rsid w:val="00DE6DE0"/>
    <w:rsid w:val="00DF664F"/>
    <w:rsid w:val="00E26391"/>
    <w:rsid w:val="00E268E5"/>
    <w:rsid w:val="00E611EB"/>
    <w:rsid w:val="00E625C9"/>
    <w:rsid w:val="00E67884"/>
    <w:rsid w:val="00E75B93"/>
    <w:rsid w:val="00E81179"/>
    <w:rsid w:val="00E8625D"/>
    <w:rsid w:val="00EC60A4"/>
    <w:rsid w:val="00ED6610"/>
    <w:rsid w:val="00EE3713"/>
    <w:rsid w:val="00EF41A2"/>
    <w:rsid w:val="00F2021D"/>
    <w:rsid w:val="00F2400C"/>
    <w:rsid w:val="00F431D8"/>
    <w:rsid w:val="00F6339C"/>
    <w:rsid w:val="00F723D7"/>
    <w:rsid w:val="00F72BE1"/>
    <w:rsid w:val="00FA1DC8"/>
    <w:rsid w:val="00FB67DD"/>
    <w:rsid w:val="00FE26CF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40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4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A31CD3-E917-4E08-899D-D28A560E96BF}"/>
</file>

<file path=customXml/itemProps2.xml><?xml version="1.0" encoding="utf-8"?>
<ds:datastoreItem xmlns:ds="http://schemas.openxmlformats.org/officeDocument/2006/customXml" ds:itemID="{0BB50EDA-B3E9-40B6-8597-361C90E179A5}"/>
</file>

<file path=customXml/itemProps3.xml><?xml version="1.0" encoding="utf-8"?>
<ds:datastoreItem xmlns:ds="http://schemas.openxmlformats.org/officeDocument/2006/customXml" ds:itemID="{23F456E7-299C-498F-9364-9F230A17601C}"/>
</file>

<file path=customXml/itemProps4.xml><?xml version="1.0" encoding="utf-8"?>
<ds:datastoreItem xmlns:ds="http://schemas.openxmlformats.org/officeDocument/2006/customXml" ds:itemID="{37B0C222-3E3A-491E-9B61-EC6462608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603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60</cp:revision>
  <cp:lastPrinted>2018-09-17T12:50:00Z</cp:lastPrinted>
  <dcterms:created xsi:type="dcterms:W3CDTF">2018-09-17T12:51:00Z</dcterms:created>
  <dcterms:modified xsi:type="dcterms:W3CDTF">2021-07-30T12:54:00Z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