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852634" w:rsidRDefault="00411615" w:rsidP="009C5B67">
      <w:pPr>
        <w:ind w:right="4251"/>
        <w:jc w:val="both"/>
        <w:rPr>
          <w:sz w:val="28"/>
          <w:szCs w:val="28"/>
        </w:rPr>
      </w:pPr>
      <w:r w:rsidRPr="00852634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51A7F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4D0840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4D0840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 </w:t>
      </w:r>
      <w:r w:rsidR="004D0840" w:rsidRPr="004D0840">
        <w:rPr>
          <w:sz w:val="28"/>
          <w:szCs w:val="28"/>
        </w:rPr>
        <w:br/>
        <w:t>05</w:t>
      </w:r>
      <w:r w:rsidR="007710CE" w:rsidRPr="004D0840">
        <w:rPr>
          <w:sz w:val="28"/>
          <w:szCs w:val="28"/>
        </w:rPr>
        <w:t>.</w:t>
      </w:r>
      <w:r w:rsidR="005836F6" w:rsidRPr="004D0840">
        <w:rPr>
          <w:sz w:val="28"/>
          <w:szCs w:val="28"/>
        </w:rPr>
        <w:t>0</w:t>
      </w:r>
      <w:r w:rsidR="004D0840" w:rsidRPr="004D0840">
        <w:rPr>
          <w:sz w:val="28"/>
          <w:szCs w:val="28"/>
        </w:rPr>
        <w:t>3</w:t>
      </w:r>
      <w:r w:rsidR="007710CE" w:rsidRPr="004D0840">
        <w:rPr>
          <w:sz w:val="28"/>
          <w:szCs w:val="28"/>
        </w:rPr>
        <w:t>.20</w:t>
      </w:r>
      <w:r w:rsidR="005836F6" w:rsidRPr="004D0840">
        <w:rPr>
          <w:sz w:val="28"/>
          <w:szCs w:val="28"/>
        </w:rPr>
        <w:t xml:space="preserve">20 </w:t>
      </w:r>
      <w:r w:rsidRPr="004D0840">
        <w:rPr>
          <w:sz w:val="28"/>
          <w:szCs w:val="28"/>
        </w:rPr>
        <w:t>№ </w:t>
      </w:r>
      <w:r w:rsidR="004D0840" w:rsidRPr="004D0840">
        <w:rPr>
          <w:sz w:val="28"/>
          <w:szCs w:val="28"/>
        </w:rPr>
        <w:t>209</w:t>
      </w:r>
      <w:r w:rsidR="00932326" w:rsidRPr="004D0840">
        <w:rPr>
          <w:sz w:val="28"/>
          <w:szCs w:val="28"/>
        </w:rPr>
        <w:t xml:space="preserve"> </w:t>
      </w:r>
      <w:r w:rsidRPr="004D0840">
        <w:rPr>
          <w:sz w:val="28"/>
          <w:szCs w:val="28"/>
        </w:rPr>
        <w:t xml:space="preserve">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</w:t>
      </w:r>
      <w:r w:rsidR="004D0840" w:rsidRPr="004D0840">
        <w:rPr>
          <w:sz w:val="28"/>
          <w:szCs w:val="28"/>
        </w:rPr>
        <w:t>14 января</w:t>
      </w:r>
      <w:proofErr w:type="gramEnd"/>
      <w:r w:rsidR="005836F6" w:rsidRPr="004D0840">
        <w:rPr>
          <w:sz w:val="28"/>
          <w:szCs w:val="28"/>
        </w:rPr>
        <w:t xml:space="preserve"> </w:t>
      </w:r>
      <w:proofErr w:type="gramStart"/>
      <w:r w:rsidR="004D0840" w:rsidRPr="004D0840">
        <w:rPr>
          <w:sz w:val="28"/>
          <w:szCs w:val="28"/>
        </w:rPr>
        <w:t>2020</w:t>
      </w:r>
      <w:r w:rsidRPr="004D0840">
        <w:rPr>
          <w:sz w:val="28"/>
          <w:szCs w:val="28"/>
        </w:rPr>
        <w:t> 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C70F89">
        <w:rPr>
          <w:sz w:val="28"/>
          <w:szCs w:val="28"/>
        </w:rPr>
        <w:t>,</w:t>
      </w:r>
      <w:r w:rsidRPr="004D0840">
        <w:rPr>
          <w:sz w:val="28"/>
          <w:szCs w:val="28"/>
        </w:rPr>
        <w:t xml:space="preserve"> от </w:t>
      </w:r>
      <w:r w:rsidR="004D0840" w:rsidRPr="004D0840">
        <w:rPr>
          <w:sz w:val="28"/>
          <w:szCs w:val="28"/>
        </w:rPr>
        <w:t>14 января 2020</w:t>
      </w:r>
      <w:r w:rsidRPr="004D0840">
        <w:rPr>
          <w:sz w:val="28"/>
          <w:szCs w:val="28"/>
        </w:rPr>
        <w:t xml:space="preserve"> г., руководствуясь статьями 5, 7, 16, 24, 26</w:t>
      </w:r>
      <w:r w:rsidR="00952633" w:rsidRPr="004D0840">
        <w:rPr>
          <w:sz w:val="28"/>
          <w:szCs w:val="28"/>
        </w:rPr>
        <w:t xml:space="preserve"> </w:t>
      </w:r>
      <w:r w:rsidRPr="004D0840">
        <w:rPr>
          <w:sz w:val="28"/>
          <w:szCs w:val="28"/>
        </w:rPr>
        <w:t>Устава города-героя Волгограда, Волгоградская городская Дума</w:t>
      </w:r>
      <w:proofErr w:type="gramEnd"/>
    </w:p>
    <w:p w:rsidR="007710CE" w:rsidRPr="00905B75" w:rsidRDefault="009C5B67" w:rsidP="009C5B67">
      <w:pPr>
        <w:jc w:val="both"/>
        <w:rPr>
          <w:b/>
          <w:sz w:val="28"/>
          <w:szCs w:val="28"/>
        </w:rPr>
      </w:pPr>
      <w:r w:rsidRPr="00905B75">
        <w:rPr>
          <w:b/>
          <w:sz w:val="28"/>
          <w:szCs w:val="28"/>
        </w:rPr>
        <w:t>РЕШИЛА:</w:t>
      </w:r>
    </w:p>
    <w:p w:rsidR="00901087" w:rsidRPr="00B752EA" w:rsidRDefault="009C5B67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  <w:r w:rsidRPr="00905B75">
        <w:rPr>
          <w:sz w:val="28"/>
          <w:szCs w:val="28"/>
        </w:rPr>
        <w:t xml:space="preserve">1. Внести в </w:t>
      </w:r>
      <w:r w:rsidR="00DE5F2E" w:rsidRPr="00905B75">
        <w:rPr>
          <w:sz w:val="28"/>
          <w:szCs w:val="28"/>
        </w:rPr>
        <w:t>п</w:t>
      </w:r>
      <w:r w:rsidRPr="00905B75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905B75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</w:t>
      </w:r>
      <w:r w:rsidR="00460543" w:rsidRPr="00905B75">
        <w:rPr>
          <w:sz w:val="28"/>
          <w:szCs w:val="28"/>
        </w:rPr>
        <w:t xml:space="preserve"> территориальную зону территории</w:t>
      </w:r>
      <w:r w:rsidR="00905B75">
        <w:rPr>
          <w:sz w:val="28"/>
          <w:szCs w:val="28"/>
        </w:rPr>
        <w:t>, включающей</w:t>
      </w:r>
      <w:r w:rsidR="00460543" w:rsidRPr="00905B75">
        <w:rPr>
          <w:sz w:val="28"/>
          <w:szCs w:val="28"/>
        </w:rPr>
        <w:t xml:space="preserve"> </w:t>
      </w:r>
      <w:r w:rsidR="00905B75" w:rsidRPr="007A1EC9">
        <w:rPr>
          <w:sz w:val="28"/>
          <w:szCs w:val="28"/>
        </w:rPr>
        <w:t>кварталы</w:t>
      </w:r>
      <w:r w:rsidR="00460543" w:rsidRPr="007A1EC9">
        <w:rPr>
          <w:sz w:val="28"/>
          <w:szCs w:val="28"/>
        </w:rPr>
        <w:t xml:space="preserve"> 0</w:t>
      </w:r>
      <w:r w:rsidR="007A1EC9" w:rsidRPr="007A1EC9">
        <w:rPr>
          <w:sz w:val="28"/>
          <w:szCs w:val="28"/>
        </w:rPr>
        <w:t>1</w:t>
      </w:r>
      <w:r w:rsidR="00460543" w:rsidRPr="007A1EC9">
        <w:rPr>
          <w:sz w:val="28"/>
          <w:szCs w:val="28"/>
        </w:rPr>
        <w:t>_0</w:t>
      </w:r>
      <w:r w:rsidR="007A1EC9" w:rsidRPr="007A1EC9">
        <w:rPr>
          <w:sz w:val="28"/>
          <w:szCs w:val="28"/>
        </w:rPr>
        <w:t>5</w:t>
      </w:r>
      <w:r w:rsidR="00460543" w:rsidRPr="007A1EC9">
        <w:rPr>
          <w:sz w:val="28"/>
          <w:szCs w:val="28"/>
        </w:rPr>
        <w:t>_0</w:t>
      </w:r>
      <w:r w:rsidR="007A1EC9" w:rsidRPr="007A1EC9">
        <w:rPr>
          <w:sz w:val="28"/>
          <w:szCs w:val="28"/>
        </w:rPr>
        <w:t>57, 01_05_060, 01_05_061</w:t>
      </w:r>
      <w:r w:rsidR="00905B75" w:rsidRPr="007A1EC9">
        <w:rPr>
          <w:sz w:val="28"/>
          <w:szCs w:val="28"/>
        </w:rPr>
        <w:t xml:space="preserve"> </w:t>
      </w:r>
      <w:r w:rsidR="00C32A63" w:rsidRPr="007A1EC9">
        <w:rPr>
          <w:sz w:val="28"/>
          <w:szCs w:val="28"/>
        </w:rPr>
        <w:t xml:space="preserve">в </w:t>
      </w:r>
      <w:proofErr w:type="spellStart"/>
      <w:r w:rsidR="00905B75" w:rsidRPr="007A1EC9">
        <w:rPr>
          <w:sz w:val="28"/>
          <w:szCs w:val="28"/>
        </w:rPr>
        <w:t>Тракторозаводском</w:t>
      </w:r>
      <w:proofErr w:type="spellEnd"/>
      <w:r w:rsidR="00C32A63" w:rsidRPr="007A1EC9">
        <w:rPr>
          <w:sz w:val="28"/>
          <w:szCs w:val="28"/>
        </w:rPr>
        <w:t xml:space="preserve"> </w:t>
      </w:r>
      <w:r w:rsidR="00460543" w:rsidRPr="007A1EC9">
        <w:rPr>
          <w:sz w:val="28"/>
          <w:szCs w:val="28"/>
        </w:rPr>
        <w:t xml:space="preserve">районе Волгограда, с </w:t>
      </w:r>
      <w:r w:rsidR="007A1EC9" w:rsidRPr="007A1EC9">
        <w:rPr>
          <w:sz w:val="28"/>
          <w:szCs w:val="28"/>
        </w:rPr>
        <w:t>общественно-деловой зоны (Д</w:t>
      </w:r>
      <w:r w:rsidR="00460543" w:rsidRPr="007A1EC9">
        <w:rPr>
          <w:sz w:val="28"/>
          <w:szCs w:val="28"/>
        </w:rPr>
        <w:t xml:space="preserve">3) на </w:t>
      </w:r>
      <w:r w:rsidR="007A1EC9" w:rsidRPr="007A1EC9">
        <w:rPr>
          <w:sz w:val="28"/>
          <w:szCs w:val="28"/>
        </w:rPr>
        <w:t>зону объектов общественно-делового и</w:t>
      </w:r>
      <w:proofErr w:type="gramEnd"/>
      <w:r w:rsidR="007A1EC9" w:rsidRPr="007A1EC9">
        <w:rPr>
          <w:sz w:val="28"/>
          <w:szCs w:val="28"/>
        </w:rPr>
        <w:t xml:space="preserve"> жилого назначения на территориях, планируемых к реорганизации (Д2-2</w:t>
      </w:r>
      <w:r w:rsidR="00460543" w:rsidRPr="007A1EC9">
        <w:rPr>
          <w:sz w:val="28"/>
          <w:szCs w:val="28"/>
        </w:rPr>
        <w:t>),</w:t>
      </w:r>
      <w:r w:rsidR="0063121E" w:rsidRPr="007A1EC9">
        <w:rPr>
          <w:sz w:val="28"/>
          <w:szCs w:val="28"/>
        </w:rPr>
        <w:t xml:space="preserve"> установив границы указанных</w:t>
      </w:r>
      <w:r w:rsidR="00D1489C" w:rsidRPr="007A1EC9">
        <w:rPr>
          <w:sz w:val="28"/>
          <w:szCs w:val="28"/>
        </w:rPr>
        <w:t xml:space="preserve"> </w:t>
      </w:r>
      <w:r w:rsidR="0063121E" w:rsidRPr="007A1EC9">
        <w:rPr>
          <w:sz w:val="28"/>
          <w:szCs w:val="28"/>
        </w:rPr>
        <w:t>территориальных зон</w:t>
      </w:r>
      <w:r w:rsidR="008D37A3" w:rsidRPr="007A1EC9">
        <w:rPr>
          <w:sz w:val="28"/>
          <w:szCs w:val="28"/>
        </w:rPr>
        <w:t xml:space="preserve"> </w:t>
      </w:r>
      <w:r w:rsidR="00852634" w:rsidRPr="007A1EC9">
        <w:rPr>
          <w:sz w:val="28"/>
          <w:szCs w:val="28"/>
        </w:rPr>
        <w:t>в соответствии с положениями статьи 85 Земельного</w:t>
      </w:r>
      <w:r w:rsidR="00C32A63" w:rsidRPr="007A1EC9">
        <w:rPr>
          <w:sz w:val="28"/>
          <w:szCs w:val="28"/>
        </w:rPr>
        <w:t xml:space="preserve"> </w:t>
      </w:r>
      <w:r w:rsidR="00852634" w:rsidRPr="007A1EC9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FD5BFC" w:rsidRPr="007A1EC9">
        <w:rPr>
          <w:sz w:val="28"/>
          <w:szCs w:val="28"/>
        </w:rPr>
        <w:t>:</w:t>
      </w:r>
    </w:p>
    <w:p w:rsidR="007A1EC9" w:rsidRDefault="007A1EC9" w:rsidP="00B752EA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184D59" w:rsidRDefault="00184D59" w:rsidP="00B752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4D59" w:rsidRDefault="00184D59" w:rsidP="00B752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4D59" w:rsidRDefault="00184D59" w:rsidP="00B752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1087" w:rsidRPr="007A1EC9" w:rsidRDefault="00C32A63" w:rsidP="00B752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1EC9">
        <w:rPr>
          <w:sz w:val="28"/>
          <w:szCs w:val="28"/>
        </w:rPr>
        <w:lastRenderedPageBreak/>
        <w:t>2</w:t>
      </w:r>
    </w:p>
    <w:p w:rsidR="00FD5BFC" w:rsidRPr="007A1EC9" w:rsidRDefault="00FD5BFC" w:rsidP="00B75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BFC" w:rsidRPr="007A1EC9" w:rsidRDefault="009C5B67" w:rsidP="00B752E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A1EC9">
        <w:rPr>
          <w:sz w:val="28"/>
          <w:szCs w:val="28"/>
        </w:rPr>
        <w:t xml:space="preserve">зону </w:t>
      </w:r>
      <w:r w:rsidR="007A1EC9" w:rsidRPr="007A1EC9">
        <w:rPr>
          <w:sz w:val="28"/>
          <w:szCs w:val="28"/>
        </w:rPr>
        <w:t>Д3</w:t>
      </w:r>
    </w:p>
    <w:p w:rsidR="009C5B67" w:rsidRPr="007A1EC9" w:rsidRDefault="009C5B67" w:rsidP="00B752E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A1EC9">
        <w:rPr>
          <w:sz w:val="28"/>
          <w:szCs w:val="28"/>
        </w:rPr>
        <w:t>(</w:t>
      </w:r>
      <w:r w:rsidR="007A1EC9" w:rsidRPr="007A1EC9">
        <w:rPr>
          <w:sz w:val="28"/>
          <w:szCs w:val="28"/>
        </w:rPr>
        <w:t>общественно-деловую зону</w:t>
      </w:r>
      <w:r w:rsidRPr="007A1EC9">
        <w:rPr>
          <w:sz w:val="28"/>
          <w:szCs w:val="28"/>
        </w:rPr>
        <w:t>)</w:t>
      </w:r>
    </w:p>
    <w:p w:rsidR="009C5B67" w:rsidRPr="00B752EA" w:rsidRDefault="009C5B67" w:rsidP="00B752EA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C8547D" w:rsidRPr="00B752EA" w:rsidRDefault="00C8547D" w:rsidP="00B752EA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320C67" w:rsidRDefault="00CA7DB6" w:rsidP="00B752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95575"/>
            <wp:effectExtent l="0" t="0" r="0" b="9525"/>
            <wp:docPr id="2" name="Рисунок 1" descr="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67" w:rsidRDefault="00320C67" w:rsidP="00B752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0C67" w:rsidRDefault="00320C67" w:rsidP="00B752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5B67" w:rsidRPr="007A1EC9" w:rsidRDefault="009C5B67" w:rsidP="00B752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1EC9">
        <w:rPr>
          <w:sz w:val="28"/>
          <w:szCs w:val="28"/>
        </w:rPr>
        <w:t xml:space="preserve">на зону </w:t>
      </w:r>
      <w:r w:rsidR="007A1EC9" w:rsidRPr="007A1EC9">
        <w:rPr>
          <w:sz w:val="28"/>
          <w:szCs w:val="28"/>
        </w:rPr>
        <w:t>Д2-2</w:t>
      </w:r>
    </w:p>
    <w:p w:rsidR="009C5B67" w:rsidRPr="007A1EC9" w:rsidRDefault="009C5B67" w:rsidP="00B752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1EC9">
        <w:rPr>
          <w:sz w:val="28"/>
          <w:szCs w:val="28"/>
        </w:rPr>
        <w:t>(</w:t>
      </w:r>
      <w:r w:rsidR="007A1EC9" w:rsidRPr="007A1EC9">
        <w:rPr>
          <w:sz w:val="28"/>
          <w:szCs w:val="28"/>
        </w:rPr>
        <w:t>зону объектов общественно-делового и жилого назначения на территориях, планируемых к реорганизации</w:t>
      </w:r>
      <w:r w:rsidRPr="007A1EC9">
        <w:rPr>
          <w:sz w:val="28"/>
          <w:szCs w:val="28"/>
        </w:rPr>
        <w:t>)</w:t>
      </w:r>
    </w:p>
    <w:p w:rsidR="006C736F" w:rsidRPr="00B752EA" w:rsidRDefault="006C736F" w:rsidP="009C5B67">
      <w:pPr>
        <w:jc w:val="center"/>
        <w:rPr>
          <w:sz w:val="28"/>
          <w:szCs w:val="28"/>
          <w:highlight w:val="yellow"/>
        </w:rPr>
      </w:pPr>
    </w:p>
    <w:p w:rsidR="00C8547D" w:rsidRPr="00B752EA" w:rsidRDefault="00C8547D" w:rsidP="009C5B67">
      <w:pPr>
        <w:jc w:val="center"/>
        <w:rPr>
          <w:sz w:val="28"/>
          <w:szCs w:val="28"/>
          <w:highlight w:val="yellow"/>
        </w:rPr>
      </w:pPr>
    </w:p>
    <w:p w:rsidR="00C8547D" w:rsidRPr="00B752EA" w:rsidRDefault="00320C67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15685" cy="2683510"/>
            <wp:effectExtent l="0" t="0" r="0" b="2540"/>
            <wp:docPr id="1" name="Рисунок 1" descr="C:\Users\Romarioroma\AppData\Local\Microsoft\Windows\INetCache\Content.Word\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marioroma\AppData\Local\Microsoft\Windows\INetCache\Content.Word\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7D" w:rsidRPr="00B752EA" w:rsidRDefault="00C8547D" w:rsidP="009C5B67">
      <w:pPr>
        <w:jc w:val="center"/>
        <w:rPr>
          <w:sz w:val="28"/>
          <w:szCs w:val="28"/>
          <w:highlight w:val="yellow"/>
        </w:rPr>
      </w:pPr>
    </w:p>
    <w:p w:rsidR="00C8547D" w:rsidRPr="00B752EA" w:rsidRDefault="00C8547D" w:rsidP="009C5B67">
      <w:pPr>
        <w:jc w:val="center"/>
        <w:rPr>
          <w:sz w:val="28"/>
          <w:szCs w:val="28"/>
          <w:highlight w:val="yellow"/>
        </w:rPr>
      </w:pPr>
    </w:p>
    <w:p w:rsidR="009C5B67" w:rsidRPr="00B752EA" w:rsidRDefault="009C5B67" w:rsidP="009C5B67">
      <w:pPr>
        <w:ind w:firstLine="709"/>
        <w:jc w:val="both"/>
        <w:rPr>
          <w:sz w:val="28"/>
          <w:szCs w:val="28"/>
        </w:rPr>
      </w:pPr>
      <w:r w:rsidRPr="00B752EA">
        <w:rPr>
          <w:sz w:val="28"/>
          <w:szCs w:val="28"/>
        </w:rPr>
        <w:t>2. Администрации Волгограда в установленном порядке:</w:t>
      </w:r>
    </w:p>
    <w:p w:rsidR="00D97788" w:rsidRPr="00B752EA" w:rsidRDefault="009C5B67" w:rsidP="00D1489C">
      <w:pPr>
        <w:ind w:firstLine="709"/>
        <w:jc w:val="both"/>
        <w:rPr>
          <w:sz w:val="28"/>
          <w:szCs w:val="28"/>
        </w:rPr>
      </w:pPr>
      <w:r w:rsidRPr="00B752EA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</w:t>
      </w:r>
      <w:r w:rsidR="00D97788" w:rsidRPr="00B752EA">
        <w:rPr>
          <w:sz w:val="28"/>
          <w:szCs w:val="28"/>
        </w:rPr>
        <w:br/>
      </w:r>
    </w:p>
    <w:p w:rsidR="00184D59" w:rsidRDefault="00184D59" w:rsidP="00D97788">
      <w:pPr>
        <w:jc w:val="center"/>
        <w:rPr>
          <w:sz w:val="28"/>
          <w:szCs w:val="28"/>
        </w:rPr>
      </w:pPr>
    </w:p>
    <w:p w:rsidR="00184D59" w:rsidRDefault="00184D59" w:rsidP="00D97788">
      <w:pPr>
        <w:jc w:val="center"/>
        <w:rPr>
          <w:sz w:val="28"/>
          <w:szCs w:val="28"/>
        </w:rPr>
      </w:pPr>
    </w:p>
    <w:p w:rsidR="00D97788" w:rsidRPr="00B752EA" w:rsidRDefault="00D97788" w:rsidP="00D97788">
      <w:pPr>
        <w:jc w:val="center"/>
        <w:rPr>
          <w:sz w:val="28"/>
          <w:szCs w:val="28"/>
        </w:rPr>
      </w:pPr>
      <w:r w:rsidRPr="00B752EA">
        <w:rPr>
          <w:sz w:val="28"/>
          <w:szCs w:val="28"/>
        </w:rPr>
        <w:lastRenderedPageBreak/>
        <w:t>3</w:t>
      </w:r>
    </w:p>
    <w:p w:rsidR="00D97788" w:rsidRPr="00B752EA" w:rsidRDefault="00D97788" w:rsidP="00D97788">
      <w:pPr>
        <w:jc w:val="both"/>
        <w:rPr>
          <w:sz w:val="28"/>
          <w:szCs w:val="28"/>
        </w:rPr>
      </w:pPr>
    </w:p>
    <w:p w:rsidR="009C5B67" w:rsidRPr="00B752EA" w:rsidRDefault="009C5B67" w:rsidP="00D97788">
      <w:pPr>
        <w:jc w:val="both"/>
        <w:rPr>
          <w:sz w:val="28"/>
          <w:szCs w:val="28"/>
        </w:rPr>
      </w:pPr>
      <w:r w:rsidRPr="00B752EA">
        <w:rPr>
          <w:sz w:val="28"/>
          <w:szCs w:val="28"/>
        </w:rPr>
        <w:t xml:space="preserve">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</w:t>
      </w:r>
      <w:r w:rsidRPr="00B752EA">
        <w:rPr>
          <w:sz w:val="28"/>
          <w:szCs w:val="28"/>
        </w:rPr>
        <w:br/>
        <w:t>13 июля 2015 г. № 218-ФЗ «О государственной регистрации недвижимости».</w:t>
      </w:r>
      <w:r w:rsidRPr="00B752EA">
        <w:t xml:space="preserve"> </w:t>
      </w:r>
      <w:r w:rsidRPr="00B752EA">
        <w:rPr>
          <w:sz w:val="28"/>
          <w:szCs w:val="28"/>
        </w:rPr>
        <w:t xml:space="preserve">Сведения о территориальной зоне, границы которой </w:t>
      </w:r>
      <w:r w:rsidR="00C70F89">
        <w:rPr>
          <w:sz w:val="28"/>
          <w:szCs w:val="28"/>
        </w:rPr>
        <w:t xml:space="preserve">изменены согласно </w:t>
      </w:r>
      <w:r w:rsidR="00C70F89">
        <w:rPr>
          <w:sz w:val="28"/>
          <w:szCs w:val="28"/>
        </w:rPr>
        <w:br/>
        <w:t xml:space="preserve">пункту </w:t>
      </w:r>
      <w:r w:rsidRPr="00B752EA">
        <w:rPr>
          <w:sz w:val="28"/>
          <w:szCs w:val="28"/>
        </w:rPr>
        <w:t xml:space="preserve">1 настоящего решения </w:t>
      </w:r>
      <w:proofErr w:type="gramStart"/>
      <w:r w:rsidRPr="00B752EA">
        <w:rPr>
          <w:sz w:val="28"/>
          <w:szCs w:val="28"/>
        </w:rPr>
        <w:t>внести</w:t>
      </w:r>
      <w:proofErr w:type="gramEnd"/>
      <w:r w:rsidRPr="00B752EA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Pr="00B752EA" w:rsidRDefault="009C5B67" w:rsidP="009C5B67">
      <w:pPr>
        <w:ind w:firstLine="709"/>
        <w:jc w:val="both"/>
        <w:rPr>
          <w:sz w:val="28"/>
          <w:szCs w:val="28"/>
        </w:rPr>
      </w:pPr>
      <w:r w:rsidRPr="00B752EA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B752EA" w:rsidRDefault="009C5B67" w:rsidP="009C5B67">
      <w:pPr>
        <w:ind w:firstLine="709"/>
        <w:jc w:val="both"/>
        <w:rPr>
          <w:sz w:val="28"/>
          <w:szCs w:val="28"/>
        </w:rPr>
      </w:pPr>
      <w:r w:rsidRPr="00B752EA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B752EA" w:rsidRDefault="0090352E" w:rsidP="0090352E">
      <w:pPr>
        <w:ind w:firstLine="709"/>
        <w:jc w:val="both"/>
        <w:rPr>
          <w:sz w:val="28"/>
          <w:szCs w:val="28"/>
        </w:rPr>
      </w:pPr>
      <w:r w:rsidRPr="00B752EA">
        <w:rPr>
          <w:sz w:val="28"/>
          <w:szCs w:val="28"/>
        </w:rPr>
        <w:t>4. </w:t>
      </w:r>
      <w:proofErr w:type="gramStart"/>
      <w:r w:rsidRPr="00B752EA">
        <w:rPr>
          <w:sz w:val="28"/>
          <w:szCs w:val="28"/>
        </w:rPr>
        <w:t>Контроль за</w:t>
      </w:r>
      <w:proofErr w:type="gramEnd"/>
      <w:r w:rsidRPr="00B752E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B752EA">
        <w:rPr>
          <w:sz w:val="28"/>
          <w:szCs w:val="28"/>
        </w:rPr>
        <w:t>А.</w:t>
      </w:r>
      <w:r w:rsidR="00C70F89">
        <w:rPr>
          <w:sz w:val="28"/>
          <w:szCs w:val="28"/>
        </w:rPr>
        <w:t>П.</w:t>
      </w:r>
      <w:r w:rsidRPr="00B752EA">
        <w:rPr>
          <w:sz w:val="28"/>
          <w:szCs w:val="28"/>
        </w:rPr>
        <w:t>Гимбатова</w:t>
      </w:r>
      <w:proofErr w:type="spellEnd"/>
      <w:r w:rsidRPr="00B752EA">
        <w:rPr>
          <w:sz w:val="28"/>
          <w:szCs w:val="28"/>
        </w:rPr>
        <w:t>.</w:t>
      </w:r>
    </w:p>
    <w:p w:rsidR="009C5B67" w:rsidRPr="00B752EA" w:rsidRDefault="009C5B67" w:rsidP="009C5B67">
      <w:pPr>
        <w:jc w:val="both"/>
        <w:rPr>
          <w:sz w:val="28"/>
          <w:szCs w:val="28"/>
        </w:rPr>
      </w:pPr>
    </w:p>
    <w:p w:rsidR="009C5B67" w:rsidRPr="00B752EA" w:rsidRDefault="009C5B67" w:rsidP="009C5B67">
      <w:pPr>
        <w:jc w:val="both"/>
        <w:rPr>
          <w:sz w:val="28"/>
          <w:szCs w:val="28"/>
        </w:rPr>
      </w:pPr>
    </w:p>
    <w:p w:rsidR="009C5B67" w:rsidRPr="00B752EA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B752EA" w:rsidTr="00442F9B">
        <w:tc>
          <w:tcPr>
            <w:tcW w:w="5778" w:type="dxa"/>
            <w:shd w:val="clear" w:color="auto" w:fill="auto"/>
          </w:tcPr>
          <w:p w:rsidR="009C5B67" w:rsidRPr="00B752E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52EA">
              <w:rPr>
                <w:sz w:val="28"/>
                <w:szCs w:val="28"/>
              </w:rPr>
              <w:t>Председатель</w:t>
            </w:r>
          </w:p>
          <w:p w:rsidR="009C5B67" w:rsidRPr="00B752E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52E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B752E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B752E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52E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B752EA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B752E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52EA">
              <w:rPr>
                <w:sz w:val="28"/>
                <w:szCs w:val="28"/>
              </w:rPr>
              <w:t>Глава Волгограда</w:t>
            </w:r>
          </w:p>
          <w:p w:rsidR="009C5B67" w:rsidRPr="00B752E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B752E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B752E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52E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B752E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B752EA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B752EA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B752EA" w:rsidRDefault="009C5B67" w:rsidP="009C5B67">
      <w:pPr>
        <w:ind w:right="-5"/>
        <w:rPr>
          <w:sz w:val="28"/>
          <w:szCs w:val="28"/>
          <w:highlight w:val="yellow"/>
        </w:rPr>
        <w:sectPr w:rsidR="009C5B67" w:rsidRPr="00B752EA" w:rsidSect="00FD5BFC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B752EA" w:rsidRDefault="009C5B67" w:rsidP="00184D59">
      <w:pPr>
        <w:ind w:firstLine="993"/>
        <w:jc w:val="center"/>
        <w:rPr>
          <w:sz w:val="28"/>
          <w:szCs w:val="28"/>
        </w:rPr>
      </w:pPr>
      <w:bookmarkStart w:id="1" w:name="_GoBack"/>
      <w:bookmarkEnd w:id="1"/>
    </w:p>
    <w:sectPr w:rsidR="009C5B67" w:rsidRPr="00B752EA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7A" w:rsidRDefault="00545A7A">
      <w:r>
        <w:separator/>
      </w:r>
    </w:p>
  </w:endnote>
  <w:endnote w:type="continuationSeparator" w:id="0">
    <w:p w:rsidR="00545A7A" w:rsidRDefault="0054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7A" w:rsidRDefault="00545A7A">
      <w:r>
        <w:separator/>
      </w:r>
    </w:p>
  </w:footnote>
  <w:footnote w:type="continuationSeparator" w:id="0">
    <w:p w:rsidR="00545A7A" w:rsidRDefault="0054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56.95pt" o:ole="">
          <v:imagedata r:id="rId1" o:title="" cropright="37124f"/>
        </v:shape>
        <o:OLEObject Type="Embed" ProgID="Word.Picture.8" ShapeID="_x0000_i1025" DrawAspect="Content" ObjectID="_1652182105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548F"/>
    <w:rsid w:val="000701CD"/>
    <w:rsid w:val="0008531E"/>
    <w:rsid w:val="000911C3"/>
    <w:rsid w:val="000B4C20"/>
    <w:rsid w:val="000C3EDA"/>
    <w:rsid w:val="000D753F"/>
    <w:rsid w:val="000F63E3"/>
    <w:rsid w:val="0010551E"/>
    <w:rsid w:val="00133CB1"/>
    <w:rsid w:val="00142370"/>
    <w:rsid w:val="00184D59"/>
    <w:rsid w:val="00186D25"/>
    <w:rsid w:val="001918DD"/>
    <w:rsid w:val="0019746D"/>
    <w:rsid w:val="001D12A2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6049"/>
    <w:rsid w:val="002A45FA"/>
    <w:rsid w:val="002B12FC"/>
    <w:rsid w:val="002B22FD"/>
    <w:rsid w:val="002B5A3D"/>
    <w:rsid w:val="002E7342"/>
    <w:rsid w:val="002E7DDC"/>
    <w:rsid w:val="00302D2C"/>
    <w:rsid w:val="00310972"/>
    <w:rsid w:val="00320C67"/>
    <w:rsid w:val="003414A8"/>
    <w:rsid w:val="00361F4A"/>
    <w:rsid w:val="0036316F"/>
    <w:rsid w:val="0037178B"/>
    <w:rsid w:val="00382528"/>
    <w:rsid w:val="003B11E9"/>
    <w:rsid w:val="003C0F8E"/>
    <w:rsid w:val="003C6565"/>
    <w:rsid w:val="003C771F"/>
    <w:rsid w:val="0040530C"/>
    <w:rsid w:val="00405F40"/>
    <w:rsid w:val="00411615"/>
    <w:rsid w:val="00413A49"/>
    <w:rsid w:val="0041400D"/>
    <w:rsid w:val="00421B61"/>
    <w:rsid w:val="00431223"/>
    <w:rsid w:val="00435249"/>
    <w:rsid w:val="0044182E"/>
    <w:rsid w:val="00460543"/>
    <w:rsid w:val="0048269A"/>
    <w:rsid w:val="00482CCD"/>
    <w:rsid w:val="00485636"/>
    <w:rsid w:val="00492C03"/>
    <w:rsid w:val="004A10F5"/>
    <w:rsid w:val="004B0A36"/>
    <w:rsid w:val="004C3735"/>
    <w:rsid w:val="004D0840"/>
    <w:rsid w:val="004D75D6"/>
    <w:rsid w:val="004E1268"/>
    <w:rsid w:val="00514E4C"/>
    <w:rsid w:val="0051684D"/>
    <w:rsid w:val="00536C0C"/>
    <w:rsid w:val="00545A7A"/>
    <w:rsid w:val="00556170"/>
    <w:rsid w:val="00556EF0"/>
    <w:rsid w:val="00563AFA"/>
    <w:rsid w:val="00564B0A"/>
    <w:rsid w:val="005836F6"/>
    <w:rsid w:val="005845CE"/>
    <w:rsid w:val="0058677E"/>
    <w:rsid w:val="005B43EB"/>
    <w:rsid w:val="005D4463"/>
    <w:rsid w:val="005E5400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1585"/>
    <w:rsid w:val="006C48ED"/>
    <w:rsid w:val="006C736F"/>
    <w:rsid w:val="006E2AC3"/>
    <w:rsid w:val="006E60D2"/>
    <w:rsid w:val="006E69A4"/>
    <w:rsid w:val="006E69F2"/>
    <w:rsid w:val="006F3D0D"/>
    <w:rsid w:val="006F4598"/>
    <w:rsid w:val="00703359"/>
    <w:rsid w:val="00715E23"/>
    <w:rsid w:val="0072104C"/>
    <w:rsid w:val="00736739"/>
    <w:rsid w:val="00746BE7"/>
    <w:rsid w:val="007710CE"/>
    <w:rsid w:val="00771CC0"/>
    <w:rsid w:val="007725A5"/>
    <w:rsid w:val="007740B9"/>
    <w:rsid w:val="00783AA1"/>
    <w:rsid w:val="007A1EC9"/>
    <w:rsid w:val="007B7C5B"/>
    <w:rsid w:val="007C0214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52634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41E9"/>
    <w:rsid w:val="008A6D15"/>
    <w:rsid w:val="008A7B0F"/>
    <w:rsid w:val="008B41B4"/>
    <w:rsid w:val="008C44DA"/>
    <w:rsid w:val="008D361B"/>
    <w:rsid w:val="008D37A3"/>
    <w:rsid w:val="008D69D6"/>
    <w:rsid w:val="008E129D"/>
    <w:rsid w:val="008E3255"/>
    <w:rsid w:val="008F4791"/>
    <w:rsid w:val="008F51A9"/>
    <w:rsid w:val="008F5DB8"/>
    <w:rsid w:val="00901087"/>
    <w:rsid w:val="0090352E"/>
    <w:rsid w:val="00905B75"/>
    <w:rsid w:val="009078A8"/>
    <w:rsid w:val="00932326"/>
    <w:rsid w:val="00941927"/>
    <w:rsid w:val="00952633"/>
    <w:rsid w:val="00953B08"/>
    <w:rsid w:val="00964FF6"/>
    <w:rsid w:val="0097086D"/>
    <w:rsid w:val="00971734"/>
    <w:rsid w:val="009908F4"/>
    <w:rsid w:val="009A03D0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5038"/>
    <w:rsid w:val="00AA1376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752EA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51A7F"/>
    <w:rsid w:val="00C53FF7"/>
    <w:rsid w:val="00C70F89"/>
    <w:rsid w:val="00C7414B"/>
    <w:rsid w:val="00C8547D"/>
    <w:rsid w:val="00C85A85"/>
    <w:rsid w:val="00C93E89"/>
    <w:rsid w:val="00CA7DB6"/>
    <w:rsid w:val="00CB34B5"/>
    <w:rsid w:val="00CB6F4C"/>
    <w:rsid w:val="00CC7AF9"/>
    <w:rsid w:val="00CD3203"/>
    <w:rsid w:val="00CE3007"/>
    <w:rsid w:val="00D0083E"/>
    <w:rsid w:val="00D0358D"/>
    <w:rsid w:val="00D1489C"/>
    <w:rsid w:val="00D53CD0"/>
    <w:rsid w:val="00D62191"/>
    <w:rsid w:val="00D65A16"/>
    <w:rsid w:val="00D831CB"/>
    <w:rsid w:val="00D952CD"/>
    <w:rsid w:val="00D97788"/>
    <w:rsid w:val="00D979E1"/>
    <w:rsid w:val="00DA6C47"/>
    <w:rsid w:val="00DE5F2E"/>
    <w:rsid w:val="00DE6DE0"/>
    <w:rsid w:val="00DF664F"/>
    <w:rsid w:val="00E00865"/>
    <w:rsid w:val="00E105F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A3964"/>
    <w:rsid w:val="00EB0EEC"/>
    <w:rsid w:val="00EB4DC2"/>
    <w:rsid w:val="00EC26C1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2020-05-28T20:00:00+00:00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78A18F22-72A3-4165-9718-1E3B4AB007D8}"/>
</file>

<file path=customXml/itemProps2.xml><?xml version="1.0" encoding="utf-8"?>
<ds:datastoreItem xmlns:ds="http://schemas.openxmlformats.org/officeDocument/2006/customXml" ds:itemID="{3D9810C9-00BA-451B-98AC-1C436D176E39}"/>
</file>

<file path=customXml/itemProps3.xml><?xml version="1.0" encoding="utf-8"?>
<ds:datastoreItem xmlns:ds="http://schemas.openxmlformats.org/officeDocument/2006/customXml" ds:itemID="{D97F0292-ED1F-4126-AA17-64369C35FD9D}"/>
</file>

<file path=customXml/itemProps4.xml><?xml version="1.0" encoding="utf-8"?>
<ds:datastoreItem xmlns:ds="http://schemas.openxmlformats.org/officeDocument/2006/customXml" ds:itemID="{3E899D8B-8C01-4981-A9D7-0C051BCA2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2020-02-03T10:19:00Z</cp:lastPrinted>
  <dcterms:created xsi:type="dcterms:W3CDTF">2020-05-20T06:23:00Z</dcterms:created>
  <dcterms:modified xsi:type="dcterms:W3CDTF">2020-05-28T10:42:00Z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