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222784">
        <w:rPr>
          <w:sz w:val="28"/>
          <w:szCs w:val="28"/>
        </w:rPr>
        <w:t xml:space="preserve">от </w:t>
      </w:r>
      <w:r w:rsidR="00836D20" w:rsidRPr="00222784">
        <w:rPr>
          <w:sz w:val="28"/>
          <w:szCs w:val="28"/>
        </w:rPr>
        <w:t>0</w:t>
      </w:r>
      <w:r w:rsidR="00222784">
        <w:rPr>
          <w:sz w:val="28"/>
          <w:szCs w:val="28"/>
        </w:rPr>
        <w:t>9</w:t>
      </w:r>
      <w:r w:rsidR="001B68A4" w:rsidRPr="00222784">
        <w:rPr>
          <w:sz w:val="28"/>
          <w:szCs w:val="28"/>
        </w:rPr>
        <w:t>.</w:t>
      </w:r>
      <w:r w:rsidR="009F2EEC" w:rsidRPr="00222784">
        <w:rPr>
          <w:sz w:val="28"/>
          <w:szCs w:val="28"/>
        </w:rPr>
        <w:t>0</w:t>
      </w:r>
      <w:r w:rsidR="00222784">
        <w:rPr>
          <w:sz w:val="28"/>
          <w:szCs w:val="28"/>
        </w:rPr>
        <w:t>9</w:t>
      </w:r>
      <w:r w:rsidR="00780F08" w:rsidRPr="00222784">
        <w:rPr>
          <w:sz w:val="28"/>
          <w:szCs w:val="28"/>
        </w:rPr>
        <w:t>.202</w:t>
      </w:r>
      <w:r w:rsidR="009F2EEC" w:rsidRPr="00222784">
        <w:rPr>
          <w:sz w:val="28"/>
          <w:szCs w:val="28"/>
        </w:rPr>
        <w:t xml:space="preserve">2 </w:t>
      </w:r>
      <w:r w:rsidR="001B68A4" w:rsidRPr="00222784">
        <w:rPr>
          <w:sz w:val="28"/>
          <w:szCs w:val="28"/>
        </w:rPr>
        <w:t>№</w:t>
      </w:r>
      <w:r w:rsidR="00780F08" w:rsidRPr="00222784">
        <w:rPr>
          <w:sz w:val="28"/>
          <w:szCs w:val="28"/>
        </w:rPr>
        <w:t xml:space="preserve"> </w:t>
      </w:r>
      <w:r w:rsidR="00836D20" w:rsidRPr="00222784">
        <w:rPr>
          <w:sz w:val="28"/>
          <w:szCs w:val="28"/>
        </w:rPr>
        <w:t>1</w:t>
      </w:r>
      <w:r w:rsidR="00222784">
        <w:rPr>
          <w:sz w:val="28"/>
          <w:szCs w:val="28"/>
        </w:rPr>
        <w:t xml:space="preserve">074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2DF">
        <w:rPr>
          <w:sz w:val="28"/>
          <w:szCs w:val="28"/>
        </w:rPr>
        <w:t>2</w:t>
      </w:r>
      <w:r w:rsidR="004017ED">
        <w:rPr>
          <w:sz w:val="28"/>
          <w:szCs w:val="28"/>
        </w:rPr>
        <w:t xml:space="preserve">7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C862DF">
        <w:rPr>
          <w:sz w:val="28"/>
          <w:szCs w:val="28"/>
        </w:rPr>
        <w:t>2</w:t>
      </w:r>
      <w:r w:rsidR="004017ED">
        <w:rPr>
          <w:sz w:val="28"/>
          <w:szCs w:val="28"/>
        </w:rPr>
        <w:t xml:space="preserve">7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84D08" w:rsidRDefault="00850ACF" w:rsidP="00E84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E84D08">
        <w:rPr>
          <w:sz w:val="28"/>
          <w:szCs w:val="28"/>
        </w:rPr>
        <w:t xml:space="preserve">территории, </w:t>
      </w:r>
      <w:r w:rsidR="00E84D08" w:rsidRPr="00E503D3">
        <w:rPr>
          <w:sz w:val="28"/>
          <w:szCs w:val="28"/>
        </w:rPr>
        <w:t>включающей земельные участки с кадастровыми № 34:34:020014:1861, 34:34:020014:360, 34:34:020014:1862, 34:34:02001</w:t>
      </w:r>
      <w:r w:rsidR="00E84D08">
        <w:rPr>
          <w:sz w:val="28"/>
          <w:szCs w:val="28"/>
        </w:rPr>
        <w:t xml:space="preserve">4:1311 по ул. Большой кольцевой </w:t>
      </w:r>
      <w:r w:rsidR="00E84D08" w:rsidRPr="00E503D3">
        <w:rPr>
          <w:sz w:val="28"/>
          <w:szCs w:val="28"/>
        </w:rPr>
        <w:t>в Краснооктябрьском районе Волгограда, с жилой зоны индивидуальных жилых домов (Ж1) на зону объектов обществен</w:t>
      </w:r>
      <w:r w:rsidR="00E84D08">
        <w:rPr>
          <w:sz w:val="28"/>
          <w:szCs w:val="28"/>
        </w:rPr>
        <w:t xml:space="preserve">но-делового и жилого назначения </w:t>
      </w:r>
      <w:r w:rsidR="00E84D08" w:rsidRPr="00E503D3">
        <w:rPr>
          <w:sz w:val="28"/>
          <w:szCs w:val="28"/>
        </w:rPr>
        <w:t>на территориях, планируемых к реорганизации (Д2-2), установив границы указанных тер</w:t>
      </w:r>
      <w:r w:rsidR="00E84D08">
        <w:rPr>
          <w:sz w:val="28"/>
          <w:szCs w:val="28"/>
        </w:rPr>
        <w:t>риториальных зон в соответствии</w:t>
      </w:r>
      <w:r w:rsidR="00E84D08">
        <w:rPr>
          <w:sz w:val="28"/>
          <w:szCs w:val="28"/>
        </w:rPr>
        <w:br/>
      </w:r>
    </w:p>
    <w:p w:rsidR="00366118" w:rsidRDefault="00366118" w:rsidP="00E84D0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6118" w:rsidRDefault="00366118" w:rsidP="00E84D0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6118" w:rsidRDefault="00366118" w:rsidP="00E84D0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4D08" w:rsidRDefault="00E84D08" w:rsidP="00E84D0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83047" w:rsidRDefault="00E84D08" w:rsidP="00E84D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E503D3">
        <w:rPr>
          <w:sz w:val="28"/>
          <w:szCs w:val="28"/>
        </w:rPr>
        <w:t>с положениями статьи 85 Земельного кодекса Российской Федера</w:t>
      </w:r>
      <w:r w:rsidR="009319D2">
        <w:rPr>
          <w:sz w:val="28"/>
          <w:szCs w:val="28"/>
        </w:rPr>
        <w:t>ции и</w:t>
      </w:r>
      <w:r w:rsidR="009319D2">
        <w:rPr>
          <w:sz w:val="28"/>
          <w:szCs w:val="28"/>
        </w:rPr>
        <w:br/>
      </w:r>
      <w:r w:rsidRPr="00E503D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831CDE" w:rsidRDefault="00831CD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F83383">
        <w:rPr>
          <w:sz w:val="28"/>
          <w:szCs w:val="28"/>
        </w:rPr>
        <w:t>Ж</w:t>
      </w:r>
      <w:r w:rsidR="00281735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83383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153A9F" w:rsidRDefault="00153A9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D0EA5" w:rsidRDefault="00ED0EA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3A2A580" wp14:editId="15C17A74">
            <wp:extent cx="6120130" cy="2699704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862DF" w:rsidRPr="0054027A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153A9F" w:rsidRDefault="00153A9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153A9F" w:rsidRDefault="00ED0EA5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39E63963" wp14:editId="14382CC4">
            <wp:extent cx="6120130" cy="269970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04" w:rsidRPr="00F83383" w:rsidRDefault="00183604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D0EA5" w:rsidRDefault="009C5B67" w:rsidP="005B6E82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ED0EA5">
        <w:rPr>
          <w:sz w:val="28"/>
          <w:szCs w:val="28"/>
        </w:rPr>
        <w:br/>
      </w:r>
    </w:p>
    <w:p w:rsidR="00366118" w:rsidRDefault="00366118" w:rsidP="00ED0EA5">
      <w:pPr>
        <w:jc w:val="center"/>
        <w:rPr>
          <w:sz w:val="28"/>
          <w:szCs w:val="28"/>
        </w:rPr>
      </w:pPr>
    </w:p>
    <w:p w:rsidR="00366118" w:rsidRDefault="00366118" w:rsidP="00ED0EA5">
      <w:pPr>
        <w:jc w:val="center"/>
        <w:rPr>
          <w:sz w:val="28"/>
          <w:szCs w:val="28"/>
        </w:rPr>
      </w:pPr>
    </w:p>
    <w:p w:rsidR="00366118" w:rsidRDefault="00366118" w:rsidP="00ED0EA5">
      <w:pPr>
        <w:jc w:val="center"/>
        <w:rPr>
          <w:sz w:val="28"/>
          <w:szCs w:val="28"/>
        </w:rPr>
      </w:pPr>
    </w:p>
    <w:p w:rsidR="00ED0EA5" w:rsidRDefault="00ED0EA5" w:rsidP="00ED0EA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D0EA5" w:rsidRDefault="00ED0EA5" w:rsidP="00ED0EA5">
      <w:pPr>
        <w:jc w:val="both"/>
        <w:rPr>
          <w:sz w:val="28"/>
          <w:szCs w:val="28"/>
        </w:rPr>
      </w:pPr>
    </w:p>
    <w:p w:rsidR="009C5B67" w:rsidRPr="007644D8" w:rsidRDefault="009C5B67" w:rsidP="005B6E8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ED0EA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84D0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E84D0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53A9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36611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3303447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D08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3567"/>
    <w:rsid w:val="0012525F"/>
    <w:rsid w:val="00125739"/>
    <w:rsid w:val="00133CB1"/>
    <w:rsid w:val="001349C9"/>
    <w:rsid w:val="00142370"/>
    <w:rsid w:val="00143459"/>
    <w:rsid w:val="00150B3A"/>
    <w:rsid w:val="00153A9F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2784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1AA7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6118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17ED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CF6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19D2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3FED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57A8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269F"/>
    <w:rsid w:val="00E44AF7"/>
    <w:rsid w:val="00E611EB"/>
    <w:rsid w:val="00E619C4"/>
    <w:rsid w:val="00E61B31"/>
    <w:rsid w:val="00E625C9"/>
    <w:rsid w:val="00E67884"/>
    <w:rsid w:val="00E75B93"/>
    <w:rsid w:val="00E81179"/>
    <w:rsid w:val="00E84D08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0EA5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551E0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  <w15:docId w15:val="{C24DB189-E682-4597-9492-92F57532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24F6FE8-E283-40DE-BD04-AFC4AB7D5450}"/>
</file>

<file path=customXml/itemProps2.xml><?xml version="1.0" encoding="utf-8"?>
<ds:datastoreItem xmlns:ds="http://schemas.openxmlformats.org/officeDocument/2006/customXml" ds:itemID="{F30826FB-AB08-4C94-9EA3-C8494B604FAD}"/>
</file>

<file path=customXml/itemProps3.xml><?xml version="1.0" encoding="utf-8"?>
<ds:datastoreItem xmlns:ds="http://schemas.openxmlformats.org/officeDocument/2006/customXml" ds:itemID="{C6B882A2-2D77-4A08-BB78-E4653BB7DC1B}"/>
</file>

<file path=customXml/itemProps4.xml><?xml version="1.0" encoding="utf-8"?>
<ds:datastoreItem xmlns:ds="http://schemas.openxmlformats.org/officeDocument/2006/customXml" ds:itemID="{FBECD0D2-E241-403A-9447-56BC6EF13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2022-12-19T08:59:00Z</dcterms:created>
  <dcterms:modified xsi:type="dcterms:W3CDTF">2022-12-20T06:42:00Z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