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A3B8C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A3B8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A3B8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A3B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A3B8C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A3B8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A3B8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464D8" w:rsidP="007A3B8C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7A3B8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464D8" w:rsidP="007A3B8C">
            <w:pPr>
              <w:pStyle w:val="aa"/>
              <w:jc w:val="center"/>
            </w:pPr>
            <w:r>
              <w:t>41/673</w:t>
            </w:r>
          </w:p>
        </w:tc>
      </w:tr>
    </w:tbl>
    <w:p w:rsidR="004D75D6" w:rsidRDefault="004D75D6" w:rsidP="007A3B8C">
      <w:pPr>
        <w:ind w:left="4820"/>
        <w:rPr>
          <w:sz w:val="28"/>
          <w:szCs w:val="28"/>
        </w:rPr>
      </w:pPr>
    </w:p>
    <w:p w:rsidR="005E4D08" w:rsidRDefault="005E4D08" w:rsidP="007A3B8C">
      <w:pPr>
        <w:pStyle w:val="30"/>
        <w:tabs>
          <w:tab w:val="left" w:pos="708"/>
        </w:tabs>
        <w:ind w:left="-24" w:right="4536"/>
        <w:rPr>
          <w:szCs w:val="28"/>
        </w:rPr>
      </w:pPr>
      <w:r w:rsidRPr="00381557">
        <w:rPr>
          <w:szCs w:val="28"/>
        </w:rPr>
        <w:t>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</w:t>
      </w:r>
    </w:p>
    <w:p w:rsidR="005E4D08" w:rsidRPr="00381557" w:rsidRDefault="005E4D08" w:rsidP="007A3B8C">
      <w:pPr>
        <w:pStyle w:val="30"/>
        <w:tabs>
          <w:tab w:val="left" w:pos="708"/>
        </w:tabs>
        <w:ind w:left="-23" w:right="4536"/>
        <w:rPr>
          <w:szCs w:val="28"/>
        </w:rPr>
      </w:pPr>
    </w:p>
    <w:p w:rsidR="005E4D08" w:rsidRPr="00381557" w:rsidRDefault="005E4D08" w:rsidP="007A3B8C">
      <w:pPr>
        <w:keepNext/>
        <w:shd w:val="clear" w:color="auto" w:fill="FFFFFF"/>
        <w:ind w:firstLine="709"/>
        <w:jc w:val="both"/>
        <w:outlineLvl w:val="0"/>
        <w:rPr>
          <w:sz w:val="28"/>
          <w:szCs w:val="28"/>
        </w:rPr>
      </w:pPr>
      <w:proofErr w:type="gramStart"/>
      <w:r w:rsidRPr="00381557">
        <w:rPr>
          <w:bCs/>
          <w:sz w:val="28"/>
          <w:szCs w:val="28"/>
        </w:rPr>
        <w:t xml:space="preserve">В соответствии с Федеральными законами от 06 октября 2003 г. </w:t>
      </w:r>
      <w:r>
        <w:rPr>
          <w:bCs/>
          <w:sz w:val="28"/>
          <w:szCs w:val="28"/>
        </w:rPr>
        <w:br/>
      </w:r>
      <w:r w:rsidRPr="00381557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381557">
        <w:rPr>
          <w:bCs/>
          <w:sz w:val="28"/>
          <w:szCs w:val="28"/>
        </w:rPr>
        <w:t xml:space="preserve"> </w:t>
      </w:r>
      <w:proofErr w:type="gramStart"/>
      <w:r w:rsidRPr="00381557">
        <w:rPr>
          <w:bCs/>
          <w:sz w:val="28"/>
          <w:szCs w:val="28"/>
        </w:rPr>
        <w:t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статьями 5, 7, 24, 26, 47 Устава города-героя Волгограда Волгоградская городская Дума</w:t>
      </w:r>
      <w:proofErr w:type="gramEnd"/>
    </w:p>
    <w:p w:rsidR="005E4D08" w:rsidRPr="00381557" w:rsidRDefault="005E4D08" w:rsidP="007A3B8C">
      <w:pPr>
        <w:tabs>
          <w:tab w:val="left" w:pos="708"/>
        </w:tabs>
        <w:ind w:right="5669"/>
        <w:jc w:val="both"/>
        <w:rPr>
          <w:b/>
          <w:sz w:val="28"/>
          <w:szCs w:val="28"/>
        </w:rPr>
      </w:pPr>
      <w:r w:rsidRPr="00381557">
        <w:rPr>
          <w:b/>
          <w:sz w:val="28"/>
          <w:szCs w:val="28"/>
        </w:rPr>
        <w:t>РЕШИЛА:</w:t>
      </w:r>
    </w:p>
    <w:p w:rsidR="005E4D08" w:rsidRPr="00381557" w:rsidRDefault="005E4D08" w:rsidP="007A3B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муниципального имущества Волгограда</w:t>
      </w:r>
      <w:r w:rsidRPr="00381557">
        <w:rPr>
          <w:rFonts w:ascii="Arial" w:hAnsi="Arial" w:cs="Arial"/>
          <w:sz w:val="28"/>
          <w:szCs w:val="28"/>
        </w:rPr>
        <w:t xml:space="preserve"> </w:t>
      </w:r>
      <w:r w:rsidRPr="00381557">
        <w:rPr>
          <w:sz w:val="28"/>
          <w:szCs w:val="28"/>
        </w:rPr>
        <w:t>из муниципальной собственности Волгограда в федеральную собственность в установленном порядке согласно приложению.</w:t>
      </w:r>
    </w:p>
    <w:p w:rsidR="005E4D08" w:rsidRPr="00381557" w:rsidRDefault="005E4D08" w:rsidP="007A3B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2. Настоящее решение вступает в силу со дня его принятия.</w:t>
      </w:r>
    </w:p>
    <w:p w:rsidR="005E4D08" w:rsidRPr="00381557" w:rsidRDefault="005E4D08" w:rsidP="007A3B8C">
      <w:pPr>
        <w:ind w:firstLine="708"/>
        <w:jc w:val="both"/>
        <w:rPr>
          <w:sz w:val="28"/>
          <w:szCs w:val="28"/>
        </w:rPr>
      </w:pPr>
      <w:r w:rsidRPr="00006084">
        <w:rPr>
          <w:sz w:val="28"/>
          <w:szCs w:val="28"/>
        </w:rPr>
        <w:t xml:space="preserve">3. </w:t>
      </w:r>
      <w:proofErr w:type="gramStart"/>
      <w:r w:rsidRPr="00006084">
        <w:rPr>
          <w:sz w:val="28"/>
          <w:szCs w:val="28"/>
        </w:rPr>
        <w:t>Контроль за</w:t>
      </w:r>
      <w:proofErr w:type="gramEnd"/>
      <w:r w:rsidRPr="0000608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5E4D08" w:rsidRDefault="005E4D08" w:rsidP="007A3B8C">
      <w:pPr>
        <w:pStyle w:val="a3"/>
        <w:rPr>
          <w:szCs w:val="28"/>
        </w:rPr>
      </w:pPr>
    </w:p>
    <w:p w:rsidR="005E4D08" w:rsidRDefault="005E4D08" w:rsidP="007A3B8C">
      <w:pPr>
        <w:pStyle w:val="a3"/>
        <w:rPr>
          <w:szCs w:val="28"/>
        </w:rPr>
      </w:pPr>
    </w:p>
    <w:p w:rsidR="005E4D08" w:rsidRPr="00381557" w:rsidRDefault="005E4D08" w:rsidP="007A3B8C">
      <w:pPr>
        <w:pStyle w:val="a3"/>
        <w:rPr>
          <w:szCs w:val="28"/>
        </w:rPr>
      </w:pPr>
    </w:p>
    <w:p w:rsidR="005E4D08" w:rsidRPr="00381557" w:rsidRDefault="005E4D08" w:rsidP="007A3B8C">
      <w:pPr>
        <w:pStyle w:val="a3"/>
        <w:rPr>
          <w:szCs w:val="28"/>
        </w:rPr>
      </w:pPr>
      <w:r>
        <w:rPr>
          <w:szCs w:val="28"/>
        </w:rPr>
        <w:t>П</w:t>
      </w:r>
      <w:r w:rsidRPr="00381557">
        <w:rPr>
          <w:szCs w:val="28"/>
        </w:rPr>
        <w:t>редседател</w:t>
      </w:r>
      <w:r>
        <w:rPr>
          <w:szCs w:val="28"/>
        </w:rPr>
        <w:t>ь</w:t>
      </w:r>
    </w:p>
    <w:p w:rsidR="005E4D08" w:rsidRPr="00381557" w:rsidRDefault="005E4D08" w:rsidP="007A3B8C">
      <w:pPr>
        <w:pStyle w:val="a3"/>
        <w:rPr>
          <w:szCs w:val="28"/>
        </w:rPr>
      </w:pPr>
      <w:r w:rsidRPr="00381557">
        <w:rPr>
          <w:szCs w:val="28"/>
        </w:rPr>
        <w:t>Волгоградской городской Думы</w:t>
      </w:r>
      <w:r w:rsidRPr="00381557">
        <w:rPr>
          <w:szCs w:val="28"/>
        </w:rPr>
        <w:tab/>
      </w:r>
      <w:r w:rsidRPr="00381557">
        <w:rPr>
          <w:szCs w:val="28"/>
        </w:rPr>
        <w:tab/>
      </w:r>
      <w:r w:rsidRPr="00381557">
        <w:rPr>
          <w:szCs w:val="28"/>
        </w:rPr>
        <w:tab/>
      </w:r>
      <w:r w:rsidRPr="00381557">
        <w:rPr>
          <w:szCs w:val="28"/>
        </w:rPr>
        <w:tab/>
      </w:r>
      <w:r w:rsidRPr="00381557">
        <w:rPr>
          <w:szCs w:val="28"/>
        </w:rPr>
        <w:tab/>
      </w:r>
      <w:r>
        <w:rPr>
          <w:szCs w:val="28"/>
        </w:rPr>
        <w:t xml:space="preserve">       </w:t>
      </w:r>
      <w:proofErr w:type="spellStart"/>
      <w:r w:rsidRPr="00006084">
        <w:rPr>
          <w:szCs w:val="28"/>
        </w:rPr>
        <w:t>В.В.Колесников</w:t>
      </w:r>
      <w:proofErr w:type="spellEnd"/>
    </w:p>
    <w:p w:rsidR="005E4D08" w:rsidRDefault="005E4D08" w:rsidP="007A3B8C">
      <w:pPr>
        <w:pStyle w:val="a3"/>
        <w:rPr>
          <w:sz w:val="20"/>
        </w:rPr>
      </w:pPr>
    </w:p>
    <w:p w:rsidR="005E4D08" w:rsidRDefault="005E4D08" w:rsidP="007A3B8C">
      <w:pPr>
        <w:ind w:left="1440" w:hanging="22"/>
        <w:jc w:val="both"/>
        <w:rPr>
          <w:sz w:val="28"/>
          <w:szCs w:val="28"/>
        </w:rPr>
      </w:pPr>
      <w:bookmarkStart w:id="0" w:name="_GoBack"/>
      <w:bookmarkEnd w:id="0"/>
    </w:p>
    <w:sectPr w:rsidR="005E4D0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C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52324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6ACD"/>
    <w:rsid w:val="00421B61"/>
    <w:rsid w:val="00482CCD"/>
    <w:rsid w:val="004836BB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4D08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3B8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64D8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E4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E4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6484F93-9762-44A3-A1BB-982FE902A6A5}"/>
</file>

<file path=customXml/itemProps2.xml><?xml version="1.0" encoding="utf-8"?>
<ds:datastoreItem xmlns:ds="http://schemas.openxmlformats.org/officeDocument/2006/customXml" ds:itemID="{42F9CE81-63ED-4427-8711-7EBA8CE801E6}"/>
</file>

<file path=customXml/itemProps3.xml><?xml version="1.0" encoding="utf-8"?>
<ds:datastoreItem xmlns:ds="http://schemas.openxmlformats.org/officeDocument/2006/customXml" ds:itemID="{9088A266-004C-4F04-B349-302C4BD17C31}"/>
</file>

<file path=customXml/itemProps4.xml><?xml version="1.0" encoding="utf-8"?>
<ds:datastoreItem xmlns:ds="http://schemas.openxmlformats.org/officeDocument/2006/customXml" ds:itemID="{912F897E-2DD4-4EE2-ABD4-E59079EBC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2021-02-09T06:55:00Z</dcterms:created>
  <dcterms:modified xsi:type="dcterms:W3CDTF">2021-02-19T06:34:00Z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