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78" w:rsidRPr="005A4922" w:rsidRDefault="00570576" w:rsidP="009C1BD6">
      <w:pPr>
        <w:jc w:val="center"/>
        <w:rPr>
          <w:b/>
          <w:caps/>
          <w:sz w:val="32"/>
          <w:szCs w:val="32"/>
        </w:rPr>
      </w:pPr>
      <w:r>
        <w:rPr>
          <w:caps/>
          <w:sz w:val="32"/>
          <w:szCs w:val="32"/>
        </w:rPr>
        <w:t xml:space="preserve"> </w:t>
      </w:r>
      <w:r w:rsidR="00756E78" w:rsidRPr="005A4922">
        <w:rPr>
          <w:b/>
          <w:caps/>
          <w:sz w:val="32"/>
          <w:szCs w:val="32"/>
        </w:rPr>
        <w:t>ВОЛГОГРАДСКая городская дума</w:t>
      </w:r>
    </w:p>
    <w:p w:rsidR="00756E78" w:rsidRPr="009C1BD6" w:rsidRDefault="00756E78" w:rsidP="009C1BD6">
      <w:pPr>
        <w:pBdr>
          <w:bottom w:val="double" w:sz="12" w:space="1" w:color="auto"/>
        </w:pBdr>
        <w:jc w:val="center"/>
        <w:rPr>
          <w:sz w:val="12"/>
        </w:rPr>
      </w:pPr>
    </w:p>
    <w:p w:rsidR="00756E78" w:rsidRPr="009C1BD6" w:rsidRDefault="00756E78" w:rsidP="009C1BD6">
      <w:pPr>
        <w:pBdr>
          <w:bottom w:val="double" w:sz="12" w:space="1" w:color="auto"/>
        </w:pBdr>
        <w:jc w:val="center"/>
        <w:rPr>
          <w:b/>
          <w:sz w:val="32"/>
        </w:rPr>
      </w:pPr>
      <w:r w:rsidRPr="009C1BD6">
        <w:rPr>
          <w:b/>
          <w:sz w:val="32"/>
        </w:rPr>
        <w:t>РЕШЕНИЕ</w:t>
      </w:r>
    </w:p>
    <w:p w:rsidR="00756E78" w:rsidRPr="009C1BD6" w:rsidRDefault="00756E78" w:rsidP="009C1BD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56E78" w:rsidRPr="009C1BD6" w:rsidRDefault="00756E78" w:rsidP="009C1BD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C1BD6">
        <w:rPr>
          <w:sz w:val="16"/>
          <w:szCs w:val="16"/>
        </w:rPr>
        <w:t xml:space="preserve">400066, Волгоград, </w:t>
      </w:r>
      <w:proofErr w:type="spellStart"/>
      <w:r w:rsidRPr="009C1BD6">
        <w:rPr>
          <w:sz w:val="16"/>
          <w:szCs w:val="16"/>
        </w:rPr>
        <w:t>пр-кт</w:t>
      </w:r>
      <w:proofErr w:type="spellEnd"/>
      <w:r w:rsidRPr="009C1BD6">
        <w:rPr>
          <w:sz w:val="16"/>
          <w:szCs w:val="16"/>
        </w:rPr>
        <w:t xml:space="preserve"> им. </w:t>
      </w:r>
      <w:proofErr w:type="spellStart"/>
      <w:r w:rsidRPr="009C1BD6">
        <w:rPr>
          <w:sz w:val="16"/>
          <w:szCs w:val="16"/>
        </w:rPr>
        <w:t>В.И.Ленина</w:t>
      </w:r>
      <w:proofErr w:type="spellEnd"/>
      <w:r w:rsidRPr="009C1BD6">
        <w:rPr>
          <w:sz w:val="16"/>
          <w:szCs w:val="16"/>
        </w:rPr>
        <w:t xml:space="preserve">, д. 10, тел./факс (8442) 38-08-89, </w:t>
      </w:r>
      <w:r w:rsidRPr="009C1BD6">
        <w:rPr>
          <w:sz w:val="16"/>
          <w:szCs w:val="16"/>
          <w:lang w:val="en-US"/>
        </w:rPr>
        <w:t>E</w:t>
      </w:r>
      <w:r w:rsidRPr="009C1BD6">
        <w:rPr>
          <w:sz w:val="16"/>
          <w:szCs w:val="16"/>
        </w:rPr>
        <w:t>-</w:t>
      </w:r>
      <w:r w:rsidRPr="009C1BD6">
        <w:rPr>
          <w:sz w:val="16"/>
          <w:szCs w:val="16"/>
          <w:lang w:val="en-US"/>
        </w:rPr>
        <w:t>mail</w:t>
      </w:r>
      <w:r w:rsidRPr="009C1BD6">
        <w:rPr>
          <w:sz w:val="16"/>
          <w:szCs w:val="16"/>
        </w:rPr>
        <w:t xml:space="preserve">: </w:t>
      </w:r>
      <w:proofErr w:type="spellStart"/>
      <w:r w:rsidRPr="009C1BD6">
        <w:rPr>
          <w:sz w:val="16"/>
          <w:szCs w:val="16"/>
          <w:lang w:val="en-US"/>
        </w:rPr>
        <w:t>gs</w:t>
      </w:r>
      <w:proofErr w:type="spellEnd"/>
      <w:r w:rsidRPr="009C1BD6">
        <w:rPr>
          <w:sz w:val="16"/>
          <w:szCs w:val="16"/>
        </w:rPr>
        <w:t>_</w:t>
      </w:r>
      <w:proofErr w:type="spellStart"/>
      <w:r w:rsidRPr="009C1BD6">
        <w:rPr>
          <w:sz w:val="16"/>
          <w:szCs w:val="16"/>
          <w:lang w:val="en-US"/>
        </w:rPr>
        <w:t>kanc</w:t>
      </w:r>
      <w:proofErr w:type="spellEnd"/>
      <w:r w:rsidRPr="009C1BD6">
        <w:rPr>
          <w:sz w:val="16"/>
          <w:szCs w:val="16"/>
        </w:rPr>
        <w:t>@</w:t>
      </w:r>
      <w:proofErr w:type="spellStart"/>
      <w:r w:rsidRPr="009C1BD6">
        <w:rPr>
          <w:sz w:val="16"/>
          <w:szCs w:val="16"/>
          <w:lang w:val="en-US"/>
        </w:rPr>
        <w:t>volgsovet</w:t>
      </w:r>
      <w:proofErr w:type="spellEnd"/>
      <w:r w:rsidRPr="009C1BD6">
        <w:rPr>
          <w:sz w:val="16"/>
          <w:szCs w:val="16"/>
        </w:rPr>
        <w:t>.</w:t>
      </w:r>
      <w:r w:rsidRPr="009C1BD6">
        <w:rPr>
          <w:sz w:val="16"/>
          <w:szCs w:val="16"/>
          <w:lang w:val="en-US"/>
        </w:rPr>
        <w:t>ru</w:t>
      </w:r>
    </w:p>
    <w:p w:rsidR="00756E78" w:rsidRPr="009C1BD6" w:rsidRDefault="00756E78" w:rsidP="009C1BD6">
      <w:pPr>
        <w:rPr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56E78" w:rsidRPr="009C1BD6" w:rsidTr="00756E78">
        <w:tc>
          <w:tcPr>
            <w:tcW w:w="486" w:type="dxa"/>
            <w:vAlign w:val="bottom"/>
            <w:hideMark/>
          </w:tcPr>
          <w:p w:rsidR="00756E78" w:rsidRPr="009C1BD6" w:rsidRDefault="00756E78" w:rsidP="009C1BD6">
            <w:pPr>
              <w:pStyle w:val="aa"/>
              <w:jc w:val="center"/>
            </w:pPr>
            <w:r w:rsidRPr="009C1BD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E78" w:rsidRPr="009C1BD6" w:rsidRDefault="00756E78" w:rsidP="009C1BD6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56E78" w:rsidRPr="009C1BD6" w:rsidRDefault="00756E78" w:rsidP="009C1BD6">
            <w:pPr>
              <w:pStyle w:val="aa"/>
              <w:jc w:val="center"/>
            </w:pPr>
            <w:r w:rsidRPr="009C1BD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E78" w:rsidRPr="009C1BD6" w:rsidRDefault="00756E78" w:rsidP="009C1BD6">
            <w:pPr>
              <w:pStyle w:val="aa"/>
              <w:jc w:val="center"/>
            </w:pPr>
          </w:p>
        </w:tc>
      </w:tr>
    </w:tbl>
    <w:p w:rsidR="00407548" w:rsidRPr="009C1BD6" w:rsidRDefault="00407548" w:rsidP="009C1BD6">
      <w:pPr>
        <w:ind w:left="4820"/>
        <w:rPr>
          <w:sz w:val="28"/>
          <w:szCs w:val="28"/>
        </w:rPr>
      </w:pPr>
    </w:p>
    <w:p w:rsidR="00407548" w:rsidRPr="009C1BD6" w:rsidRDefault="00407548" w:rsidP="009C1BD6">
      <w:pPr>
        <w:ind w:left="4820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31595" w:rsidRPr="009C1BD6" w:rsidTr="001E1AC1">
        <w:trPr>
          <w:trHeight w:val="1585"/>
        </w:trPr>
        <w:tc>
          <w:tcPr>
            <w:tcW w:w="6771" w:type="dxa"/>
          </w:tcPr>
          <w:p w:rsidR="001E4419" w:rsidRPr="009C1BD6" w:rsidRDefault="0093248B" w:rsidP="009C1BD6">
            <w:pPr>
              <w:autoSpaceDE w:val="0"/>
              <w:autoSpaceDN w:val="0"/>
              <w:adjustRightInd w:val="0"/>
              <w:ind w:right="1310"/>
              <w:jc w:val="both"/>
              <w:rPr>
                <w:sz w:val="28"/>
                <w:szCs w:val="28"/>
                <w:u w:val="single"/>
              </w:rPr>
            </w:pPr>
            <w:r w:rsidRPr="009C1BD6">
              <w:rPr>
                <w:sz w:val="28"/>
                <w:szCs w:val="28"/>
              </w:rPr>
              <w:t>О внесении изменен</w:t>
            </w:r>
            <w:r w:rsidR="00FC2022" w:rsidRPr="000867CC">
              <w:rPr>
                <w:sz w:val="28"/>
                <w:szCs w:val="28"/>
              </w:rPr>
              <w:t>ий</w:t>
            </w:r>
            <w:r w:rsidRPr="009C1BD6">
              <w:rPr>
                <w:sz w:val="28"/>
                <w:szCs w:val="28"/>
              </w:rPr>
              <w:t xml:space="preserve"> в решение Волгоградской городской Думы </w:t>
            </w:r>
            <w:r w:rsidR="001E4419" w:rsidRPr="009C1BD6">
              <w:rPr>
                <w:sz w:val="28"/>
                <w:szCs w:val="28"/>
              </w:rPr>
              <w:t>от</w:t>
            </w:r>
            <w:r w:rsidR="000427DE">
              <w:rPr>
                <w:sz w:val="28"/>
                <w:szCs w:val="28"/>
              </w:rPr>
              <w:t> </w:t>
            </w:r>
            <w:r w:rsidR="001E4419" w:rsidRPr="009C1BD6">
              <w:rPr>
                <w:sz w:val="28"/>
                <w:szCs w:val="28"/>
              </w:rPr>
              <w:t>28.09.2011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</w:t>
            </w:r>
          </w:p>
          <w:p w:rsidR="009C2A84" w:rsidRDefault="009C2A84" w:rsidP="009C1BD6">
            <w:pPr>
              <w:jc w:val="both"/>
              <w:rPr>
                <w:sz w:val="32"/>
                <w:szCs w:val="28"/>
                <w:highlight w:val="yellow"/>
                <w:u w:val="single"/>
              </w:rPr>
            </w:pPr>
          </w:p>
          <w:p w:rsidR="001F4919" w:rsidRPr="009C1BD6" w:rsidRDefault="001F4919" w:rsidP="009C1BD6">
            <w:pPr>
              <w:jc w:val="both"/>
              <w:rPr>
                <w:sz w:val="32"/>
                <w:szCs w:val="28"/>
                <w:highlight w:val="yellow"/>
                <w:u w:val="single"/>
              </w:rPr>
            </w:pPr>
          </w:p>
        </w:tc>
      </w:tr>
    </w:tbl>
    <w:p w:rsidR="00D45713" w:rsidRPr="009C1BD6" w:rsidRDefault="00D45713" w:rsidP="009C1BD6">
      <w:pPr>
        <w:jc w:val="both"/>
        <w:rPr>
          <w:sz w:val="28"/>
          <w:szCs w:val="28"/>
          <w:highlight w:val="yellow"/>
        </w:rPr>
      </w:pPr>
      <w:r w:rsidRPr="009C1BD6">
        <w:rPr>
          <w:sz w:val="28"/>
          <w:szCs w:val="28"/>
        </w:rPr>
        <w:tab/>
        <w:t xml:space="preserve">В соответствии с </w:t>
      </w:r>
      <w:r w:rsidR="00984E35" w:rsidRPr="009C1BD6">
        <w:rPr>
          <w:sz w:val="28"/>
          <w:szCs w:val="28"/>
        </w:rPr>
        <w:t>Федеральным</w:t>
      </w:r>
      <w:r w:rsidR="00E55C9C" w:rsidRPr="009C1BD6">
        <w:rPr>
          <w:sz w:val="28"/>
          <w:szCs w:val="28"/>
        </w:rPr>
        <w:t>и</w:t>
      </w:r>
      <w:r w:rsidR="00984E35" w:rsidRPr="009C1BD6">
        <w:rPr>
          <w:sz w:val="28"/>
          <w:szCs w:val="28"/>
        </w:rPr>
        <w:t xml:space="preserve"> закон</w:t>
      </w:r>
      <w:r w:rsidR="00417111" w:rsidRPr="009C1BD6">
        <w:rPr>
          <w:sz w:val="28"/>
          <w:szCs w:val="28"/>
        </w:rPr>
        <w:t>а</w:t>
      </w:r>
      <w:r w:rsidR="00984E35" w:rsidRPr="009C1BD6">
        <w:rPr>
          <w:sz w:val="28"/>
          <w:szCs w:val="28"/>
        </w:rPr>
        <w:t>м</w:t>
      </w:r>
      <w:r w:rsidR="00E55C9C" w:rsidRPr="009C1BD6">
        <w:rPr>
          <w:sz w:val="28"/>
          <w:szCs w:val="28"/>
        </w:rPr>
        <w:t>и</w:t>
      </w:r>
      <w:r w:rsidR="005E599E" w:rsidRPr="009C1BD6">
        <w:rPr>
          <w:sz w:val="28"/>
          <w:szCs w:val="28"/>
        </w:rPr>
        <w:t xml:space="preserve"> от 27 июля </w:t>
      </w:r>
      <w:r w:rsidR="00984E35" w:rsidRPr="009C1BD6">
        <w:rPr>
          <w:sz w:val="28"/>
          <w:szCs w:val="28"/>
        </w:rPr>
        <w:t xml:space="preserve">2010 </w:t>
      </w:r>
      <w:r w:rsidR="005E599E" w:rsidRPr="009C1BD6">
        <w:rPr>
          <w:sz w:val="28"/>
          <w:szCs w:val="28"/>
        </w:rPr>
        <w:t xml:space="preserve">г. </w:t>
      </w:r>
      <w:r w:rsidR="00984E35" w:rsidRPr="009C1BD6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Pr="009C1BD6">
        <w:rPr>
          <w:sz w:val="28"/>
          <w:szCs w:val="28"/>
        </w:rPr>
        <w:t>от 06</w:t>
      </w:r>
      <w:r w:rsidR="000C5443" w:rsidRPr="009C1BD6">
        <w:rPr>
          <w:sz w:val="28"/>
          <w:szCs w:val="28"/>
        </w:rPr>
        <w:t xml:space="preserve"> октября </w:t>
      </w:r>
      <w:r w:rsidRPr="009C1BD6">
        <w:rPr>
          <w:sz w:val="28"/>
          <w:szCs w:val="28"/>
        </w:rPr>
        <w:t>2003</w:t>
      </w:r>
      <w:r w:rsidR="000C5443" w:rsidRPr="009C1BD6">
        <w:rPr>
          <w:sz w:val="28"/>
          <w:szCs w:val="28"/>
        </w:rPr>
        <w:t xml:space="preserve"> г.</w:t>
      </w:r>
      <w:r w:rsidRPr="009C1B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9C2AE1" w:rsidRPr="009C1BD6">
        <w:rPr>
          <w:sz w:val="28"/>
          <w:szCs w:val="28"/>
        </w:rPr>
        <w:t xml:space="preserve"> </w:t>
      </w:r>
      <w:r w:rsidR="00984E35" w:rsidRPr="009C1BD6">
        <w:rPr>
          <w:sz w:val="28"/>
          <w:szCs w:val="28"/>
        </w:rPr>
        <w:t xml:space="preserve">руководствуясь статьями </w:t>
      </w:r>
      <w:r w:rsidRPr="009C1BD6">
        <w:rPr>
          <w:sz w:val="28"/>
          <w:szCs w:val="28"/>
        </w:rPr>
        <w:t>5, 7, 24, 26 Устава города-героя Волгограда, Волгоградская городская Дума</w:t>
      </w:r>
    </w:p>
    <w:p w:rsidR="00D45713" w:rsidRPr="009C1BD6" w:rsidRDefault="00D45713" w:rsidP="009C1BD6">
      <w:pPr>
        <w:jc w:val="both"/>
        <w:rPr>
          <w:b/>
          <w:sz w:val="28"/>
          <w:szCs w:val="28"/>
        </w:rPr>
      </w:pPr>
      <w:r w:rsidRPr="009C1BD6">
        <w:rPr>
          <w:b/>
          <w:sz w:val="28"/>
          <w:szCs w:val="28"/>
        </w:rPr>
        <w:t>РЕШИЛА:</w:t>
      </w:r>
    </w:p>
    <w:p w:rsidR="00FC2022" w:rsidRPr="00B77861" w:rsidRDefault="00D45713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1BD6">
        <w:rPr>
          <w:sz w:val="28"/>
          <w:szCs w:val="28"/>
        </w:rPr>
        <w:tab/>
        <w:t xml:space="preserve">1. </w:t>
      </w:r>
      <w:r w:rsidR="00943275" w:rsidRPr="009C1BD6">
        <w:rPr>
          <w:sz w:val="28"/>
          <w:szCs w:val="28"/>
        </w:rPr>
        <w:t xml:space="preserve">Внести в </w:t>
      </w:r>
      <w:hyperlink r:id="rId9" w:history="1">
        <w:r w:rsidR="00943275" w:rsidRPr="009C1BD6">
          <w:rPr>
            <w:sz w:val="28"/>
            <w:szCs w:val="28"/>
          </w:rPr>
          <w:t>решение</w:t>
        </w:r>
      </w:hyperlink>
      <w:r w:rsidR="00943275" w:rsidRPr="009C1BD6">
        <w:rPr>
          <w:sz w:val="28"/>
          <w:szCs w:val="28"/>
        </w:rPr>
        <w:t xml:space="preserve"> Волгоградской городской Думы от 28.09.2011</w:t>
      </w:r>
      <w:r w:rsidR="00FC2022">
        <w:rPr>
          <w:sz w:val="28"/>
          <w:szCs w:val="28"/>
        </w:rPr>
        <w:br/>
      </w:r>
      <w:r w:rsidR="00943275" w:rsidRPr="009C1BD6">
        <w:rPr>
          <w:sz w:val="28"/>
          <w:szCs w:val="28"/>
        </w:rPr>
        <w:t xml:space="preserve">№  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</w:t>
      </w:r>
      <w:r w:rsidR="00943275" w:rsidRPr="00B77861">
        <w:rPr>
          <w:sz w:val="28"/>
          <w:szCs w:val="28"/>
        </w:rPr>
        <w:t>организациями, участвующими в предоставлении муниципальных услуг, и порядка определения размера платы за их оказание»</w:t>
      </w:r>
      <w:r w:rsidR="00FC2022" w:rsidRPr="00B77861">
        <w:rPr>
          <w:sz w:val="28"/>
          <w:szCs w:val="28"/>
        </w:rPr>
        <w:t xml:space="preserve"> </w:t>
      </w:r>
      <w:proofErr w:type="spellStart"/>
      <w:r w:rsidR="00FC2022" w:rsidRPr="00B77861">
        <w:rPr>
          <w:sz w:val="28"/>
          <w:szCs w:val="28"/>
        </w:rPr>
        <w:t>следущие</w:t>
      </w:r>
      <w:proofErr w:type="spellEnd"/>
      <w:r w:rsidR="00FC2022" w:rsidRPr="00B77861">
        <w:rPr>
          <w:sz w:val="28"/>
          <w:szCs w:val="28"/>
        </w:rPr>
        <w:t xml:space="preserve"> изменения:</w:t>
      </w:r>
    </w:p>
    <w:p w:rsidR="00B04439" w:rsidRPr="002751B4" w:rsidRDefault="00FC2022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7861">
        <w:rPr>
          <w:sz w:val="28"/>
          <w:szCs w:val="28"/>
        </w:rPr>
        <w:tab/>
        <w:t xml:space="preserve">1.1. </w:t>
      </w:r>
      <w:r w:rsidR="002B2BCF">
        <w:rPr>
          <w:sz w:val="28"/>
          <w:szCs w:val="28"/>
        </w:rPr>
        <w:t>В</w:t>
      </w:r>
      <w:r w:rsidR="00B04439" w:rsidRPr="00B77861">
        <w:rPr>
          <w:sz w:val="28"/>
          <w:szCs w:val="28"/>
        </w:rPr>
        <w:t xml:space="preserve"> преамбуле слова </w:t>
      </w:r>
      <w:r w:rsidR="000410F4" w:rsidRPr="00B77861">
        <w:rPr>
          <w:sz w:val="28"/>
          <w:szCs w:val="28"/>
        </w:rPr>
        <w:t>«</w:t>
      </w:r>
      <w:r w:rsidR="00B04439" w:rsidRPr="00B77861">
        <w:rPr>
          <w:sz w:val="28"/>
          <w:szCs w:val="28"/>
        </w:rPr>
        <w:t xml:space="preserve">(в редакции на 25.07.2011), Федеральным законом от 27 июля 2010 г. </w:t>
      </w:r>
      <w:r w:rsidR="000410F4" w:rsidRPr="00B77861">
        <w:rPr>
          <w:sz w:val="28"/>
          <w:szCs w:val="28"/>
        </w:rPr>
        <w:t>№</w:t>
      </w:r>
      <w:r w:rsidR="00B04439" w:rsidRPr="00B77861">
        <w:rPr>
          <w:sz w:val="28"/>
          <w:szCs w:val="28"/>
        </w:rPr>
        <w:t xml:space="preserve"> 210-ФЗ </w:t>
      </w:r>
      <w:r w:rsidR="000410F4" w:rsidRPr="00B77861">
        <w:rPr>
          <w:sz w:val="28"/>
          <w:szCs w:val="28"/>
        </w:rPr>
        <w:t>«</w:t>
      </w:r>
      <w:r w:rsidR="00B04439" w:rsidRPr="00B7786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B2BCF">
        <w:rPr>
          <w:sz w:val="28"/>
          <w:szCs w:val="28"/>
        </w:rPr>
        <w:t>»</w:t>
      </w:r>
      <w:r w:rsidR="00B04439" w:rsidRPr="00B77861">
        <w:rPr>
          <w:sz w:val="28"/>
          <w:szCs w:val="28"/>
        </w:rPr>
        <w:t xml:space="preserve"> (в редакции на 18.07.2011)</w:t>
      </w:r>
      <w:r w:rsidR="000410F4" w:rsidRPr="00B77861">
        <w:rPr>
          <w:sz w:val="28"/>
          <w:szCs w:val="28"/>
        </w:rPr>
        <w:t xml:space="preserve">» </w:t>
      </w:r>
      <w:r w:rsidR="000410F4" w:rsidRPr="002751B4">
        <w:rPr>
          <w:sz w:val="28"/>
          <w:szCs w:val="28"/>
        </w:rPr>
        <w:t>заменить словами «,</w:t>
      </w:r>
      <w:r w:rsidR="002B2BCF">
        <w:rPr>
          <w:sz w:val="28"/>
          <w:szCs w:val="28"/>
        </w:rPr>
        <w:t xml:space="preserve"> </w:t>
      </w:r>
      <w:r w:rsidR="000410F4" w:rsidRPr="002751B4">
        <w:rPr>
          <w:sz w:val="28"/>
          <w:szCs w:val="28"/>
        </w:rPr>
        <w:t>Федеральным законом от 27 июля 2010 г. № 210-ФЗ</w:t>
      </w:r>
      <w:r w:rsidR="000410F4" w:rsidRPr="002751B4">
        <w:rPr>
          <w:sz w:val="28"/>
          <w:szCs w:val="28"/>
        </w:rPr>
        <w:br/>
        <w:t>«Об организации предоставления госуда</w:t>
      </w:r>
      <w:r w:rsidR="00E63271">
        <w:rPr>
          <w:sz w:val="28"/>
          <w:szCs w:val="28"/>
        </w:rPr>
        <w:t>рственных и муниципальных услуг</w:t>
      </w:r>
      <w:r w:rsidR="000410F4" w:rsidRPr="002751B4">
        <w:rPr>
          <w:sz w:val="28"/>
          <w:szCs w:val="28"/>
        </w:rPr>
        <w:t>».</w:t>
      </w:r>
    </w:p>
    <w:p w:rsidR="00FC2022" w:rsidRDefault="00B04439" w:rsidP="00B044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51B4">
        <w:rPr>
          <w:sz w:val="28"/>
          <w:szCs w:val="28"/>
        </w:rPr>
        <w:lastRenderedPageBreak/>
        <w:t xml:space="preserve">1.2. </w:t>
      </w:r>
      <w:r w:rsidR="002B2BCF">
        <w:rPr>
          <w:sz w:val="28"/>
          <w:szCs w:val="28"/>
        </w:rPr>
        <w:t>В</w:t>
      </w:r>
      <w:r w:rsidR="00FC2022" w:rsidRPr="002751B4">
        <w:rPr>
          <w:sz w:val="28"/>
          <w:szCs w:val="28"/>
        </w:rPr>
        <w:t xml:space="preserve"> пункте 5 слова </w:t>
      </w:r>
      <w:r w:rsidR="002B2BCF">
        <w:rPr>
          <w:sz w:val="28"/>
          <w:szCs w:val="28"/>
        </w:rPr>
        <w:t xml:space="preserve">«А.И. </w:t>
      </w:r>
      <w:r w:rsidR="00FC2022" w:rsidRPr="002751B4">
        <w:rPr>
          <w:sz w:val="28"/>
          <w:szCs w:val="28"/>
        </w:rPr>
        <w:t xml:space="preserve">Мордвинцева - первого заместителя председателя Волгоградской городской Думы» заменить словами «первого заместителя председателя Волгоградской городской Думы </w:t>
      </w:r>
      <w:proofErr w:type="spellStart"/>
      <w:r w:rsidR="00FC2022" w:rsidRPr="002751B4">
        <w:rPr>
          <w:sz w:val="28"/>
          <w:szCs w:val="28"/>
        </w:rPr>
        <w:t>А.П.Гимбатова</w:t>
      </w:r>
      <w:proofErr w:type="spellEnd"/>
      <w:r w:rsidR="00FC2022" w:rsidRPr="002751B4">
        <w:rPr>
          <w:sz w:val="28"/>
          <w:szCs w:val="28"/>
        </w:rPr>
        <w:t>».</w:t>
      </w:r>
      <w:r w:rsidR="00FC2022">
        <w:rPr>
          <w:sz w:val="28"/>
          <w:szCs w:val="28"/>
        </w:rPr>
        <w:t xml:space="preserve"> </w:t>
      </w:r>
    </w:p>
    <w:p w:rsidR="00943275" w:rsidRDefault="00FC2022" w:rsidP="00FC20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67CC">
        <w:rPr>
          <w:sz w:val="28"/>
          <w:szCs w:val="28"/>
        </w:rPr>
        <w:t>1.</w:t>
      </w:r>
      <w:r w:rsidR="004B5FAC">
        <w:rPr>
          <w:sz w:val="28"/>
          <w:szCs w:val="28"/>
        </w:rPr>
        <w:t>3</w:t>
      </w:r>
      <w:r w:rsidRPr="000867CC">
        <w:rPr>
          <w:sz w:val="28"/>
          <w:szCs w:val="28"/>
        </w:rPr>
        <w:t>. Перечень</w:t>
      </w:r>
      <w:r w:rsidR="00943275" w:rsidRPr="009C1BD6">
        <w:rPr>
          <w:sz w:val="28"/>
          <w:szCs w:val="28"/>
        </w:rPr>
        <w:t xml:space="preserve">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утвержденный указанным решением, </w:t>
      </w:r>
      <w:r>
        <w:rPr>
          <w:sz w:val="28"/>
          <w:szCs w:val="28"/>
        </w:rPr>
        <w:t xml:space="preserve">изложить </w:t>
      </w:r>
      <w:r w:rsidR="00943275" w:rsidRPr="009C1BD6">
        <w:rPr>
          <w:sz w:val="28"/>
          <w:szCs w:val="28"/>
        </w:rPr>
        <w:t xml:space="preserve">в </w:t>
      </w:r>
      <w:r w:rsidR="00196B02">
        <w:rPr>
          <w:sz w:val="28"/>
          <w:szCs w:val="28"/>
        </w:rPr>
        <w:t>редакции согласно приложению</w:t>
      </w:r>
      <w:r>
        <w:rPr>
          <w:sz w:val="28"/>
          <w:szCs w:val="28"/>
        </w:rPr>
        <w:t xml:space="preserve"> </w:t>
      </w:r>
      <w:r w:rsidR="00196B02">
        <w:rPr>
          <w:sz w:val="28"/>
          <w:szCs w:val="28"/>
        </w:rPr>
        <w:t>к настоящему решению.</w:t>
      </w:r>
    </w:p>
    <w:p w:rsidR="00D276DE" w:rsidRPr="009C1BD6" w:rsidRDefault="00D276DE" w:rsidP="002B2B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1BD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85384" w:rsidRPr="009C1BD6" w:rsidRDefault="00D276DE" w:rsidP="002B2B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1BD6">
        <w:rPr>
          <w:sz w:val="28"/>
          <w:szCs w:val="28"/>
        </w:rPr>
        <w:t>3. Настоящее решение вступает в силу со дня</w:t>
      </w:r>
      <w:r w:rsidR="00C85384">
        <w:rPr>
          <w:sz w:val="28"/>
          <w:szCs w:val="28"/>
        </w:rPr>
        <w:t xml:space="preserve"> его официального опубликования.</w:t>
      </w:r>
    </w:p>
    <w:p w:rsidR="00D276DE" w:rsidRPr="009C1BD6" w:rsidRDefault="00D276DE" w:rsidP="002B2B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1BD6">
        <w:rPr>
          <w:sz w:val="28"/>
          <w:szCs w:val="28"/>
        </w:rPr>
        <w:t xml:space="preserve">4. </w:t>
      </w:r>
      <w:proofErr w:type="gramStart"/>
      <w:r w:rsidRPr="009C1BD6">
        <w:rPr>
          <w:sz w:val="28"/>
          <w:szCs w:val="28"/>
        </w:rPr>
        <w:t>Контроль за</w:t>
      </w:r>
      <w:proofErr w:type="gramEnd"/>
      <w:r w:rsidRPr="009C1BD6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>
        <w:rPr>
          <w:sz w:val="28"/>
          <w:szCs w:val="28"/>
        </w:rPr>
        <w:t>А.П.Гимбатова</w:t>
      </w:r>
      <w:proofErr w:type="spellEnd"/>
      <w:r w:rsidRPr="009C1BD6">
        <w:rPr>
          <w:sz w:val="28"/>
          <w:szCs w:val="28"/>
        </w:rPr>
        <w:t>.</w:t>
      </w:r>
    </w:p>
    <w:p w:rsidR="00E02674" w:rsidRDefault="00E02674" w:rsidP="00E02674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1F4919" w:rsidRPr="009C1BD6" w:rsidRDefault="001F4919" w:rsidP="00E02674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E02674" w:rsidRPr="002B4BBB" w:rsidTr="00070DD1">
        <w:tc>
          <w:tcPr>
            <w:tcW w:w="5778" w:type="dxa"/>
          </w:tcPr>
          <w:p w:rsidR="00E02674" w:rsidRPr="002B4BBB" w:rsidRDefault="00E02674" w:rsidP="00070DD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 xml:space="preserve">Председатель </w:t>
            </w:r>
          </w:p>
          <w:p w:rsidR="00E02674" w:rsidRPr="002B4BBB" w:rsidRDefault="00E02674" w:rsidP="00070D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>Волгоградской городской Думы</w:t>
            </w:r>
          </w:p>
          <w:p w:rsidR="00E02674" w:rsidRPr="002B4BBB" w:rsidRDefault="00E02674" w:rsidP="00070D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2674" w:rsidRPr="002B4BBB" w:rsidRDefault="00E02674" w:rsidP="00070D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2B4BBB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2B4BBB">
              <w:rPr>
                <w:sz w:val="28"/>
                <w:szCs w:val="28"/>
              </w:rPr>
              <w:t>.В.Ко</w:t>
            </w:r>
            <w:r>
              <w:rPr>
                <w:sz w:val="28"/>
                <w:szCs w:val="28"/>
              </w:rPr>
              <w:t>лесников</w:t>
            </w:r>
            <w:proofErr w:type="spellEnd"/>
          </w:p>
        </w:tc>
        <w:tc>
          <w:tcPr>
            <w:tcW w:w="4077" w:type="dxa"/>
          </w:tcPr>
          <w:p w:rsidR="00E02674" w:rsidRPr="002B4BBB" w:rsidRDefault="00E02674" w:rsidP="00070D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>Глава Волгограда</w:t>
            </w:r>
          </w:p>
          <w:p w:rsidR="00E02674" w:rsidRPr="002B4BBB" w:rsidRDefault="00E02674" w:rsidP="00070D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2674" w:rsidRPr="002B4BBB" w:rsidRDefault="00E02674" w:rsidP="00070D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2674" w:rsidRPr="002B4BBB" w:rsidRDefault="00E02674" w:rsidP="00070DD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2B4BBB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F84A14" w:rsidRDefault="00F84A14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9C9" w:rsidRDefault="00F559C9" w:rsidP="00943275">
      <w:pPr>
        <w:autoSpaceDE w:val="0"/>
        <w:autoSpaceDN w:val="0"/>
        <w:adjustRightInd w:val="0"/>
        <w:jc w:val="both"/>
        <w:rPr>
          <w:sz w:val="28"/>
          <w:szCs w:val="28"/>
        </w:rPr>
        <w:sectPr w:rsidR="00F559C9" w:rsidSect="00C85384">
          <w:headerReference w:type="default" r:id="rId10"/>
          <w:headerReference w:type="first" r:id="rId11"/>
          <w:pgSz w:w="11907" w:h="16840"/>
          <w:pgMar w:top="1134" w:right="567" w:bottom="1134" w:left="1701" w:header="425" w:footer="720" w:gutter="0"/>
          <w:cols w:space="720"/>
          <w:titlePg/>
        </w:sectPr>
      </w:pPr>
      <w:bookmarkStart w:id="0" w:name="_GoBack"/>
      <w:bookmarkEnd w:id="0"/>
    </w:p>
    <w:p w:rsidR="00072A4E" w:rsidRDefault="00072A4E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11397" w:rsidRDefault="00072A4E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4312BE">
        <w:rPr>
          <w:sz w:val="28"/>
          <w:szCs w:val="28"/>
        </w:rPr>
        <w:t>ю</w:t>
      </w:r>
    </w:p>
    <w:p w:rsidR="004312BE" w:rsidRDefault="004312BE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4312BE" w:rsidRDefault="004312BE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_______ № _______</w:t>
      </w:r>
    </w:p>
    <w:p w:rsidR="004312BE" w:rsidRDefault="004312BE" w:rsidP="00431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3275" w:rsidRPr="009C1BD6" w:rsidRDefault="00943275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C1BD6">
        <w:rPr>
          <w:sz w:val="28"/>
          <w:szCs w:val="28"/>
        </w:rPr>
        <w:t>«Утвержден</w:t>
      </w:r>
    </w:p>
    <w:p w:rsidR="00943275" w:rsidRPr="009C1BD6" w:rsidRDefault="00943275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C1BD6">
        <w:rPr>
          <w:sz w:val="28"/>
          <w:szCs w:val="28"/>
        </w:rPr>
        <w:t>решением</w:t>
      </w:r>
    </w:p>
    <w:p w:rsidR="00943275" w:rsidRPr="009C1BD6" w:rsidRDefault="00943275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C1BD6">
        <w:rPr>
          <w:sz w:val="28"/>
          <w:szCs w:val="28"/>
        </w:rPr>
        <w:t>Волгоградской городской Думы</w:t>
      </w:r>
    </w:p>
    <w:p w:rsidR="00943275" w:rsidRPr="009C1BD6" w:rsidRDefault="00943275" w:rsidP="00FC2022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C1BD6">
        <w:rPr>
          <w:sz w:val="28"/>
          <w:szCs w:val="28"/>
        </w:rPr>
        <w:t xml:space="preserve">от 28.09.2011 </w:t>
      </w:r>
      <w:r w:rsidR="00AF2900">
        <w:rPr>
          <w:sz w:val="28"/>
          <w:szCs w:val="28"/>
        </w:rPr>
        <w:t>№</w:t>
      </w:r>
      <w:r w:rsidRPr="009C1BD6">
        <w:rPr>
          <w:sz w:val="28"/>
          <w:szCs w:val="28"/>
        </w:rPr>
        <w:t xml:space="preserve"> 50/1533</w:t>
      </w:r>
    </w:p>
    <w:p w:rsidR="00943275" w:rsidRPr="009C1BD6" w:rsidRDefault="00943275" w:rsidP="0094327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43275" w:rsidRPr="009C1BD6" w:rsidRDefault="00943275" w:rsidP="00943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>ПЕРЕЧЕНЬ</w:t>
      </w:r>
    </w:p>
    <w:p w:rsidR="00943275" w:rsidRPr="009C1BD6" w:rsidRDefault="00FC2022" w:rsidP="009432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>услуг, которые являются необходимыми и обязательными для</w:t>
      </w:r>
      <w:r>
        <w:rPr>
          <w:sz w:val="28"/>
          <w:szCs w:val="28"/>
        </w:rPr>
        <w:t xml:space="preserve"> </w:t>
      </w:r>
      <w:r w:rsidRPr="009C1BD6">
        <w:rPr>
          <w:sz w:val="28"/>
          <w:szCs w:val="28"/>
        </w:rPr>
        <w:t>предоставления структурными подразделениями администрации</w:t>
      </w:r>
      <w:r>
        <w:rPr>
          <w:sz w:val="28"/>
          <w:szCs w:val="28"/>
        </w:rPr>
        <w:t xml:space="preserve"> В</w:t>
      </w:r>
      <w:r w:rsidRPr="009C1BD6">
        <w:rPr>
          <w:sz w:val="28"/>
          <w:szCs w:val="28"/>
        </w:rPr>
        <w:t>олгограда муниципальных услуг и предоставляются</w:t>
      </w:r>
      <w:r>
        <w:rPr>
          <w:sz w:val="28"/>
          <w:szCs w:val="28"/>
        </w:rPr>
        <w:t xml:space="preserve"> </w:t>
      </w:r>
      <w:r w:rsidRPr="009C1BD6">
        <w:rPr>
          <w:sz w:val="28"/>
          <w:szCs w:val="28"/>
        </w:rPr>
        <w:t>организациями, участвующими в предоставлении</w:t>
      </w:r>
      <w:r>
        <w:rPr>
          <w:sz w:val="28"/>
          <w:szCs w:val="28"/>
        </w:rPr>
        <w:t xml:space="preserve"> </w:t>
      </w:r>
      <w:r w:rsidRPr="009C1BD6">
        <w:rPr>
          <w:sz w:val="28"/>
          <w:szCs w:val="28"/>
        </w:rPr>
        <w:t>муниципальных услуг</w:t>
      </w:r>
    </w:p>
    <w:p w:rsidR="00F14779" w:rsidRDefault="00F14779" w:rsidP="00496C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5386"/>
      </w:tblGrid>
      <w:tr w:rsidR="00426B2C" w:rsidRPr="00496CDC" w:rsidTr="002C4918">
        <w:tc>
          <w:tcPr>
            <w:tcW w:w="568" w:type="dxa"/>
          </w:tcPr>
          <w:p w:rsidR="00426B2C" w:rsidRPr="00496CDC" w:rsidRDefault="00AF2900" w:rsidP="009A06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26B2C" w:rsidRPr="00496CDC">
              <w:rPr>
                <w:sz w:val="28"/>
                <w:szCs w:val="28"/>
              </w:rPr>
              <w:t xml:space="preserve"> </w:t>
            </w:r>
            <w:proofErr w:type="gramStart"/>
            <w:r w:rsidR="00426B2C" w:rsidRPr="00496CDC">
              <w:rPr>
                <w:sz w:val="28"/>
                <w:szCs w:val="28"/>
              </w:rPr>
              <w:t>п</w:t>
            </w:r>
            <w:proofErr w:type="gramEnd"/>
            <w:r w:rsidR="00426B2C" w:rsidRPr="00496CDC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426B2C" w:rsidRPr="00496CDC" w:rsidRDefault="00426B2C" w:rsidP="009A06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Услуга, которая является необходимой и обязательной для предоставления структурными подразделениями администрации Волгограда муниципальных услуг и предоставляется организациями, участвующими в предоставлении муниципальных услуг</w:t>
            </w:r>
          </w:p>
        </w:tc>
        <w:tc>
          <w:tcPr>
            <w:tcW w:w="5386" w:type="dxa"/>
          </w:tcPr>
          <w:p w:rsidR="00426B2C" w:rsidRPr="00496CDC" w:rsidRDefault="00426B2C" w:rsidP="009A06C4">
            <w:pPr>
              <w:widowControl w:val="0"/>
              <w:tabs>
                <w:tab w:val="left" w:pos="5041"/>
                <w:tab w:val="left" w:pos="5120"/>
              </w:tabs>
              <w:autoSpaceDE w:val="0"/>
              <w:autoSpaceDN w:val="0"/>
              <w:ind w:right="79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Муниципальная услуга, предоставляемая структурными подразделениями администрации Волгограда</w:t>
            </w:r>
          </w:p>
        </w:tc>
      </w:tr>
      <w:tr w:rsidR="00426B2C" w:rsidRPr="00496CDC" w:rsidTr="002C4918">
        <w:tc>
          <w:tcPr>
            <w:tcW w:w="568" w:type="dxa"/>
          </w:tcPr>
          <w:p w:rsidR="00426B2C" w:rsidRPr="00496CDC" w:rsidRDefault="00426B2C" w:rsidP="009A06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26B2C" w:rsidRPr="00496CDC" w:rsidRDefault="00426B2C" w:rsidP="009A06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426B2C" w:rsidRPr="00496CDC" w:rsidRDefault="00426B2C" w:rsidP="009A06C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E547E5" w:rsidRPr="00496CDC" w:rsidTr="002C4918">
        <w:trPr>
          <w:trHeight w:val="2417"/>
        </w:trPr>
        <w:tc>
          <w:tcPr>
            <w:tcW w:w="568" w:type="dxa"/>
          </w:tcPr>
          <w:p w:rsidR="00E547E5" w:rsidRPr="00496CDC" w:rsidRDefault="00E547E5" w:rsidP="001017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547E5" w:rsidRDefault="00E547E5" w:rsidP="001017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справок, заключений и иных документов, выдаваемых организациями, входящими в систему здравоохранения</w:t>
            </w:r>
          </w:p>
          <w:p w:rsidR="00B74554" w:rsidRDefault="00B74554" w:rsidP="001017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74554" w:rsidRDefault="00B74554" w:rsidP="001017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74554" w:rsidRPr="00496CDC" w:rsidRDefault="00B74554" w:rsidP="001017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547E5" w:rsidRPr="00496CDC" w:rsidRDefault="00E547E5" w:rsidP="0010176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E547E5" w:rsidRDefault="00E547E5" w:rsidP="00B745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найма;</w:t>
            </w:r>
          </w:p>
          <w:p w:rsidR="00B169AB" w:rsidRDefault="003E24D5" w:rsidP="00B745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согласия на заключение договора поднайма и вселение граждан в качестве поднанимателей;</w:t>
            </w:r>
            <w:r w:rsidR="00B169AB" w:rsidRPr="00496CDC">
              <w:rPr>
                <w:sz w:val="28"/>
                <w:szCs w:val="28"/>
              </w:rPr>
              <w:t xml:space="preserve"> </w:t>
            </w:r>
          </w:p>
          <w:p w:rsidR="003E24D5" w:rsidRPr="00496CDC" w:rsidRDefault="00B169AB" w:rsidP="00B745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обеспечение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</w:t>
            </w:r>
          </w:p>
        </w:tc>
      </w:tr>
    </w:tbl>
    <w:p w:rsidR="00E547E5" w:rsidRDefault="00E547E5" w:rsidP="00EB70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5386"/>
      </w:tblGrid>
      <w:tr w:rsidR="008F5E6A" w:rsidRPr="00496CDC" w:rsidTr="00E20499">
        <w:tc>
          <w:tcPr>
            <w:tcW w:w="568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8F5E6A" w:rsidRPr="00496CDC" w:rsidTr="00E20499">
        <w:tc>
          <w:tcPr>
            <w:tcW w:w="568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проекта переустройства и (или) перепланировки, реконструкции помещения в многоквартирном жилом доме</w:t>
            </w:r>
          </w:p>
        </w:tc>
        <w:tc>
          <w:tcPr>
            <w:tcW w:w="5386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документов о согласовании переустройства и (или) перепланировки помещения в многоквартирном доме;</w:t>
            </w:r>
          </w:p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8F5E6A" w:rsidRPr="00496CDC" w:rsidTr="00E20499">
        <w:tc>
          <w:tcPr>
            <w:tcW w:w="568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F4166">
              <w:rPr>
                <w:sz w:val="28"/>
                <w:szCs w:val="28"/>
              </w:rPr>
              <w:t xml:space="preserve">Изготовление технического паспорта объекта (переустраиваемого и (или) </w:t>
            </w:r>
            <w:proofErr w:type="spellStart"/>
            <w:r w:rsidRPr="003F4166">
              <w:rPr>
                <w:sz w:val="28"/>
                <w:szCs w:val="28"/>
              </w:rPr>
              <w:t>перепланируемого</w:t>
            </w:r>
            <w:proofErr w:type="spellEnd"/>
            <w:r w:rsidRPr="003F4166">
              <w:rPr>
                <w:sz w:val="28"/>
                <w:szCs w:val="28"/>
              </w:rPr>
              <w:t>, реконструируемого помещения в многоквартирном жилом доме)</w:t>
            </w:r>
          </w:p>
        </w:tc>
        <w:tc>
          <w:tcPr>
            <w:tcW w:w="5386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документов о согласовании переустройства и (или) перепланировки помещения в многоквартирном доме;</w:t>
            </w:r>
          </w:p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8F5E6A" w:rsidRPr="00496CDC" w:rsidTr="00E20499">
        <w:tc>
          <w:tcPr>
            <w:tcW w:w="568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проектно-сметной документации на строительство наружных с</w:t>
            </w:r>
            <w:r>
              <w:rPr>
                <w:sz w:val="28"/>
                <w:szCs w:val="28"/>
              </w:rPr>
              <w:t>етей инженерных коммуникаций</w:t>
            </w:r>
          </w:p>
        </w:tc>
        <w:tc>
          <w:tcPr>
            <w:tcW w:w="5386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оформление письменного разрешения на производство земляных работ</w:t>
            </w:r>
          </w:p>
        </w:tc>
      </w:tr>
      <w:tr w:rsidR="008F5E6A" w:rsidRPr="00496CDC" w:rsidTr="00204A21">
        <w:trPr>
          <w:trHeight w:val="1365"/>
        </w:trPr>
        <w:tc>
          <w:tcPr>
            <w:tcW w:w="568" w:type="dxa"/>
          </w:tcPr>
          <w:p w:rsidR="008F5E6A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5.</w:t>
            </w: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Pr="00496CDC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F5E6A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копии финансово-лицевого счета с места жительства гражданина (членов семьи), выписки из домовой книги, справок и иных документов в сфере жилищно-коммунального хозяйства</w:t>
            </w: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04A21" w:rsidRDefault="00204A2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8F5E6A" w:rsidRPr="00496CDC" w:rsidRDefault="008F5E6A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найма;</w:t>
            </w:r>
          </w:p>
          <w:p w:rsidR="008F5E6A" w:rsidRPr="00496CDC" w:rsidRDefault="008F5E6A" w:rsidP="00E204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признание граждан </w:t>
            </w:r>
            <w:proofErr w:type="gramStart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малоимущими</w:t>
            </w:r>
            <w:proofErr w:type="gramEnd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квартире, освобождения от внесения платы за пользо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вание жилым помещением (платы за </w:t>
            </w: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наем), предоставленным по договору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социального найма или найма жилого помещения;</w:t>
            </w:r>
          </w:p>
          <w:p w:rsidR="008F5E6A" w:rsidRPr="00204A21" w:rsidRDefault="008F5E6A" w:rsidP="00204A2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согласия на вселение граждан в качестве временных жильцов;</w:t>
            </w:r>
          </w:p>
        </w:tc>
      </w:tr>
    </w:tbl>
    <w:p w:rsidR="008F5E6A" w:rsidRDefault="008F5E6A" w:rsidP="008F5E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5386"/>
      </w:tblGrid>
      <w:tr w:rsidR="009562D5" w:rsidRPr="00496CDC" w:rsidTr="00E20499">
        <w:tc>
          <w:tcPr>
            <w:tcW w:w="568" w:type="dxa"/>
          </w:tcPr>
          <w:p w:rsidR="009562D5" w:rsidRPr="00496CDC" w:rsidRDefault="009562D5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562D5" w:rsidRPr="00496CDC" w:rsidRDefault="009562D5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562D5" w:rsidRPr="00496CDC" w:rsidRDefault="009562D5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9562D5" w:rsidRPr="00496CDC" w:rsidTr="00E20499">
        <w:trPr>
          <w:trHeight w:val="5274"/>
        </w:trPr>
        <w:tc>
          <w:tcPr>
            <w:tcW w:w="568" w:type="dxa"/>
          </w:tcPr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Pr="00496CDC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Pr="00496CDC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562D5" w:rsidRPr="00496CDC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извещения на заключение единого договора социального найма жилого помещения;</w:t>
            </w:r>
          </w:p>
          <w:p w:rsidR="009562D5" w:rsidRPr="00496CDC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согласия на заключение договора поднайма и вселение граждан в качестве поднанимателей;</w:t>
            </w:r>
          </w:p>
          <w:p w:rsidR="009562D5" w:rsidRPr="00496CDC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обеспечение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найма;</w:t>
            </w:r>
          </w:p>
          <w:p w:rsidR="009562D5" w:rsidRPr="00496CDC" w:rsidRDefault="009562D5" w:rsidP="00E20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</w:t>
            </w:r>
          </w:p>
        </w:tc>
      </w:tr>
      <w:tr w:rsidR="009562D5" w:rsidRPr="00496CDC" w:rsidTr="00E20499">
        <w:tc>
          <w:tcPr>
            <w:tcW w:w="568" w:type="dxa"/>
          </w:tcPr>
          <w:p w:rsidR="009562D5" w:rsidRPr="00496CDC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9562D5" w:rsidRPr="00496CDC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справок и иных документов, подтверждающих доходы гражданина, членов его семьи</w:t>
            </w:r>
          </w:p>
        </w:tc>
        <w:tc>
          <w:tcPr>
            <w:tcW w:w="5386" w:type="dxa"/>
          </w:tcPr>
          <w:p w:rsidR="009562D5" w:rsidRPr="00496CDC" w:rsidRDefault="009562D5" w:rsidP="00E204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признание граждан </w:t>
            </w:r>
            <w:proofErr w:type="gramStart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малоимущими</w:t>
            </w:r>
            <w:proofErr w:type="gramEnd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квартире, освобождения от внесения платы за пользование жилым помещением (платы за наем), предоставленным по договору социального найма или найма жилого помещения</w:t>
            </w:r>
          </w:p>
        </w:tc>
      </w:tr>
      <w:tr w:rsidR="009562D5" w:rsidRPr="00496CDC" w:rsidTr="00AC1469">
        <w:trPr>
          <w:trHeight w:val="430"/>
        </w:trPr>
        <w:tc>
          <w:tcPr>
            <w:tcW w:w="568" w:type="dxa"/>
          </w:tcPr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7.</w:t>
            </w: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Pr="00496CDC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документов о гражданско-правовых сделках, совершенных с объектами</w:t>
            </w:r>
            <w:r>
              <w:rPr>
                <w:sz w:val="28"/>
                <w:szCs w:val="28"/>
              </w:rPr>
              <w:t xml:space="preserve"> </w:t>
            </w:r>
            <w:r w:rsidRPr="00496CDC">
              <w:rPr>
                <w:sz w:val="28"/>
                <w:szCs w:val="28"/>
              </w:rPr>
              <w:t>недвижимости, на всех членов семьи</w:t>
            </w: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62D5" w:rsidRPr="00496CDC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9562D5" w:rsidRDefault="009562D5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принятие на учет граждан в качестве</w:t>
            </w:r>
            <w:r>
              <w:rPr>
                <w:sz w:val="28"/>
                <w:szCs w:val="28"/>
              </w:rPr>
              <w:t xml:space="preserve"> </w:t>
            </w:r>
            <w:r w:rsidRPr="00496CDC">
              <w:rPr>
                <w:sz w:val="28"/>
                <w:szCs w:val="28"/>
              </w:rPr>
              <w:t>нуждающихся в жилых помещениях</w:t>
            </w:r>
            <w:r>
              <w:rPr>
                <w:sz w:val="28"/>
                <w:szCs w:val="28"/>
              </w:rPr>
              <w:t>,</w:t>
            </w:r>
            <w:r w:rsidRPr="00496CDC">
              <w:rPr>
                <w:sz w:val="28"/>
                <w:szCs w:val="28"/>
              </w:rPr>
              <w:t xml:space="preserve"> предоставляемых по договорам социального найма;</w:t>
            </w:r>
          </w:p>
          <w:p w:rsidR="009562D5" w:rsidRPr="009562D5" w:rsidRDefault="009562D5" w:rsidP="00E65A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признание граждан </w:t>
            </w:r>
            <w:proofErr w:type="gramStart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малоимущими</w:t>
            </w:r>
            <w:proofErr w:type="gramEnd"/>
            <w:r w:rsidRPr="00496CDC">
              <w:rPr>
                <w:rFonts w:eastAsiaTheme="minorHAnsi"/>
                <w:sz w:val="28"/>
                <w:szCs w:val="28"/>
                <w:lang w:eastAsia="en-US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</w:t>
            </w:r>
          </w:p>
        </w:tc>
      </w:tr>
      <w:tr w:rsidR="00AC1469" w:rsidRPr="00496CDC" w:rsidTr="00E20499">
        <w:tc>
          <w:tcPr>
            <w:tcW w:w="568" w:type="dxa"/>
          </w:tcPr>
          <w:p w:rsidR="00AC1469" w:rsidRPr="00496CDC" w:rsidRDefault="00AC1469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AC1469" w:rsidRPr="00496CDC" w:rsidRDefault="00AC1469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AC1469" w:rsidRPr="00496CDC" w:rsidRDefault="00AC1469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AC1469" w:rsidRPr="00496CDC" w:rsidTr="00AC1469">
        <w:trPr>
          <w:trHeight w:val="6443"/>
        </w:trPr>
        <w:tc>
          <w:tcPr>
            <w:tcW w:w="568" w:type="dxa"/>
          </w:tcPr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Pr="00496CDC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Pr="00496CDC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AC1469" w:rsidRPr="00496CDC" w:rsidRDefault="00AC1469" w:rsidP="00E204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освободившегося жилого помещения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(комнаты) в коммунальной квартир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е, </w:t>
            </w: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освобождения от внесения платы за пользование жилым помещением (платы за наем), предоставленным по договору социального найма или найма жилого помещения;</w:t>
            </w:r>
          </w:p>
          <w:p w:rsidR="00AC1469" w:rsidRPr="00496CDC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Волгограда;</w:t>
            </w:r>
          </w:p>
          <w:p w:rsidR="00AC1469" w:rsidRPr="00496CDC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в жилых помещениях в общежитиях муниципального специализированного жилищного фонда Волгограда;</w:t>
            </w:r>
          </w:p>
          <w:p w:rsidR="00AC1469" w:rsidRPr="00496CDC" w:rsidRDefault="00AC1469" w:rsidP="00E204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в служебных жилых помещениях муниципального специализированного жилищного фонда Волгограда</w:t>
            </w:r>
          </w:p>
        </w:tc>
      </w:tr>
      <w:tr w:rsidR="00AC1469" w:rsidRPr="00496CDC" w:rsidTr="00E20499">
        <w:trPr>
          <w:trHeight w:val="1046"/>
        </w:trPr>
        <w:tc>
          <w:tcPr>
            <w:tcW w:w="568" w:type="dxa"/>
          </w:tcPr>
          <w:p w:rsidR="00AC1469" w:rsidRPr="00496CDC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документов об отсутствии в собственности недвижимого и</w:t>
            </w:r>
            <w:r>
              <w:rPr>
                <w:sz w:val="28"/>
                <w:szCs w:val="28"/>
              </w:rPr>
              <w:t>мущества или земельного участка</w:t>
            </w: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C1469" w:rsidRPr="00496CDC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AC1469" w:rsidRPr="00496CDC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AC1469" w:rsidRPr="00496CDC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найма;</w:t>
            </w:r>
          </w:p>
          <w:p w:rsidR="00AC1469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предоставление гражданам освободившихся жилых помещений (комнат) в коммунальных квартирах муниципального жилищного фонда Волгограда; </w:t>
            </w:r>
          </w:p>
          <w:p w:rsidR="00AC1469" w:rsidRPr="00496CDC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в жилых помещениях в общежитиях муниципального специализированного жилищного фонда Волгограда;</w:t>
            </w:r>
          </w:p>
          <w:p w:rsidR="00AC1469" w:rsidRPr="00496CDC" w:rsidRDefault="00AC1469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в служебных жилых помещениях муниципального специализированного жилищного фонда Волгограда</w:t>
            </w:r>
          </w:p>
        </w:tc>
      </w:tr>
    </w:tbl>
    <w:p w:rsidR="00AC1469" w:rsidRDefault="00AC1469" w:rsidP="00AC14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33B7" w:rsidRDefault="005B33B7" w:rsidP="00AC14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33B7" w:rsidRDefault="005B33B7" w:rsidP="00AC146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5386"/>
      </w:tblGrid>
      <w:tr w:rsidR="005B33B7" w:rsidRPr="00496CDC" w:rsidTr="00E20499">
        <w:tc>
          <w:tcPr>
            <w:tcW w:w="568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5B33B7" w:rsidRPr="00496CDC" w:rsidTr="00E20499">
        <w:tc>
          <w:tcPr>
            <w:tcW w:w="568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Проведение кадастровых работ (при заключении договора аренды лесного участка без проведения аукциона)</w:t>
            </w:r>
          </w:p>
        </w:tc>
        <w:tc>
          <w:tcPr>
            <w:tcW w:w="5386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лесного участка, находящегося в муниципальной собственности Волгограда, в аренду (в том числе без проведения торгов), постоянное (бессрочное) пользование, безвозмездное пользование</w:t>
            </w:r>
          </w:p>
        </w:tc>
      </w:tr>
      <w:tr w:rsidR="005B33B7" w:rsidRPr="00496CDC" w:rsidTr="00E20499">
        <w:tc>
          <w:tcPr>
            <w:tcW w:w="568" w:type="dxa"/>
          </w:tcPr>
          <w:p w:rsidR="005B33B7" w:rsidRPr="001C6A9D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C6A9D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5B33B7" w:rsidRPr="001C6A9D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C6A9D">
              <w:rPr>
                <w:sz w:val="28"/>
                <w:szCs w:val="28"/>
              </w:rPr>
              <w:t>Расчет и обоснование заявленного объема сброса сточных вод и показателей их качества</w:t>
            </w:r>
          </w:p>
        </w:tc>
        <w:tc>
          <w:tcPr>
            <w:tcW w:w="5386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водных объектов, находящихся в муниципальной собственности Волгограда</w:t>
            </w:r>
          </w:p>
        </w:tc>
      </w:tr>
      <w:tr w:rsidR="005B33B7" w:rsidRPr="00496CDC" w:rsidTr="00E20499">
        <w:tc>
          <w:tcPr>
            <w:tcW w:w="568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проекта освоения лесов</w:t>
            </w:r>
          </w:p>
        </w:tc>
        <w:tc>
          <w:tcPr>
            <w:tcW w:w="5386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проведение муниципальной экспертизы проектов освоения лесов</w:t>
            </w:r>
          </w:p>
        </w:tc>
      </w:tr>
      <w:tr w:rsidR="005B33B7" w:rsidRPr="00496CDC" w:rsidTr="00E20499">
        <w:tc>
          <w:tcPr>
            <w:tcW w:w="568" w:type="dxa"/>
          </w:tcPr>
          <w:p w:rsidR="005B33B7" w:rsidRPr="004F68E5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F68E5"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5B33B7" w:rsidRPr="004F68E5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F68E5">
              <w:rPr>
                <w:sz w:val="28"/>
                <w:szCs w:val="28"/>
              </w:rPr>
              <w:t>Подготовка проектной документации применительно к объектам капитального строительства и их частя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5386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5B33B7" w:rsidRPr="00496CDC" w:rsidTr="00E20499">
        <w:tc>
          <w:tcPr>
            <w:tcW w:w="568" w:type="dxa"/>
          </w:tcPr>
          <w:p w:rsidR="005B33B7" w:rsidRPr="004F68E5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F68E5"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5B33B7" w:rsidRPr="004F68E5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F68E5">
              <w:rPr>
                <w:sz w:val="28"/>
                <w:szCs w:val="28"/>
              </w:rPr>
              <w:t>Проведение государственной экспертизы проектной документации</w:t>
            </w:r>
          </w:p>
          <w:p w:rsidR="005B33B7" w:rsidRPr="004F68E5" w:rsidRDefault="005B33B7" w:rsidP="00E20499">
            <w:pPr>
              <w:widowControl w:val="0"/>
              <w:autoSpaceDE w:val="0"/>
              <w:autoSpaceDN w:val="0"/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5386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5B33B7" w:rsidRPr="00496CDC" w:rsidTr="00E20499">
        <w:trPr>
          <w:trHeight w:val="2262"/>
        </w:trPr>
        <w:tc>
          <w:tcPr>
            <w:tcW w:w="568" w:type="dxa"/>
          </w:tcPr>
          <w:p w:rsidR="005B33B7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14.</w:t>
            </w:r>
          </w:p>
          <w:p w:rsidR="005B33B7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5B33B7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5B33B7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5B33B7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</w:t>
            </w:r>
            <w:r>
              <w:rPr>
                <w:sz w:val="28"/>
                <w:szCs w:val="28"/>
              </w:rPr>
              <w:t xml:space="preserve">заверенной </w:t>
            </w:r>
            <w:r w:rsidRPr="00496CDC">
              <w:rPr>
                <w:sz w:val="28"/>
                <w:szCs w:val="28"/>
              </w:rPr>
              <w:t xml:space="preserve">копии свидетельства об аккредитации юридического лица, выдавшего </w:t>
            </w:r>
            <w:r w:rsidRPr="00F80B13">
              <w:rPr>
                <w:sz w:val="28"/>
                <w:szCs w:val="28"/>
              </w:rPr>
              <w:t>положительное</w:t>
            </w:r>
            <w:r w:rsidRPr="00496CDC">
              <w:rPr>
                <w:sz w:val="28"/>
                <w:szCs w:val="28"/>
              </w:rPr>
              <w:t xml:space="preserve"> заключение негосударственной экспертизы проектной документации, в случае, если представлено заключение негосударственно</w:t>
            </w:r>
            <w:r>
              <w:rPr>
                <w:sz w:val="28"/>
                <w:szCs w:val="28"/>
              </w:rPr>
              <w:t>й экспертизы проектной документа</w:t>
            </w:r>
            <w:r w:rsidRPr="00496CDC">
              <w:rPr>
                <w:sz w:val="28"/>
                <w:szCs w:val="28"/>
              </w:rPr>
              <w:t>ции</w:t>
            </w:r>
          </w:p>
        </w:tc>
        <w:tc>
          <w:tcPr>
            <w:tcW w:w="5386" w:type="dxa"/>
          </w:tcPr>
          <w:p w:rsidR="005B33B7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  <w:p w:rsidR="005B33B7" w:rsidRPr="00496CDC" w:rsidRDefault="005B33B7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873318" w:rsidRDefault="00873318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93" w:rsidRDefault="003A5993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93" w:rsidRDefault="003A5993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93" w:rsidRDefault="003A5993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93" w:rsidRDefault="003A5993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93" w:rsidRDefault="003A5993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5386"/>
      </w:tblGrid>
      <w:tr w:rsidR="003A5993" w:rsidRPr="00496CDC" w:rsidTr="00E20499">
        <w:tc>
          <w:tcPr>
            <w:tcW w:w="568" w:type="dxa"/>
          </w:tcPr>
          <w:p w:rsidR="003A5993" w:rsidRPr="00496CDC" w:rsidRDefault="003A5993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3A5993" w:rsidRPr="00496CDC" w:rsidRDefault="003A5993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3A5993" w:rsidRPr="00496CDC" w:rsidRDefault="003A5993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3A5993" w:rsidRPr="00496CDC" w:rsidTr="00E20499">
        <w:tc>
          <w:tcPr>
            <w:tcW w:w="568" w:type="dxa"/>
          </w:tcPr>
          <w:p w:rsidR="003A5993" w:rsidRPr="00496CDC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3A5993" w:rsidRPr="00496CDC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Подготовка проекта планировки территории и проекта межевания территории для проектирования линейного объекта</w:t>
            </w:r>
          </w:p>
        </w:tc>
        <w:tc>
          <w:tcPr>
            <w:tcW w:w="5386" w:type="dxa"/>
          </w:tcPr>
          <w:p w:rsidR="003A5993" w:rsidRPr="00496CDC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строительства;</w:t>
            </w:r>
          </w:p>
          <w:p w:rsidR="003A5993" w:rsidRPr="00496CDC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3A5993" w:rsidRPr="00496CDC" w:rsidTr="00E20499">
        <w:tc>
          <w:tcPr>
            <w:tcW w:w="568" w:type="dxa"/>
          </w:tcPr>
          <w:p w:rsidR="003A5993" w:rsidRPr="00496CDC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3A5993" w:rsidRPr="00496CDC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</w:t>
            </w:r>
            <w:proofErr w:type="gramStart"/>
            <w:r w:rsidRPr="00496CDC">
              <w:rPr>
                <w:sz w:val="28"/>
                <w:szCs w:val="2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496CDC">
              <w:rPr>
                <w:sz w:val="28"/>
                <w:szCs w:val="2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5386" w:type="dxa"/>
          </w:tcPr>
          <w:p w:rsidR="003A5993" w:rsidRPr="00496CDC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3A5993" w:rsidRPr="00496CDC" w:rsidTr="00D8027E">
        <w:trPr>
          <w:trHeight w:val="972"/>
        </w:trPr>
        <w:tc>
          <w:tcPr>
            <w:tcW w:w="568" w:type="dxa"/>
          </w:tcPr>
          <w:p w:rsidR="003A5993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17.</w:t>
            </w: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3A5993" w:rsidRPr="00496CDC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A5993" w:rsidRPr="00496CDC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496CDC">
              <w:rPr>
                <w:sz w:val="28"/>
                <w:szCs w:val="28"/>
              </w:rPr>
              <w:t>Выдача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</w:t>
            </w:r>
            <w:r>
              <w:rPr>
                <w:sz w:val="28"/>
                <w:szCs w:val="28"/>
              </w:rPr>
              <w:t xml:space="preserve"> </w:t>
            </w:r>
            <w:r w:rsidRPr="00496CDC">
              <w:rPr>
                <w:sz w:val="28"/>
                <w:szCs w:val="28"/>
              </w:rPr>
              <w:t>строительство, и застройщиком или техническим заказчиком в случае осуществления строительства, реконструкции</w:t>
            </w:r>
            <w:proofErr w:type="gramEnd"/>
          </w:p>
        </w:tc>
        <w:tc>
          <w:tcPr>
            <w:tcW w:w="5386" w:type="dxa"/>
          </w:tcPr>
          <w:p w:rsidR="003A5993" w:rsidRDefault="003A5993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8027E" w:rsidRPr="00496CDC" w:rsidTr="00E20499">
        <w:tc>
          <w:tcPr>
            <w:tcW w:w="568" w:type="dxa"/>
          </w:tcPr>
          <w:p w:rsidR="00D8027E" w:rsidRPr="00496CDC" w:rsidRDefault="00D8027E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D8027E" w:rsidRPr="00496CDC" w:rsidRDefault="00D8027E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8027E" w:rsidRPr="00496CDC" w:rsidRDefault="00D8027E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D8027E" w:rsidRPr="00496CDC" w:rsidTr="00E20499">
        <w:trPr>
          <w:trHeight w:val="2014"/>
        </w:trPr>
        <w:tc>
          <w:tcPr>
            <w:tcW w:w="568" w:type="dxa"/>
          </w:tcPr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на основании договора, а также лицом, осуществляющим строительный контроль, в случае осуществления строительного контроля на основании договора)</w:t>
            </w:r>
          </w:p>
        </w:tc>
        <w:tc>
          <w:tcPr>
            <w:tcW w:w="5386" w:type="dxa"/>
          </w:tcPr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8027E" w:rsidRPr="00496CDC" w:rsidTr="00E20499">
        <w:tc>
          <w:tcPr>
            <w:tcW w:w="568" w:type="dxa"/>
          </w:tcPr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акта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  <w:tc>
          <w:tcPr>
            <w:tcW w:w="5386" w:type="dxa"/>
          </w:tcPr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D8027E" w:rsidRPr="00496CDC" w:rsidTr="00E20499">
        <w:tc>
          <w:tcPr>
            <w:tcW w:w="568" w:type="dxa"/>
          </w:tcPr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19.</w:t>
            </w:r>
          </w:p>
        </w:tc>
        <w:tc>
          <w:tcPr>
            <w:tcW w:w="3969" w:type="dxa"/>
          </w:tcPr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5386" w:type="dxa"/>
          </w:tcPr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D8027E" w:rsidRPr="00496CDC" w:rsidTr="00B64B62">
        <w:trPr>
          <w:trHeight w:val="617"/>
        </w:trPr>
        <w:tc>
          <w:tcPr>
            <w:tcW w:w="568" w:type="dxa"/>
          </w:tcPr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01573">
              <w:rPr>
                <w:sz w:val="28"/>
                <w:szCs w:val="28"/>
              </w:rPr>
              <w:t>20.</w:t>
            </w: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Pr="00901573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8027E" w:rsidRPr="00901573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901573">
              <w:rPr>
                <w:sz w:val="28"/>
                <w:szCs w:val="28"/>
              </w:rPr>
              <w:t>Изготовление 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(лицом, осуществляющим строительство, и застройщи</w:t>
            </w:r>
            <w:r w:rsidR="00B64B62">
              <w:rPr>
                <w:sz w:val="28"/>
                <w:szCs w:val="28"/>
              </w:rPr>
              <w:t>ком или техническим заказчиком в</w:t>
            </w:r>
            <w:proofErr w:type="gramEnd"/>
          </w:p>
        </w:tc>
        <w:tc>
          <w:tcPr>
            <w:tcW w:w="5386" w:type="dxa"/>
          </w:tcPr>
          <w:p w:rsidR="00D8027E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8027E" w:rsidRPr="00496CDC" w:rsidRDefault="00D8027E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D8027E" w:rsidRDefault="00D8027E" w:rsidP="00D802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5386"/>
      </w:tblGrid>
      <w:tr w:rsidR="00B64B62" w:rsidRPr="00496CDC" w:rsidTr="00E20499">
        <w:tc>
          <w:tcPr>
            <w:tcW w:w="568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B64B62" w:rsidRPr="00496CDC" w:rsidTr="00B64B62">
        <w:trPr>
          <w:trHeight w:val="2281"/>
        </w:trPr>
        <w:tc>
          <w:tcPr>
            <w:tcW w:w="568" w:type="dxa"/>
          </w:tcPr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Pr="00901573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64B62" w:rsidRPr="00901573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901573">
              <w:rPr>
                <w:sz w:val="28"/>
                <w:szCs w:val="28"/>
              </w:rPr>
              <w:t>случае</w:t>
            </w:r>
            <w:proofErr w:type="gramEnd"/>
            <w:r w:rsidRPr="00901573">
              <w:rPr>
                <w:sz w:val="28"/>
                <w:szCs w:val="28"/>
              </w:rPr>
              <w:t xml:space="preserve">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</w:tc>
        <w:tc>
          <w:tcPr>
            <w:tcW w:w="5386" w:type="dxa"/>
          </w:tcPr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64B62" w:rsidRPr="00496CDC" w:rsidTr="00E20499">
        <w:tc>
          <w:tcPr>
            <w:tcW w:w="568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21.</w:t>
            </w:r>
          </w:p>
        </w:tc>
        <w:tc>
          <w:tcPr>
            <w:tcW w:w="3969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Изготовление технического плана объекта капитального строительства</w:t>
            </w:r>
          </w:p>
        </w:tc>
        <w:tc>
          <w:tcPr>
            <w:tcW w:w="5386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ввод объекта в эксплуатацию;</w:t>
            </w:r>
          </w:p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выдача уведомления о соответствии </w:t>
            </w:r>
            <w:proofErr w:type="gramStart"/>
            <w:r w:rsidRPr="00496CDC">
              <w:rPr>
                <w:sz w:val="28"/>
                <w:szCs w:val="28"/>
              </w:rPr>
              <w:t>построенных</w:t>
            </w:r>
            <w:proofErr w:type="gramEnd"/>
            <w:r w:rsidRPr="00496CDC">
              <w:rPr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64B62" w:rsidRPr="00496CDC" w:rsidTr="00E20499">
        <w:trPr>
          <w:trHeight w:val="1766"/>
        </w:trPr>
        <w:tc>
          <w:tcPr>
            <w:tcW w:w="568" w:type="dxa"/>
          </w:tcPr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22.</w:t>
            </w: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Постановка на кадастровый учет объектов недвижимого имущества (земельных участков и объектов капитального строительства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градостроительного плана земельного участка;</w:t>
            </w:r>
          </w:p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подготовка и заключение договора купли-продажи лесных насаждений, расположенных на землях, находящихся в муниципальной собственности Волгограда</w:t>
            </w:r>
          </w:p>
        </w:tc>
      </w:tr>
      <w:tr w:rsidR="00B64B62" w:rsidRPr="00496CDC" w:rsidTr="00E20499">
        <w:trPr>
          <w:trHeight w:val="1635"/>
        </w:trPr>
        <w:tc>
          <w:tcPr>
            <w:tcW w:w="568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23.</w:t>
            </w:r>
          </w:p>
        </w:tc>
        <w:tc>
          <w:tcPr>
            <w:tcW w:w="3969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технических условий на подключение объекта капитального строительства к сетям инженерно-технического обеспечения</w:t>
            </w:r>
          </w:p>
        </w:tc>
        <w:tc>
          <w:tcPr>
            <w:tcW w:w="5386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B64B62" w:rsidRPr="00496CDC" w:rsidTr="00E20499">
        <w:tc>
          <w:tcPr>
            <w:tcW w:w="568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64B62" w:rsidRPr="00496CDC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A20E6">
              <w:rPr>
                <w:sz w:val="28"/>
                <w:szCs w:val="28"/>
              </w:rPr>
              <w:t>Выдача правоустанавливающих документов</w:t>
            </w:r>
            <w:r w:rsidRPr="00496CDC">
              <w:rPr>
                <w:sz w:val="28"/>
                <w:szCs w:val="28"/>
              </w:rPr>
              <w:t xml:space="preserve"> на объекты недвижимости, права на которые не зарегистрированы в Едином государственном </w:t>
            </w:r>
            <w:r w:rsidRPr="00222E10">
              <w:rPr>
                <w:sz w:val="28"/>
                <w:szCs w:val="28"/>
              </w:rPr>
              <w:t>реестре недвижимости</w:t>
            </w:r>
          </w:p>
        </w:tc>
        <w:tc>
          <w:tcPr>
            <w:tcW w:w="5386" w:type="dxa"/>
          </w:tcPr>
          <w:p w:rsidR="00B64B62" w:rsidRPr="00CF00D5" w:rsidRDefault="00B64B62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установку и эксплуатацию рекламной конструкции на территории городского округа город-герой Волгоград</w:t>
            </w:r>
          </w:p>
        </w:tc>
      </w:tr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Разработка материалов и обосновывающей документации, содержащей описание </w:t>
            </w:r>
            <w:r w:rsidRPr="005A20E6">
              <w:rPr>
                <w:sz w:val="28"/>
                <w:szCs w:val="28"/>
              </w:rPr>
              <w:t>намечаемой хозяйственной и иной деятельности, включая</w:t>
            </w:r>
            <w:r w:rsidRPr="00496CDC">
              <w:rPr>
                <w:sz w:val="28"/>
                <w:szCs w:val="28"/>
              </w:rPr>
              <w:t xml:space="preserve"> цели намечаемой хозяйственной и иной деятельности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организация общественных обсуждений намечаемой хозяйственной или иной деятельности, которая подлежит экологической экспертизе</w:t>
            </w:r>
          </w:p>
        </w:tc>
      </w:tr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материалов</w:t>
            </w:r>
            <w:r>
              <w:rPr>
                <w:sz w:val="28"/>
                <w:szCs w:val="28"/>
              </w:rPr>
              <w:t xml:space="preserve"> </w:t>
            </w:r>
            <w:r w:rsidRPr="00496CDC">
              <w:rPr>
                <w:sz w:val="28"/>
                <w:szCs w:val="28"/>
              </w:rPr>
              <w:t>по оценке воздействия на окружающую среду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организация общественных обсуждений намечаемой хозяйственной или иной деятельности, которая подлежит экологической экспертизе</w:t>
            </w:r>
          </w:p>
        </w:tc>
      </w:tr>
      <w:tr w:rsidR="00950E81" w:rsidRPr="00496CDC" w:rsidTr="00E20499">
        <w:trPr>
          <w:trHeight w:val="525"/>
        </w:trPr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заключения по результатам технического обследования рекламной конструкции, выполненного организацией, имеющей допуск саморегулируемой организации, и подтверждающего безопасность эксплуатации рекламной конструкции</w:t>
            </w:r>
          </w:p>
        </w:tc>
        <w:tc>
          <w:tcPr>
            <w:tcW w:w="5386" w:type="dxa"/>
          </w:tcPr>
          <w:p w:rsidR="00950E81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установку и эксплуатацию рекламной конструкции на территории городского округа город-герой Волгоград</w:t>
            </w:r>
          </w:p>
          <w:p w:rsidR="00950E81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50E81" w:rsidRPr="00496CDC" w:rsidRDefault="00950E81" w:rsidP="00E2049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Изготовление картографического материала места проведения работ с обозначением границ земельного участка, нанесением условными обозначениями схемы предлагаемых к сносу или омолаживающей обрезке зеленых насаждений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Волгограда;</w:t>
            </w:r>
          </w:p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разрешений на омолаживающую обрезку зеленых насаждений на территории района Волгограда</w:t>
            </w:r>
          </w:p>
        </w:tc>
      </w:tr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Разработка проекта благоустройства территории, предполагающего проведение работ по реконструкции зеленых насаждений 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</w:tbl>
    <w:p w:rsidR="00950E81" w:rsidRDefault="00950E81" w:rsidP="00950E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0E81" w:rsidRDefault="00950E81" w:rsidP="00950E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0E81" w:rsidRDefault="00950E81" w:rsidP="00950E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5386"/>
      </w:tblGrid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Изготовление схемы предполагаемых к сносу зеленых насаждений с привязкой к зданиям, в которых находятся жилые и (или) нежилые помещения, затеняемые деревьями, подлежащими сносу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заключения органов санитарно-эпидемиологического надзора о восстановлении нормативного светового режима в жилых и нежилых помещениях, затеняемых деревьями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сведений, подтверждающих начало строительства, реконструкции объекта капитального строительства (в отношении объектов капитального строительства, подлежащих государственному строительному надзору)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Изготовление технического паспорта на приватизируемое жилое помещение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  <w:tr w:rsidR="00950E81" w:rsidRPr="00496CDC" w:rsidTr="00E20499">
        <w:tc>
          <w:tcPr>
            <w:tcW w:w="568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Выдача документов, подтверждающих, что ранее право на приватизацию жилых помещений гражданами не было использовано (в случае перемены места жительства с 11.07.1991)</w:t>
            </w:r>
          </w:p>
        </w:tc>
        <w:tc>
          <w:tcPr>
            <w:tcW w:w="5386" w:type="dxa"/>
          </w:tcPr>
          <w:p w:rsidR="00950E81" w:rsidRPr="00496CDC" w:rsidRDefault="00950E81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</w:tbl>
    <w:p w:rsidR="00950E81" w:rsidRDefault="00950E81" w:rsidP="00950E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950E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950E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950E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950E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5386"/>
      </w:tblGrid>
      <w:tr w:rsidR="00D4303F" w:rsidRPr="00496CDC" w:rsidTr="00E20499">
        <w:tc>
          <w:tcPr>
            <w:tcW w:w="568" w:type="dxa"/>
          </w:tcPr>
          <w:p w:rsidR="00D4303F" w:rsidRPr="00496CDC" w:rsidRDefault="00D4303F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D4303F" w:rsidRPr="00496CDC" w:rsidRDefault="00D4303F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4303F" w:rsidRPr="00496CDC" w:rsidRDefault="00D4303F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D4303F" w:rsidRPr="00496CDC" w:rsidTr="00E20499">
        <w:tc>
          <w:tcPr>
            <w:tcW w:w="568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Сведения (документы) организаций (органов) государственного технического учета и (или) технической инвентаризации объектов капитального строительства о жилых помещениях</w:t>
            </w:r>
          </w:p>
        </w:tc>
        <w:tc>
          <w:tcPr>
            <w:tcW w:w="5386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496CDC">
              <w:rPr>
                <w:sz w:val="28"/>
                <w:szCs w:val="28"/>
              </w:rPr>
              <w:t>нуждающимися</w:t>
            </w:r>
            <w:proofErr w:type="gramEnd"/>
            <w:r w:rsidRPr="00496CDC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 </w:t>
            </w:r>
          </w:p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D4303F" w:rsidRPr="00496CDC" w:rsidTr="00E20499">
        <w:trPr>
          <w:trHeight w:val="292"/>
        </w:trPr>
        <w:tc>
          <w:tcPr>
            <w:tcW w:w="568" w:type="dxa"/>
          </w:tcPr>
          <w:p w:rsidR="00D4303F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496CDC">
              <w:rPr>
                <w:sz w:val="28"/>
                <w:szCs w:val="28"/>
              </w:rPr>
              <w:t>.</w:t>
            </w:r>
          </w:p>
          <w:p w:rsidR="00D4303F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4303F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4303F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сведений об оплате расходов, связанных с организацией и проведением публичных слушаний, оказанием информационных услуг</w:t>
            </w:r>
          </w:p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4303F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строительства; </w:t>
            </w:r>
          </w:p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4303F" w:rsidRPr="00496CDC" w:rsidTr="00E20499">
        <w:tc>
          <w:tcPr>
            <w:tcW w:w="568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сведений об имеющихся инженерных изысканиях территории, попадающей в границы предполагаемого проектирования</w:t>
            </w:r>
          </w:p>
        </w:tc>
        <w:tc>
          <w:tcPr>
            <w:tcW w:w="5386" w:type="dxa"/>
          </w:tcPr>
          <w:p w:rsidR="00D4303F" w:rsidRPr="00496CDC" w:rsidRDefault="00D4303F" w:rsidP="00E20499">
            <w:pPr>
              <w:tabs>
                <w:tab w:val="left" w:pos="3108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6CDC">
              <w:rPr>
                <w:rFonts w:eastAsiaTheme="minorHAnsi"/>
                <w:sz w:val="28"/>
                <w:szCs w:val="28"/>
                <w:lang w:eastAsia="en-US"/>
              </w:rPr>
              <w:t>принятие решения о подготовке документации по планировке территории, внесении изменений в документацию по планировке территории или отдельные ее части на основании заявлений физических или юридических лиц</w:t>
            </w:r>
          </w:p>
        </w:tc>
      </w:tr>
      <w:tr w:rsidR="00D4303F" w:rsidRPr="00496CDC" w:rsidTr="00E20499">
        <w:tc>
          <w:tcPr>
            <w:tcW w:w="568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сведений о земельных участках и объектах капитального строительства, расположенных в границах проектирования</w:t>
            </w:r>
            <w:r>
              <w:rPr>
                <w:sz w:val="28"/>
                <w:szCs w:val="28"/>
              </w:rPr>
              <w:t xml:space="preserve"> и зонах с особыми условиями</w:t>
            </w:r>
          </w:p>
        </w:tc>
        <w:tc>
          <w:tcPr>
            <w:tcW w:w="5386" w:type="dxa"/>
          </w:tcPr>
          <w:p w:rsidR="00D4303F" w:rsidRPr="001D3828" w:rsidRDefault="00D4303F" w:rsidP="00E20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828">
              <w:rPr>
                <w:rFonts w:eastAsiaTheme="minorHAnsi"/>
                <w:sz w:val="28"/>
                <w:szCs w:val="28"/>
                <w:lang w:eastAsia="en-US"/>
              </w:rPr>
              <w:t>утверждение документации по планировке территории</w:t>
            </w:r>
            <w:r w:rsidRPr="001D3828">
              <w:rPr>
                <w:sz w:val="28"/>
                <w:szCs w:val="28"/>
              </w:rPr>
              <w:t xml:space="preserve">, о внесении изменений в документацию по планировке территории </w:t>
            </w:r>
          </w:p>
          <w:p w:rsidR="00D4303F" w:rsidRPr="00496CDC" w:rsidRDefault="00D4303F" w:rsidP="00E20499">
            <w:pPr>
              <w:tabs>
                <w:tab w:val="left" w:pos="3108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заявлений физических или юридических лиц</w:t>
            </w:r>
          </w:p>
        </w:tc>
      </w:tr>
      <w:tr w:rsidR="00D4303F" w:rsidRPr="00496CDC" w:rsidTr="00E20499">
        <w:trPr>
          <w:trHeight w:val="1877"/>
        </w:trPr>
        <w:tc>
          <w:tcPr>
            <w:tcW w:w="568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Выполнение инженерных изысканий</w:t>
            </w:r>
          </w:p>
        </w:tc>
        <w:tc>
          <w:tcPr>
            <w:tcW w:w="5386" w:type="dxa"/>
          </w:tcPr>
          <w:p w:rsidR="00D4303F" w:rsidRPr="00496CDC" w:rsidRDefault="00D4303F" w:rsidP="00E2049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документации по планировке территории, </w:t>
            </w:r>
            <w:r w:rsidRPr="001D3828">
              <w:rPr>
                <w:sz w:val="28"/>
                <w:szCs w:val="28"/>
              </w:rPr>
              <w:t xml:space="preserve">о внесении изменений в документацию по планировке территории </w:t>
            </w:r>
            <w:r w:rsidRPr="001D3828">
              <w:rPr>
                <w:rFonts w:eastAsiaTheme="minorHAnsi"/>
                <w:sz w:val="28"/>
                <w:szCs w:val="28"/>
                <w:lang w:eastAsia="en-US"/>
              </w:rPr>
              <w:t>на основании заявлений физических или юридических лиц</w:t>
            </w:r>
          </w:p>
        </w:tc>
      </w:tr>
    </w:tbl>
    <w:p w:rsidR="00D4303F" w:rsidRDefault="00D4303F" w:rsidP="00D430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D430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D430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D430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D430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D430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D430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5386"/>
      </w:tblGrid>
      <w:tr w:rsidR="00D4303F" w:rsidRPr="00496CDC" w:rsidTr="00E20499">
        <w:tc>
          <w:tcPr>
            <w:tcW w:w="568" w:type="dxa"/>
          </w:tcPr>
          <w:p w:rsidR="00D4303F" w:rsidRPr="00496CDC" w:rsidRDefault="00D4303F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D4303F" w:rsidRPr="00496CDC" w:rsidRDefault="00D4303F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4303F" w:rsidRPr="00496CDC" w:rsidRDefault="00D4303F" w:rsidP="00E20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3</w:t>
            </w:r>
          </w:p>
        </w:tc>
      </w:tr>
      <w:tr w:rsidR="00D4303F" w:rsidRPr="00496CDC" w:rsidTr="00E20499">
        <w:tc>
          <w:tcPr>
            <w:tcW w:w="568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Предоставление сведений о координатах установленных красных линий и границ установленных территориальных зон</w:t>
            </w:r>
          </w:p>
        </w:tc>
        <w:tc>
          <w:tcPr>
            <w:tcW w:w="5386" w:type="dxa"/>
          </w:tcPr>
          <w:p w:rsidR="00D4303F" w:rsidRPr="001D3828" w:rsidRDefault="00D4303F" w:rsidP="00E20499">
            <w:pPr>
              <w:tabs>
                <w:tab w:val="left" w:pos="3108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документации по планировке территории, </w:t>
            </w:r>
            <w:r w:rsidRPr="001D3828">
              <w:rPr>
                <w:sz w:val="28"/>
                <w:szCs w:val="28"/>
              </w:rPr>
              <w:t>о внесении изменений в документацию по планировке территории</w:t>
            </w: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заявлений физических или юридических лиц</w:t>
            </w:r>
          </w:p>
        </w:tc>
      </w:tr>
      <w:tr w:rsidR="00D4303F" w:rsidRPr="00496CDC" w:rsidTr="00E20499">
        <w:tc>
          <w:tcPr>
            <w:tcW w:w="568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496CD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4303F" w:rsidRPr="00496CDC" w:rsidRDefault="00D4303F" w:rsidP="00E20499">
            <w:pPr>
              <w:widowControl w:val="0"/>
              <w:tabs>
                <w:tab w:val="left" w:pos="310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96CDC">
              <w:rPr>
                <w:sz w:val="28"/>
                <w:szCs w:val="28"/>
              </w:rPr>
              <w:t>Разработка документации по планировке территории</w:t>
            </w:r>
          </w:p>
        </w:tc>
        <w:tc>
          <w:tcPr>
            <w:tcW w:w="5386" w:type="dxa"/>
          </w:tcPr>
          <w:p w:rsidR="00D4303F" w:rsidRPr="001D3828" w:rsidRDefault="00D4303F" w:rsidP="00E20499">
            <w:pPr>
              <w:tabs>
                <w:tab w:val="left" w:pos="3108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утверждение документации по планировке территории, </w:t>
            </w:r>
            <w:r w:rsidRPr="001D3828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Pr="001D3828">
              <w:rPr>
                <w:sz w:val="28"/>
                <w:szCs w:val="28"/>
              </w:rPr>
              <w:t>документацию по планировке территории</w:t>
            </w:r>
            <w:r w:rsidRPr="001D3828">
              <w:rPr>
                <w:rFonts w:eastAsiaTheme="minorHAnsi"/>
                <w:sz w:val="28"/>
                <w:szCs w:val="28"/>
                <w:lang w:eastAsia="en-US"/>
              </w:rPr>
              <w:t xml:space="preserve"> на основании заявлений физических или юридических лиц</w:t>
            </w:r>
          </w:p>
        </w:tc>
      </w:tr>
    </w:tbl>
    <w:p w:rsidR="00D4303F" w:rsidRDefault="00D4303F" w:rsidP="00D4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303F" w:rsidRPr="009C1BD6" w:rsidRDefault="00D4303F" w:rsidP="00D4303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303F" w:rsidRPr="009C1BD6" w:rsidRDefault="00D4303F" w:rsidP="00D430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1BD6">
        <w:rPr>
          <w:sz w:val="28"/>
          <w:szCs w:val="28"/>
        </w:rPr>
        <w:t>Управление экономического развития</w:t>
      </w:r>
    </w:p>
    <w:p w:rsidR="00D4303F" w:rsidRDefault="00D4303F" w:rsidP="00D4303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1BD6">
        <w:rPr>
          <w:sz w:val="28"/>
          <w:szCs w:val="28"/>
        </w:rPr>
        <w:t>и инвестиций аппарата главы Волгограда»</w:t>
      </w:r>
    </w:p>
    <w:p w:rsidR="003A5993" w:rsidRDefault="003A5993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93" w:rsidRDefault="003A5993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5993" w:rsidRDefault="003A5993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303F" w:rsidRDefault="00D4303F" w:rsidP="001F491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4A4A" w:rsidRPr="009C1BD6" w:rsidRDefault="00014A4A" w:rsidP="009C1BD6">
      <w:pPr>
        <w:ind w:left="1440"/>
        <w:jc w:val="both"/>
        <w:rPr>
          <w:sz w:val="28"/>
          <w:szCs w:val="28"/>
        </w:rPr>
      </w:pPr>
    </w:p>
    <w:sectPr w:rsidR="00014A4A" w:rsidRPr="009C1BD6" w:rsidSect="00613D26">
      <w:headerReference w:type="first" r:id="rId12"/>
      <w:pgSz w:w="11907" w:h="16840"/>
      <w:pgMar w:top="1134" w:right="567" w:bottom="1134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C7" w:rsidRDefault="004638C7">
      <w:r>
        <w:separator/>
      </w:r>
    </w:p>
  </w:endnote>
  <w:endnote w:type="continuationSeparator" w:id="0">
    <w:p w:rsidR="004638C7" w:rsidRDefault="0046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C7" w:rsidRDefault="004638C7">
      <w:r>
        <w:separator/>
      </w:r>
    </w:p>
  </w:footnote>
  <w:footnote w:type="continuationSeparator" w:id="0">
    <w:p w:rsidR="004638C7" w:rsidRDefault="0046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88783"/>
    </w:sdtPr>
    <w:sdtEndPr/>
    <w:sdtContent>
      <w:p w:rsidR="00613D26" w:rsidRDefault="00FF53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2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95B" w:rsidRDefault="0077495B" w:rsidP="004D5E9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6E" w:rsidRPr="002D58EF" w:rsidRDefault="00E9616E" w:rsidP="00E9616E">
    <w:pPr>
      <w:pStyle w:val="a5"/>
      <w:tabs>
        <w:tab w:val="center" w:pos="4819"/>
        <w:tab w:val="left" w:pos="5865"/>
      </w:tabs>
      <w:rPr>
        <w:rFonts w:asciiTheme="minorHAnsi" w:hAnsiTheme="minorHAnsi"/>
      </w:rPr>
    </w:pPr>
    <w:r>
      <w:rPr>
        <w:rFonts w:ascii="TimesET" w:hAnsi="TimesET"/>
      </w:rPr>
      <w:tab/>
    </w:r>
    <w:r w:rsidR="005A4922">
      <w:rPr>
        <w:rFonts w:asciiTheme="minorHAnsi" w:hAnsiTheme="minorHAnsi"/>
      </w:rPr>
      <w:tab/>
    </w:r>
    <w:r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70145217" r:id="rId2"/>
      </w:object>
    </w:r>
    <w:r>
      <w:rPr>
        <w:rFonts w:ascii="TimesET" w:hAnsi="TimesET"/>
      </w:rPr>
      <w:tab/>
    </w:r>
  </w:p>
  <w:p w:rsidR="00E9616E" w:rsidRDefault="00E9616E" w:rsidP="00E9616E">
    <w:pPr>
      <w:pStyle w:val="a5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8F" w:rsidRPr="002D58EF" w:rsidRDefault="009E178F" w:rsidP="00E9616E">
    <w:pPr>
      <w:pStyle w:val="a5"/>
      <w:tabs>
        <w:tab w:val="center" w:pos="4819"/>
        <w:tab w:val="left" w:pos="5865"/>
      </w:tabs>
      <w:rPr>
        <w:rFonts w:asciiTheme="minorHAnsi" w:hAnsiTheme="minorHAnsi"/>
      </w:rPr>
    </w:pPr>
    <w:r>
      <w:rPr>
        <w:rFonts w:ascii="TimesET" w:hAnsi="TimesET"/>
      </w:rPr>
      <w:tab/>
    </w:r>
    <w:r>
      <w:rPr>
        <w:rFonts w:asciiTheme="minorHAnsi" w:hAnsiTheme="minorHAnsi"/>
      </w:rPr>
      <w:tab/>
    </w:r>
    <w:r>
      <w:rPr>
        <w:rFonts w:ascii="TimesET" w:hAnsi="TimesE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79"/>
    <w:rsid w:val="00006D3F"/>
    <w:rsid w:val="0001014D"/>
    <w:rsid w:val="00010B0D"/>
    <w:rsid w:val="00014A4A"/>
    <w:rsid w:val="00016018"/>
    <w:rsid w:val="000164F7"/>
    <w:rsid w:val="00024142"/>
    <w:rsid w:val="00026836"/>
    <w:rsid w:val="00027E4D"/>
    <w:rsid w:val="00031CC7"/>
    <w:rsid w:val="00034F27"/>
    <w:rsid w:val="000410F4"/>
    <w:rsid w:val="000427DE"/>
    <w:rsid w:val="00043EA1"/>
    <w:rsid w:val="00046EA0"/>
    <w:rsid w:val="00052BF1"/>
    <w:rsid w:val="00052F33"/>
    <w:rsid w:val="00064F86"/>
    <w:rsid w:val="00072A4E"/>
    <w:rsid w:val="000730B0"/>
    <w:rsid w:val="00076BC5"/>
    <w:rsid w:val="000778FD"/>
    <w:rsid w:val="0008310C"/>
    <w:rsid w:val="00084165"/>
    <w:rsid w:val="0008531E"/>
    <w:rsid w:val="000867CC"/>
    <w:rsid w:val="000911C3"/>
    <w:rsid w:val="00093D0B"/>
    <w:rsid w:val="000945A6"/>
    <w:rsid w:val="00097316"/>
    <w:rsid w:val="000973E8"/>
    <w:rsid w:val="0009743D"/>
    <w:rsid w:val="000A610B"/>
    <w:rsid w:val="000A7063"/>
    <w:rsid w:val="000A727D"/>
    <w:rsid w:val="000A7829"/>
    <w:rsid w:val="000B423F"/>
    <w:rsid w:val="000B5CF6"/>
    <w:rsid w:val="000C3C3D"/>
    <w:rsid w:val="000C4F8C"/>
    <w:rsid w:val="000C5443"/>
    <w:rsid w:val="000D30DA"/>
    <w:rsid w:val="000D4337"/>
    <w:rsid w:val="000D4AC4"/>
    <w:rsid w:val="000D4E90"/>
    <w:rsid w:val="000D5395"/>
    <w:rsid w:val="000D5CFD"/>
    <w:rsid w:val="000D753F"/>
    <w:rsid w:val="000E1E33"/>
    <w:rsid w:val="000E4333"/>
    <w:rsid w:val="000E5B43"/>
    <w:rsid w:val="000F1B28"/>
    <w:rsid w:val="000F483E"/>
    <w:rsid w:val="000F499F"/>
    <w:rsid w:val="000F64E2"/>
    <w:rsid w:val="00100E46"/>
    <w:rsid w:val="001012BC"/>
    <w:rsid w:val="00130335"/>
    <w:rsid w:val="001307A0"/>
    <w:rsid w:val="00135499"/>
    <w:rsid w:val="00136ADA"/>
    <w:rsid w:val="00151C8E"/>
    <w:rsid w:val="001536CA"/>
    <w:rsid w:val="001550CE"/>
    <w:rsid w:val="001666A3"/>
    <w:rsid w:val="0017337F"/>
    <w:rsid w:val="00180DAE"/>
    <w:rsid w:val="00187ACA"/>
    <w:rsid w:val="00196B02"/>
    <w:rsid w:val="001A595C"/>
    <w:rsid w:val="001A5D48"/>
    <w:rsid w:val="001B1792"/>
    <w:rsid w:val="001B29F6"/>
    <w:rsid w:val="001B68CA"/>
    <w:rsid w:val="001B7BDD"/>
    <w:rsid w:val="001C2977"/>
    <w:rsid w:val="001C2C52"/>
    <w:rsid w:val="001C2E62"/>
    <w:rsid w:val="001C6A9D"/>
    <w:rsid w:val="001C7B3E"/>
    <w:rsid w:val="001D2243"/>
    <w:rsid w:val="001D3828"/>
    <w:rsid w:val="001D74FB"/>
    <w:rsid w:val="001D7F9D"/>
    <w:rsid w:val="001E30F5"/>
    <w:rsid w:val="001E4419"/>
    <w:rsid w:val="001F2565"/>
    <w:rsid w:val="001F4249"/>
    <w:rsid w:val="001F4919"/>
    <w:rsid w:val="001F73CE"/>
    <w:rsid w:val="001F7593"/>
    <w:rsid w:val="00200F1E"/>
    <w:rsid w:val="002011F6"/>
    <w:rsid w:val="00204652"/>
    <w:rsid w:val="00204A21"/>
    <w:rsid w:val="0020538A"/>
    <w:rsid w:val="002070C1"/>
    <w:rsid w:val="00210D62"/>
    <w:rsid w:val="0021195B"/>
    <w:rsid w:val="00212426"/>
    <w:rsid w:val="00213FC6"/>
    <w:rsid w:val="002156D5"/>
    <w:rsid w:val="00216F69"/>
    <w:rsid w:val="00222E10"/>
    <w:rsid w:val="0022332B"/>
    <w:rsid w:val="00224C3E"/>
    <w:rsid w:val="002259A5"/>
    <w:rsid w:val="00227065"/>
    <w:rsid w:val="00227FED"/>
    <w:rsid w:val="002322C1"/>
    <w:rsid w:val="0023343B"/>
    <w:rsid w:val="00236A4F"/>
    <w:rsid w:val="00241DD4"/>
    <w:rsid w:val="002429A1"/>
    <w:rsid w:val="002435B3"/>
    <w:rsid w:val="00243738"/>
    <w:rsid w:val="00252176"/>
    <w:rsid w:val="002553D0"/>
    <w:rsid w:val="0025576A"/>
    <w:rsid w:val="00263F8B"/>
    <w:rsid w:val="00264FE9"/>
    <w:rsid w:val="002751B4"/>
    <w:rsid w:val="002756A1"/>
    <w:rsid w:val="00277035"/>
    <w:rsid w:val="00277AA2"/>
    <w:rsid w:val="002803A8"/>
    <w:rsid w:val="00283CE8"/>
    <w:rsid w:val="0028477E"/>
    <w:rsid w:val="00286049"/>
    <w:rsid w:val="00291C37"/>
    <w:rsid w:val="00295C17"/>
    <w:rsid w:val="00297641"/>
    <w:rsid w:val="002977F8"/>
    <w:rsid w:val="002A45FA"/>
    <w:rsid w:val="002A5A21"/>
    <w:rsid w:val="002A5DB0"/>
    <w:rsid w:val="002B27FE"/>
    <w:rsid w:val="002B2BCF"/>
    <w:rsid w:val="002B40D4"/>
    <w:rsid w:val="002B5036"/>
    <w:rsid w:val="002B5A3D"/>
    <w:rsid w:val="002B6817"/>
    <w:rsid w:val="002C4918"/>
    <w:rsid w:val="002D437B"/>
    <w:rsid w:val="002D5128"/>
    <w:rsid w:val="002D58EF"/>
    <w:rsid w:val="002E268D"/>
    <w:rsid w:val="002E7DDC"/>
    <w:rsid w:val="002F106C"/>
    <w:rsid w:val="002F1329"/>
    <w:rsid w:val="002F4B7B"/>
    <w:rsid w:val="003017C4"/>
    <w:rsid w:val="003036B5"/>
    <w:rsid w:val="00307728"/>
    <w:rsid w:val="00313610"/>
    <w:rsid w:val="00314630"/>
    <w:rsid w:val="00317581"/>
    <w:rsid w:val="00333BB8"/>
    <w:rsid w:val="00335066"/>
    <w:rsid w:val="003414A8"/>
    <w:rsid w:val="00344925"/>
    <w:rsid w:val="003532C5"/>
    <w:rsid w:val="00353DEB"/>
    <w:rsid w:val="003543BC"/>
    <w:rsid w:val="00361174"/>
    <w:rsid w:val="00361F4A"/>
    <w:rsid w:val="00362F1B"/>
    <w:rsid w:val="00366785"/>
    <w:rsid w:val="00366A3F"/>
    <w:rsid w:val="00371F96"/>
    <w:rsid w:val="0037767C"/>
    <w:rsid w:val="003802E0"/>
    <w:rsid w:val="00380F6A"/>
    <w:rsid w:val="00382528"/>
    <w:rsid w:val="00384835"/>
    <w:rsid w:val="0038515D"/>
    <w:rsid w:val="00386414"/>
    <w:rsid w:val="00390930"/>
    <w:rsid w:val="0039247C"/>
    <w:rsid w:val="00392D49"/>
    <w:rsid w:val="003A5993"/>
    <w:rsid w:val="003A7BAE"/>
    <w:rsid w:val="003B268A"/>
    <w:rsid w:val="003B7956"/>
    <w:rsid w:val="003C0059"/>
    <w:rsid w:val="003C0364"/>
    <w:rsid w:val="003D2062"/>
    <w:rsid w:val="003D401C"/>
    <w:rsid w:val="003D7563"/>
    <w:rsid w:val="003D7BBE"/>
    <w:rsid w:val="003E24D5"/>
    <w:rsid w:val="003E25BE"/>
    <w:rsid w:val="003E4D77"/>
    <w:rsid w:val="003E55C2"/>
    <w:rsid w:val="003F4166"/>
    <w:rsid w:val="004009AE"/>
    <w:rsid w:val="00403EAA"/>
    <w:rsid w:val="0040461E"/>
    <w:rsid w:val="00404780"/>
    <w:rsid w:val="0040530C"/>
    <w:rsid w:val="00405A64"/>
    <w:rsid w:val="00405D07"/>
    <w:rsid w:val="00407548"/>
    <w:rsid w:val="0041153A"/>
    <w:rsid w:val="00414BEF"/>
    <w:rsid w:val="0041532E"/>
    <w:rsid w:val="00417111"/>
    <w:rsid w:val="00420EA8"/>
    <w:rsid w:val="00421B61"/>
    <w:rsid w:val="00423715"/>
    <w:rsid w:val="0042477F"/>
    <w:rsid w:val="00425549"/>
    <w:rsid w:val="00426B2C"/>
    <w:rsid w:val="00426FE6"/>
    <w:rsid w:val="0042751C"/>
    <w:rsid w:val="004312BE"/>
    <w:rsid w:val="0044218F"/>
    <w:rsid w:val="00445C8B"/>
    <w:rsid w:val="00447A29"/>
    <w:rsid w:val="004537CF"/>
    <w:rsid w:val="004552B5"/>
    <w:rsid w:val="00457FAC"/>
    <w:rsid w:val="00460942"/>
    <w:rsid w:val="00462ADF"/>
    <w:rsid w:val="004638C7"/>
    <w:rsid w:val="00464E04"/>
    <w:rsid w:val="0047071A"/>
    <w:rsid w:val="004722C0"/>
    <w:rsid w:val="00473C95"/>
    <w:rsid w:val="00475317"/>
    <w:rsid w:val="0047724B"/>
    <w:rsid w:val="00477421"/>
    <w:rsid w:val="004778FC"/>
    <w:rsid w:val="004802C0"/>
    <w:rsid w:val="0048280B"/>
    <w:rsid w:val="00482CCD"/>
    <w:rsid w:val="00483A2A"/>
    <w:rsid w:val="00483F24"/>
    <w:rsid w:val="00485172"/>
    <w:rsid w:val="00490E1E"/>
    <w:rsid w:val="00491829"/>
    <w:rsid w:val="004925BD"/>
    <w:rsid w:val="00494D45"/>
    <w:rsid w:val="00496CDC"/>
    <w:rsid w:val="00497742"/>
    <w:rsid w:val="004A2372"/>
    <w:rsid w:val="004A47B5"/>
    <w:rsid w:val="004A7C9E"/>
    <w:rsid w:val="004B0A36"/>
    <w:rsid w:val="004B3A9D"/>
    <w:rsid w:val="004B5FAC"/>
    <w:rsid w:val="004C2085"/>
    <w:rsid w:val="004C7999"/>
    <w:rsid w:val="004D5533"/>
    <w:rsid w:val="004D5E9F"/>
    <w:rsid w:val="004D5EFA"/>
    <w:rsid w:val="004D75D6"/>
    <w:rsid w:val="004E1268"/>
    <w:rsid w:val="004E3537"/>
    <w:rsid w:val="004E4097"/>
    <w:rsid w:val="004F533C"/>
    <w:rsid w:val="004F68E5"/>
    <w:rsid w:val="005029AE"/>
    <w:rsid w:val="00504C8E"/>
    <w:rsid w:val="0051067D"/>
    <w:rsid w:val="00511397"/>
    <w:rsid w:val="005149DB"/>
    <w:rsid w:val="00514E4C"/>
    <w:rsid w:val="0052569B"/>
    <w:rsid w:val="00525980"/>
    <w:rsid w:val="005273B2"/>
    <w:rsid w:val="005277F6"/>
    <w:rsid w:val="00542084"/>
    <w:rsid w:val="00543072"/>
    <w:rsid w:val="00544AF7"/>
    <w:rsid w:val="00552479"/>
    <w:rsid w:val="00555920"/>
    <w:rsid w:val="00556FD0"/>
    <w:rsid w:val="005637C4"/>
    <w:rsid w:val="00563AFA"/>
    <w:rsid w:val="00564B0A"/>
    <w:rsid w:val="00570195"/>
    <w:rsid w:val="00570576"/>
    <w:rsid w:val="005721DA"/>
    <w:rsid w:val="005737D8"/>
    <w:rsid w:val="00574644"/>
    <w:rsid w:val="00580114"/>
    <w:rsid w:val="00581B55"/>
    <w:rsid w:val="005845CE"/>
    <w:rsid w:val="00585007"/>
    <w:rsid w:val="00590C6D"/>
    <w:rsid w:val="005940F6"/>
    <w:rsid w:val="005A131D"/>
    <w:rsid w:val="005A20E6"/>
    <w:rsid w:val="005A3BBA"/>
    <w:rsid w:val="005A4922"/>
    <w:rsid w:val="005A4E40"/>
    <w:rsid w:val="005A6CD9"/>
    <w:rsid w:val="005A7DB6"/>
    <w:rsid w:val="005B24DC"/>
    <w:rsid w:val="005B33B7"/>
    <w:rsid w:val="005B43EB"/>
    <w:rsid w:val="005B5F6E"/>
    <w:rsid w:val="005B6E89"/>
    <w:rsid w:val="005B7A94"/>
    <w:rsid w:val="005C4F12"/>
    <w:rsid w:val="005D34A6"/>
    <w:rsid w:val="005D4AFE"/>
    <w:rsid w:val="005E0CA9"/>
    <w:rsid w:val="005E363A"/>
    <w:rsid w:val="005E599E"/>
    <w:rsid w:val="005E7187"/>
    <w:rsid w:val="005E7AAB"/>
    <w:rsid w:val="0060150E"/>
    <w:rsid w:val="00601814"/>
    <w:rsid w:val="0060304E"/>
    <w:rsid w:val="00613D26"/>
    <w:rsid w:val="006146A6"/>
    <w:rsid w:val="006226BC"/>
    <w:rsid w:val="006271C2"/>
    <w:rsid w:val="0062766F"/>
    <w:rsid w:val="006310D6"/>
    <w:rsid w:val="006361B5"/>
    <w:rsid w:val="00636994"/>
    <w:rsid w:val="00636C41"/>
    <w:rsid w:val="006469B7"/>
    <w:rsid w:val="00647D2D"/>
    <w:rsid w:val="00652D20"/>
    <w:rsid w:val="006539E0"/>
    <w:rsid w:val="00655AC9"/>
    <w:rsid w:val="00664CDD"/>
    <w:rsid w:val="00672559"/>
    <w:rsid w:val="006741DF"/>
    <w:rsid w:val="00681AB2"/>
    <w:rsid w:val="00682CE5"/>
    <w:rsid w:val="00685748"/>
    <w:rsid w:val="00686795"/>
    <w:rsid w:val="00694F0E"/>
    <w:rsid w:val="00697D2D"/>
    <w:rsid w:val="006A137D"/>
    <w:rsid w:val="006A29B8"/>
    <w:rsid w:val="006A3C05"/>
    <w:rsid w:val="006A4224"/>
    <w:rsid w:val="006A4C4F"/>
    <w:rsid w:val="006B2502"/>
    <w:rsid w:val="006B4C2F"/>
    <w:rsid w:val="006B4C40"/>
    <w:rsid w:val="006B6426"/>
    <w:rsid w:val="006C0A26"/>
    <w:rsid w:val="006C1458"/>
    <w:rsid w:val="006C202D"/>
    <w:rsid w:val="006C2149"/>
    <w:rsid w:val="006C3D54"/>
    <w:rsid w:val="006C3FEC"/>
    <w:rsid w:val="006C48ED"/>
    <w:rsid w:val="006C5147"/>
    <w:rsid w:val="006D4CCA"/>
    <w:rsid w:val="006D57A6"/>
    <w:rsid w:val="006E2AC3"/>
    <w:rsid w:val="006E5884"/>
    <w:rsid w:val="006E60D2"/>
    <w:rsid w:val="006F0A91"/>
    <w:rsid w:val="006F3EF1"/>
    <w:rsid w:val="006F43FE"/>
    <w:rsid w:val="006F6160"/>
    <w:rsid w:val="006F7A4D"/>
    <w:rsid w:val="00703359"/>
    <w:rsid w:val="00705633"/>
    <w:rsid w:val="00711230"/>
    <w:rsid w:val="00715E23"/>
    <w:rsid w:val="00717258"/>
    <w:rsid w:val="007178EE"/>
    <w:rsid w:val="00720842"/>
    <w:rsid w:val="007218AE"/>
    <w:rsid w:val="007245B5"/>
    <w:rsid w:val="007253ED"/>
    <w:rsid w:val="00746BE7"/>
    <w:rsid w:val="00746EF3"/>
    <w:rsid w:val="007512D7"/>
    <w:rsid w:val="00752227"/>
    <w:rsid w:val="0075351D"/>
    <w:rsid w:val="00753C2F"/>
    <w:rsid w:val="00756E78"/>
    <w:rsid w:val="00756EEC"/>
    <w:rsid w:val="0075755D"/>
    <w:rsid w:val="007602D4"/>
    <w:rsid w:val="00761C62"/>
    <w:rsid w:val="007722EC"/>
    <w:rsid w:val="007740B9"/>
    <w:rsid w:val="0077495B"/>
    <w:rsid w:val="00775161"/>
    <w:rsid w:val="00782065"/>
    <w:rsid w:val="00782BD1"/>
    <w:rsid w:val="00783CE0"/>
    <w:rsid w:val="00783E6D"/>
    <w:rsid w:val="00790315"/>
    <w:rsid w:val="007905F4"/>
    <w:rsid w:val="00790DC9"/>
    <w:rsid w:val="007954E2"/>
    <w:rsid w:val="007A54BC"/>
    <w:rsid w:val="007A5563"/>
    <w:rsid w:val="007A62EF"/>
    <w:rsid w:val="007A6AD9"/>
    <w:rsid w:val="007B21A9"/>
    <w:rsid w:val="007B2766"/>
    <w:rsid w:val="007B3298"/>
    <w:rsid w:val="007B74BA"/>
    <w:rsid w:val="007C07F1"/>
    <w:rsid w:val="007C44E7"/>
    <w:rsid w:val="007C5949"/>
    <w:rsid w:val="007C6D42"/>
    <w:rsid w:val="007D1122"/>
    <w:rsid w:val="007D549F"/>
    <w:rsid w:val="007D593E"/>
    <w:rsid w:val="007D5F0D"/>
    <w:rsid w:val="007D63F1"/>
    <w:rsid w:val="007D6D72"/>
    <w:rsid w:val="007D6FF8"/>
    <w:rsid w:val="007E294E"/>
    <w:rsid w:val="007E34CD"/>
    <w:rsid w:val="007E46F5"/>
    <w:rsid w:val="007E5458"/>
    <w:rsid w:val="007E6721"/>
    <w:rsid w:val="007E6F2D"/>
    <w:rsid w:val="007F441B"/>
    <w:rsid w:val="007F4FFE"/>
    <w:rsid w:val="007F5864"/>
    <w:rsid w:val="007F65A1"/>
    <w:rsid w:val="007F7681"/>
    <w:rsid w:val="007F7FDA"/>
    <w:rsid w:val="00800993"/>
    <w:rsid w:val="00800BD4"/>
    <w:rsid w:val="00800CB6"/>
    <w:rsid w:val="00803508"/>
    <w:rsid w:val="00804A82"/>
    <w:rsid w:val="008137EA"/>
    <w:rsid w:val="00820223"/>
    <w:rsid w:val="00820620"/>
    <w:rsid w:val="008240ED"/>
    <w:rsid w:val="0082655A"/>
    <w:rsid w:val="008272C2"/>
    <w:rsid w:val="00833670"/>
    <w:rsid w:val="00833BA1"/>
    <w:rsid w:val="00834215"/>
    <w:rsid w:val="00835BC3"/>
    <w:rsid w:val="0083717B"/>
    <w:rsid w:val="008411BA"/>
    <w:rsid w:val="00842139"/>
    <w:rsid w:val="00842EE6"/>
    <w:rsid w:val="00843D9A"/>
    <w:rsid w:val="00846225"/>
    <w:rsid w:val="00847BE5"/>
    <w:rsid w:val="008500C2"/>
    <w:rsid w:val="00850DDD"/>
    <w:rsid w:val="008532D3"/>
    <w:rsid w:val="00853D9C"/>
    <w:rsid w:val="00863018"/>
    <w:rsid w:val="00871656"/>
    <w:rsid w:val="00871699"/>
    <w:rsid w:val="00872E8B"/>
    <w:rsid w:val="00872F31"/>
    <w:rsid w:val="00873318"/>
    <w:rsid w:val="008740F7"/>
    <w:rsid w:val="00874FCF"/>
    <w:rsid w:val="0087721E"/>
    <w:rsid w:val="008821C8"/>
    <w:rsid w:val="00882F0A"/>
    <w:rsid w:val="00884EA3"/>
    <w:rsid w:val="008879A2"/>
    <w:rsid w:val="00890FE3"/>
    <w:rsid w:val="00894397"/>
    <w:rsid w:val="008944DE"/>
    <w:rsid w:val="0089495C"/>
    <w:rsid w:val="00895894"/>
    <w:rsid w:val="008A0EE1"/>
    <w:rsid w:val="008A3E24"/>
    <w:rsid w:val="008A481C"/>
    <w:rsid w:val="008A6D15"/>
    <w:rsid w:val="008A7B0F"/>
    <w:rsid w:val="008B0672"/>
    <w:rsid w:val="008B0989"/>
    <w:rsid w:val="008B0BBC"/>
    <w:rsid w:val="008B400A"/>
    <w:rsid w:val="008B50DF"/>
    <w:rsid w:val="008C01FF"/>
    <w:rsid w:val="008C201A"/>
    <w:rsid w:val="008C2B89"/>
    <w:rsid w:val="008C44DA"/>
    <w:rsid w:val="008C5B66"/>
    <w:rsid w:val="008C761D"/>
    <w:rsid w:val="008C792E"/>
    <w:rsid w:val="008D2999"/>
    <w:rsid w:val="008D361B"/>
    <w:rsid w:val="008D4A2E"/>
    <w:rsid w:val="008D4C07"/>
    <w:rsid w:val="008D69D6"/>
    <w:rsid w:val="008D77B4"/>
    <w:rsid w:val="008E129D"/>
    <w:rsid w:val="008E66AD"/>
    <w:rsid w:val="008F0284"/>
    <w:rsid w:val="008F090A"/>
    <w:rsid w:val="008F1E54"/>
    <w:rsid w:val="008F22F8"/>
    <w:rsid w:val="008F3837"/>
    <w:rsid w:val="008F5E6A"/>
    <w:rsid w:val="008F63A1"/>
    <w:rsid w:val="00901573"/>
    <w:rsid w:val="009032B1"/>
    <w:rsid w:val="009039E0"/>
    <w:rsid w:val="0090611A"/>
    <w:rsid w:val="009078A8"/>
    <w:rsid w:val="00915D3A"/>
    <w:rsid w:val="00917684"/>
    <w:rsid w:val="00921898"/>
    <w:rsid w:val="009256BA"/>
    <w:rsid w:val="00931595"/>
    <w:rsid w:val="0093248B"/>
    <w:rsid w:val="0093264D"/>
    <w:rsid w:val="00935529"/>
    <w:rsid w:val="00937179"/>
    <w:rsid w:val="00943275"/>
    <w:rsid w:val="00950E81"/>
    <w:rsid w:val="00952E49"/>
    <w:rsid w:val="009562D5"/>
    <w:rsid w:val="00962C9D"/>
    <w:rsid w:val="00964FF6"/>
    <w:rsid w:val="00966D96"/>
    <w:rsid w:val="00971734"/>
    <w:rsid w:val="009730EC"/>
    <w:rsid w:val="009807CA"/>
    <w:rsid w:val="00980CC8"/>
    <w:rsid w:val="00981304"/>
    <w:rsid w:val="0098223D"/>
    <w:rsid w:val="00984E35"/>
    <w:rsid w:val="00987790"/>
    <w:rsid w:val="009A0275"/>
    <w:rsid w:val="009A1CDB"/>
    <w:rsid w:val="009A3423"/>
    <w:rsid w:val="009A4F9D"/>
    <w:rsid w:val="009C1BD6"/>
    <w:rsid w:val="009C2A84"/>
    <w:rsid w:val="009C2AE1"/>
    <w:rsid w:val="009C3F74"/>
    <w:rsid w:val="009C7A8A"/>
    <w:rsid w:val="009D15FC"/>
    <w:rsid w:val="009E178F"/>
    <w:rsid w:val="009E1D94"/>
    <w:rsid w:val="009F158F"/>
    <w:rsid w:val="009F1643"/>
    <w:rsid w:val="009F369D"/>
    <w:rsid w:val="009F454E"/>
    <w:rsid w:val="009F63EC"/>
    <w:rsid w:val="00A028D7"/>
    <w:rsid w:val="00A0484E"/>
    <w:rsid w:val="00A04A44"/>
    <w:rsid w:val="00A07440"/>
    <w:rsid w:val="00A25AC1"/>
    <w:rsid w:val="00A3323E"/>
    <w:rsid w:val="00A335CC"/>
    <w:rsid w:val="00A3508F"/>
    <w:rsid w:val="00A417A4"/>
    <w:rsid w:val="00A45067"/>
    <w:rsid w:val="00A469DB"/>
    <w:rsid w:val="00A64685"/>
    <w:rsid w:val="00A669AC"/>
    <w:rsid w:val="00A71C52"/>
    <w:rsid w:val="00A72CE2"/>
    <w:rsid w:val="00A74319"/>
    <w:rsid w:val="00A929E7"/>
    <w:rsid w:val="00A9401D"/>
    <w:rsid w:val="00A94F61"/>
    <w:rsid w:val="00A97BC4"/>
    <w:rsid w:val="00AA0045"/>
    <w:rsid w:val="00AA0258"/>
    <w:rsid w:val="00AA142A"/>
    <w:rsid w:val="00AA1F76"/>
    <w:rsid w:val="00AA40E6"/>
    <w:rsid w:val="00AA6E09"/>
    <w:rsid w:val="00AB1AA4"/>
    <w:rsid w:val="00AB1FD7"/>
    <w:rsid w:val="00AB3634"/>
    <w:rsid w:val="00AB364D"/>
    <w:rsid w:val="00AB444A"/>
    <w:rsid w:val="00AB79CC"/>
    <w:rsid w:val="00AC144D"/>
    <w:rsid w:val="00AC1469"/>
    <w:rsid w:val="00AC1521"/>
    <w:rsid w:val="00AC1F3B"/>
    <w:rsid w:val="00AC2D71"/>
    <w:rsid w:val="00AC7CC0"/>
    <w:rsid w:val="00AD2DCA"/>
    <w:rsid w:val="00AD41BC"/>
    <w:rsid w:val="00AD44D2"/>
    <w:rsid w:val="00AD4718"/>
    <w:rsid w:val="00AE1F0A"/>
    <w:rsid w:val="00AE5B63"/>
    <w:rsid w:val="00AE6D24"/>
    <w:rsid w:val="00AF2900"/>
    <w:rsid w:val="00AF4642"/>
    <w:rsid w:val="00AF49AE"/>
    <w:rsid w:val="00B04439"/>
    <w:rsid w:val="00B04A36"/>
    <w:rsid w:val="00B154C3"/>
    <w:rsid w:val="00B15706"/>
    <w:rsid w:val="00B1598C"/>
    <w:rsid w:val="00B169AB"/>
    <w:rsid w:val="00B231EB"/>
    <w:rsid w:val="00B24B81"/>
    <w:rsid w:val="00B26983"/>
    <w:rsid w:val="00B308FF"/>
    <w:rsid w:val="00B30E9A"/>
    <w:rsid w:val="00B3260A"/>
    <w:rsid w:val="00B375D0"/>
    <w:rsid w:val="00B40BBE"/>
    <w:rsid w:val="00B41616"/>
    <w:rsid w:val="00B44076"/>
    <w:rsid w:val="00B4546A"/>
    <w:rsid w:val="00B46EC0"/>
    <w:rsid w:val="00B52E3C"/>
    <w:rsid w:val="00B537FA"/>
    <w:rsid w:val="00B53988"/>
    <w:rsid w:val="00B5663D"/>
    <w:rsid w:val="00B5696C"/>
    <w:rsid w:val="00B57236"/>
    <w:rsid w:val="00B61F50"/>
    <w:rsid w:val="00B625BF"/>
    <w:rsid w:val="00B62919"/>
    <w:rsid w:val="00B64B62"/>
    <w:rsid w:val="00B666A0"/>
    <w:rsid w:val="00B67648"/>
    <w:rsid w:val="00B70A0E"/>
    <w:rsid w:val="00B71330"/>
    <w:rsid w:val="00B71FF4"/>
    <w:rsid w:val="00B74554"/>
    <w:rsid w:val="00B75509"/>
    <w:rsid w:val="00B77861"/>
    <w:rsid w:val="00B8102B"/>
    <w:rsid w:val="00B86D39"/>
    <w:rsid w:val="00B92EE9"/>
    <w:rsid w:val="00BA1612"/>
    <w:rsid w:val="00BA443A"/>
    <w:rsid w:val="00BA542A"/>
    <w:rsid w:val="00BA74A2"/>
    <w:rsid w:val="00BA7CB9"/>
    <w:rsid w:val="00BB4B93"/>
    <w:rsid w:val="00BB6E78"/>
    <w:rsid w:val="00BC3980"/>
    <w:rsid w:val="00BD1781"/>
    <w:rsid w:val="00BD2B8A"/>
    <w:rsid w:val="00BF02F8"/>
    <w:rsid w:val="00BF0C92"/>
    <w:rsid w:val="00BF12C5"/>
    <w:rsid w:val="00BF21B9"/>
    <w:rsid w:val="00BF3786"/>
    <w:rsid w:val="00BF5E50"/>
    <w:rsid w:val="00BF62B1"/>
    <w:rsid w:val="00BF7643"/>
    <w:rsid w:val="00C02990"/>
    <w:rsid w:val="00C042DE"/>
    <w:rsid w:val="00C0587E"/>
    <w:rsid w:val="00C05E7F"/>
    <w:rsid w:val="00C07766"/>
    <w:rsid w:val="00C13183"/>
    <w:rsid w:val="00C159CB"/>
    <w:rsid w:val="00C23FD2"/>
    <w:rsid w:val="00C246DB"/>
    <w:rsid w:val="00C250B0"/>
    <w:rsid w:val="00C279AB"/>
    <w:rsid w:val="00C343BB"/>
    <w:rsid w:val="00C367AF"/>
    <w:rsid w:val="00C422DE"/>
    <w:rsid w:val="00C45A54"/>
    <w:rsid w:val="00C4659B"/>
    <w:rsid w:val="00C46BEF"/>
    <w:rsid w:val="00C47435"/>
    <w:rsid w:val="00C5232B"/>
    <w:rsid w:val="00C53798"/>
    <w:rsid w:val="00C53FF7"/>
    <w:rsid w:val="00C541E5"/>
    <w:rsid w:val="00C54D5E"/>
    <w:rsid w:val="00C60F4B"/>
    <w:rsid w:val="00C62264"/>
    <w:rsid w:val="00C63165"/>
    <w:rsid w:val="00C67010"/>
    <w:rsid w:val="00C70263"/>
    <w:rsid w:val="00C71AF4"/>
    <w:rsid w:val="00C7414B"/>
    <w:rsid w:val="00C74775"/>
    <w:rsid w:val="00C81BB4"/>
    <w:rsid w:val="00C84A6A"/>
    <w:rsid w:val="00C85384"/>
    <w:rsid w:val="00C85A85"/>
    <w:rsid w:val="00C94309"/>
    <w:rsid w:val="00C96930"/>
    <w:rsid w:val="00CC0532"/>
    <w:rsid w:val="00CC5BF8"/>
    <w:rsid w:val="00CC6882"/>
    <w:rsid w:val="00CD30CC"/>
    <w:rsid w:val="00CE1266"/>
    <w:rsid w:val="00CE1697"/>
    <w:rsid w:val="00CF00D5"/>
    <w:rsid w:val="00CF11F0"/>
    <w:rsid w:val="00CF2B76"/>
    <w:rsid w:val="00CF436C"/>
    <w:rsid w:val="00CF6365"/>
    <w:rsid w:val="00CF6502"/>
    <w:rsid w:val="00CF73F3"/>
    <w:rsid w:val="00D0358D"/>
    <w:rsid w:val="00D04E85"/>
    <w:rsid w:val="00D110C7"/>
    <w:rsid w:val="00D276DE"/>
    <w:rsid w:val="00D3755B"/>
    <w:rsid w:val="00D4303F"/>
    <w:rsid w:val="00D43A9A"/>
    <w:rsid w:val="00D45713"/>
    <w:rsid w:val="00D4670C"/>
    <w:rsid w:val="00D52417"/>
    <w:rsid w:val="00D56613"/>
    <w:rsid w:val="00D633EA"/>
    <w:rsid w:val="00D639B1"/>
    <w:rsid w:val="00D656A6"/>
    <w:rsid w:val="00D65A16"/>
    <w:rsid w:val="00D65F8F"/>
    <w:rsid w:val="00D7227A"/>
    <w:rsid w:val="00D731DC"/>
    <w:rsid w:val="00D76DCD"/>
    <w:rsid w:val="00D76EC0"/>
    <w:rsid w:val="00D8027E"/>
    <w:rsid w:val="00D84216"/>
    <w:rsid w:val="00D85AB1"/>
    <w:rsid w:val="00D92525"/>
    <w:rsid w:val="00D92A09"/>
    <w:rsid w:val="00DA18A8"/>
    <w:rsid w:val="00DA22D9"/>
    <w:rsid w:val="00DA6956"/>
    <w:rsid w:val="00DA6C47"/>
    <w:rsid w:val="00DA7E59"/>
    <w:rsid w:val="00DB26E5"/>
    <w:rsid w:val="00DB3ED5"/>
    <w:rsid w:val="00DB796C"/>
    <w:rsid w:val="00DC255A"/>
    <w:rsid w:val="00DC3D9B"/>
    <w:rsid w:val="00DD0E34"/>
    <w:rsid w:val="00DD26C4"/>
    <w:rsid w:val="00DE217A"/>
    <w:rsid w:val="00DE2760"/>
    <w:rsid w:val="00DE6DE0"/>
    <w:rsid w:val="00DE74E5"/>
    <w:rsid w:val="00DF0585"/>
    <w:rsid w:val="00DF664F"/>
    <w:rsid w:val="00E00C1A"/>
    <w:rsid w:val="00E02674"/>
    <w:rsid w:val="00E03793"/>
    <w:rsid w:val="00E143F2"/>
    <w:rsid w:val="00E155F1"/>
    <w:rsid w:val="00E15DCE"/>
    <w:rsid w:val="00E2162D"/>
    <w:rsid w:val="00E21E38"/>
    <w:rsid w:val="00E25203"/>
    <w:rsid w:val="00E268E5"/>
    <w:rsid w:val="00E278DC"/>
    <w:rsid w:val="00E332C3"/>
    <w:rsid w:val="00E41169"/>
    <w:rsid w:val="00E411E7"/>
    <w:rsid w:val="00E4489F"/>
    <w:rsid w:val="00E4541D"/>
    <w:rsid w:val="00E52699"/>
    <w:rsid w:val="00E52DEC"/>
    <w:rsid w:val="00E54229"/>
    <w:rsid w:val="00E547E5"/>
    <w:rsid w:val="00E55C9C"/>
    <w:rsid w:val="00E5627A"/>
    <w:rsid w:val="00E611EB"/>
    <w:rsid w:val="00E625C9"/>
    <w:rsid w:val="00E62BF1"/>
    <w:rsid w:val="00E63271"/>
    <w:rsid w:val="00E65A60"/>
    <w:rsid w:val="00E66608"/>
    <w:rsid w:val="00E676C7"/>
    <w:rsid w:val="00E67884"/>
    <w:rsid w:val="00E70306"/>
    <w:rsid w:val="00E7163C"/>
    <w:rsid w:val="00E7378E"/>
    <w:rsid w:val="00E74609"/>
    <w:rsid w:val="00E75B93"/>
    <w:rsid w:val="00E8016C"/>
    <w:rsid w:val="00E81179"/>
    <w:rsid w:val="00E83687"/>
    <w:rsid w:val="00E840F7"/>
    <w:rsid w:val="00E84630"/>
    <w:rsid w:val="00E8625D"/>
    <w:rsid w:val="00E86993"/>
    <w:rsid w:val="00E86FCC"/>
    <w:rsid w:val="00E87C7B"/>
    <w:rsid w:val="00E905AF"/>
    <w:rsid w:val="00E92AF1"/>
    <w:rsid w:val="00E92DE6"/>
    <w:rsid w:val="00E9616E"/>
    <w:rsid w:val="00E97698"/>
    <w:rsid w:val="00EA7179"/>
    <w:rsid w:val="00EB04E4"/>
    <w:rsid w:val="00EB0F2C"/>
    <w:rsid w:val="00EB2BF5"/>
    <w:rsid w:val="00EB7078"/>
    <w:rsid w:val="00EC4164"/>
    <w:rsid w:val="00ED39FA"/>
    <w:rsid w:val="00ED5975"/>
    <w:rsid w:val="00ED6610"/>
    <w:rsid w:val="00EE3713"/>
    <w:rsid w:val="00EE380C"/>
    <w:rsid w:val="00EE78F8"/>
    <w:rsid w:val="00EF41A2"/>
    <w:rsid w:val="00EF6E37"/>
    <w:rsid w:val="00F07588"/>
    <w:rsid w:val="00F108BA"/>
    <w:rsid w:val="00F14779"/>
    <w:rsid w:val="00F2021D"/>
    <w:rsid w:val="00F2400C"/>
    <w:rsid w:val="00F2422B"/>
    <w:rsid w:val="00F32F78"/>
    <w:rsid w:val="00F35587"/>
    <w:rsid w:val="00F37732"/>
    <w:rsid w:val="00F46625"/>
    <w:rsid w:val="00F55714"/>
    <w:rsid w:val="00F559C9"/>
    <w:rsid w:val="00F566D4"/>
    <w:rsid w:val="00F60D9A"/>
    <w:rsid w:val="00F63B4C"/>
    <w:rsid w:val="00F71FF3"/>
    <w:rsid w:val="00F72746"/>
    <w:rsid w:val="00F72BE1"/>
    <w:rsid w:val="00F80B13"/>
    <w:rsid w:val="00F84A14"/>
    <w:rsid w:val="00F87F29"/>
    <w:rsid w:val="00FA1864"/>
    <w:rsid w:val="00FA61EA"/>
    <w:rsid w:val="00FB0DFD"/>
    <w:rsid w:val="00FB3095"/>
    <w:rsid w:val="00FB4267"/>
    <w:rsid w:val="00FB4985"/>
    <w:rsid w:val="00FB67DD"/>
    <w:rsid w:val="00FB6E17"/>
    <w:rsid w:val="00FC1321"/>
    <w:rsid w:val="00FC2022"/>
    <w:rsid w:val="00FD1555"/>
    <w:rsid w:val="00FD3CE2"/>
    <w:rsid w:val="00FD5C04"/>
    <w:rsid w:val="00FD7963"/>
    <w:rsid w:val="00FD7F9B"/>
    <w:rsid w:val="00FE09D1"/>
    <w:rsid w:val="00FE26CF"/>
    <w:rsid w:val="00FE2A4A"/>
    <w:rsid w:val="00FE3ED7"/>
    <w:rsid w:val="00FE52EE"/>
    <w:rsid w:val="00FE6040"/>
    <w:rsid w:val="00FE6058"/>
    <w:rsid w:val="00FF533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rsid w:val="000778F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rsid w:val="008500C2"/>
  </w:style>
  <w:style w:type="table" w:customStyle="1" w:styleId="10">
    <w:name w:val="Сетка таблицы1"/>
    <w:basedOn w:val="a1"/>
    <w:next w:val="af0"/>
    <w:uiPriority w:val="59"/>
    <w:rsid w:val="00496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rsid w:val="00613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rsid w:val="000778F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rsid w:val="008500C2"/>
  </w:style>
  <w:style w:type="table" w:customStyle="1" w:styleId="10">
    <w:name w:val="Сетка таблицы1"/>
    <w:basedOn w:val="a1"/>
    <w:next w:val="af0"/>
    <w:uiPriority w:val="59"/>
    <w:rsid w:val="00496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rsid w:val="0061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E6FF94D1DAB37EE1C833BA72E75CB51C9679B34821A68B628C7FECD7B3299EE691FB213F036A6C14EE536310EBB813443oA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2020-12-21T20:00:00+00:00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28.09.2011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</FullName>
  </documentManagement>
</p:properties>
</file>

<file path=customXml/itemProps1.xml><?xml version="1.0" encoding="utf-8"?>
<ds:datastoreItem xmlns:ds="http://schemas.openxmlformats.org/officeDocument/2006/customXml" ds:itemID="{7448580F-B35A-4C86-90BB-4C551F26AE54}"/>
</file>

<file path=customXml/itemProps2.xml><?xml version="1.0" encoding="utf-8"?>
<ds:datastoreItem xmlns:ds="http://schemas.openxmlformats.org/officeDocument/2006/customXml" ds:itemID="{DD1D62EC-8AC1-429C-8860-B10E06B9C11A}"/>
</file>

<file path=customXml/itemProps3.xml><?xml version="1.0" encoding="utf-8"?>
<ds:datastoreItem xmlns:ds="http://schemas.openxmlformats.org/officeDocument/2006/customXml" ds:itemID="{5DE34A6A-55C7-4D87-BF82-2C88E8C3AA69}"/>
</file>

<file path=customXml/itemProps4.xml><?xml version="1.0" encoding="utf-8"?>
<ds:datastoreItem xmlns:ds="http://schemas.openxmlformats.org/officeDocument/2006/customXml" ds:itemID="{C3160AC4-C922-4F8F-91A6-E44BE3345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2166</Words>
  <Characters>17377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2020-11-12T11:50:00Z</cp:lastPrinted>
  <dcterms:created xsi:type="dcterms:W3CDTF">2020-12-15T08:22:00Z</dcterms:created>
  <dcterms:modified xsi:type="dcterms:W3CDTF">2020-12-22T08:27:00Z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