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8C" w:rsidRPr="0092738C" w:rsidRDefault="0092738C" w:rsidP="0092738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>Приложение 2</w:t>
      </w:r>
    </w:p>
    <w:p w:rsidR="0092738C" w:rsidRDefault="0092738C" w:rsidP="0092738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 xml:space="preserve">к решению </w:t>
      </w:r>
    </w:p>
    <w:p w:rsidR="0092738C" w:rsidRDefault="0092738C" w:rsidP="0092738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2738C" w:rsidRPr="002009CD" w:rsidTr="0092738C">
        <w:tc>
          <w:tcPr>
            <w:tcW w:w="486" w:type="dxa"/>
            <w:vAlign w:val="bottom"/>
            <w:hideMark/>
          </w:tcPr>
          <w:p w:rsidR="0092738C" w:rsidRPr="002009CD" w:rsidRDefault="0092738C" w:rsidP="001F3CBB">
            <w:pPr>
              <w:pStyle w:val="af0"/>
              <w:jc w:val="center"/>
            </w:pPr>
            <w:r w:rsidRPr="00200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738C" w:rsidRPr="002009CD" w:rsidRDefault="0092738C" w:rsidP="001F3CBB">
            <w:pPr>
              <w:pStyle w:val="af0"/>
              <w:jc w:val="center"/>
            </w:pPr>
            <w:r w:rsidRPr="002009CD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92738C" w:rsidRPr="002009CD" w:rsidRDefault="0092738C" w:rsidP="001F3CBB">
            <w:pPr>
              <w:pStyle w:val="af0"/>
              <w:jc w:val="center"/>
            </w:pPr>
            <w:r w:rsidRPr="00200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738C" w:rsidRPr="002009CD" w:rsidRDefault="0092738C" w:rsidP="001F3CBB">
            <w:pPr>
              <w:pStyle w:val="af0"/>
              <w:jc w:val="center"/>
            </w:pPr>
            <w:r w:rsidRPr="002009CD">
              <w:t>27/</w:t>
            </w:r>
            <w:r w:rsidR="0046395C">
              <w:t>493</w:t>
            </w:r>
          </w:p>
        </w:tc>
      </w:tr>
    </w:tbl>
    <w:p w:rsidR="0092738C" w:rsidRDefault="0092738C" w:rsidP="009273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2738C" w:rsidRDefault="0092738C" w:rsidP="009273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2738C" w:rsidRDefault="0092738C" w:rsidP="0092738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Style w:val="FontStyle31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>«</w:t>
      </w:r>
      <w:r w:rsidRPr="0092738C">
        <w:rPr>
          <w:rStyle w:val="FontStyle31"/>
          <w:sz w:val="28"/>
          <w:szCs w:val="28"/>
        </w:rPr>
        <w:t xml:space="preserve">Приложение 4 </w:t>
      </w:r>
    </w:p>
    <w:p w:rsidR="0092738C" w:rsidRDefault="0092738C" w:rsidP="0092738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Style w:val="FontStyle31"/>
          <w:sz w:val="28"/>
          <w:szCs w:val="28"/>
        </w:rPr>
      </w:pPr>
      <w:r w:rsidRPr="0092738C">
        <w:rPr>
          <w:rStyle w:val="FontStyle31"/>
          <w:sz w:val="28"/>
          <w:szCs w:val="28"/>
        </w:rPr>
        <w:t xml:space="preserve">к Положению о муниципальном контроле в сфере благоустройства в городском округе город-герой Волгоград, утвержденному решением Волгоградской городской Думы 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2738C" w:rsidRPr="002009CD" w:rsidTr="0092738C">
        <w:tc>
          <w:tcPr>
            <w:tcW w:w="486" w:type="dxa"/>
            <w:vAlign w:val="bottom"/>
            <w:hideMark/>
          </w:tcPr>
          <w:p w:rsidR="0092738C" w:rsidRPr="002009CD" w:rsidRDefault="0092738C" w:rsidP="001F3CBB">
            <w:pPr>
              <w:pStyle w:val="af0"/>
              <w:jc w:val="center"/>
            </w:pPr>
            <w:r w:rsidRPr="002009C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738C" w:rsidRPr="002009CD" w:rsidRDefault="0092738C" w:rsidP="0092738C">
            <w:pPr>
              <w:pStyle w:val="af0"/>
              <w:jc w:val="center"/>
            </w:pPr>
            <w:r w:rsidRPr="002009CD">
              <w:t>2</w:t>
            </w:r>
            <w:r>
              <w:t>9</w:t>
            </w:r>
            <w:r w:rsidRPr="002009CD">
              <w:t>.0</w:t>
            </w:r>
            <w:r>
              <w:t>9</w:t>
            </w:r>
            <w:r w:rsidRPr="002009CD">
              <w:t>.202</w:t>
            </w:r>
            <w:r>
              <w:t>1</w:t>
            </w:r>
          </w:p>
        </w:tc>
        <w:tc>
          <w:tcPr>
            <w:tcW w:w="434" w:type="dxa"/>
            <w:vAlign w:val="bottom"/>
            <w:hideMark/>
          </w:tcPr>
          <w:p w:rsidR="0092738C" w:rsidRPr="002009CD" w:rsidRDefault="0092738C" w:rsidP="001F3CBB">
            <w:pPr>
              <w:pStyle w:val="af0"/>
              <w:jc w:val="center"/>
            </w:pPr>
            <w:r w:rsidRPr="002009C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738C" w:rsidRPr="002009CD" w:rsidRDefault="0092738C" w:rsidP="001F3CBB">
            <w:pPr>
              <w:pStyle w:val="af0"/>
              <w:jc w:val="center"/>
            </w:pPr>
            <w:r>
              <w:t>51</w:t>
            </w:r>
            <w:r w:rsidRPr="002009CD">
              <w:t>/</w:t>
            </w:r>
            <w:r>
              <w:t>806</w:t>
            </w:r>
          </w:p>
        </w:tc>
      </w:tr>
    </w:tbl>
    <w:p w:rsidR="00680972" w:rsidRPr="0092738C" w:rsidRDefault="00680972" w:rsidP="0092738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028AB" w:rsidRPr="0092738C" w:rsidRDefault="001028AB" w:rsidP="0092738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028AB" w:rsidRPr="0092738C" w:rsidRDefault="001028AB" w:rsidP="0092738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92738C" w:rsidRDefault="007169A9" w:rsidP="009273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 xml:space="preserve">Перечень </w:t>
      </w:r>
    </w:p>
    <w:p w:rsidR="0092738C" w:rsidRDefault="007169A9" w:rsidP="009273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>должностных лиц администраци</w:t>
      </w:r>
      <w:r w:rsidR="008128CB" w:rsidRPr="0092738C">
        <w:rPr>
          <w:rFonts w:ascii="Times New Roman" w:hAnsi="Times New Roman"/>
          <w:sz w:val="28"/>
          <w:szCs w:val="28"/>
        </w:rPr>
        <w:t>й</w:t>
      </w:r>
      <w:r w:rsidRPr="0092738C">
        <w:rPr>
          <w:rFonts w:ascii="Times New Roman" w:hAnsi="Times New Roman"/>
          <w:sz w:val="28"/>
          <w:szCs w:val="28"/>
        </w:rPr>
        <w:t xml:space="preserve"> район</w:t>
      </w:r>
      <w:r w:rsidR="008128CB" w:rsidRPr="0092738C">
        <w:rPr>
          <w:rFonts w:ascii="Times New Roman" w:hAnsi="Times New Roman"/>
          <w:sz w:val="28"/>
          <w:szCs w:val="28"/>
        </w:rPr>
        <w:t>ов</w:t>
      </w:r>
      <w:r w:rsidRPr="0092738C">
        <w:rPr>
          <w:rFonts w:ascii="Times New Roman" w:hAnsi="Times New Roman"/>
          <w:sz w:val="28"/>
          <w:szCs w:val="28"/>
        </w:rPr>
        <w:t xml:space="preserve"> Волгограда, уполномоченных </w:t>
      </w:r>
    </w:p>
    <w:p w:rsidR="0092738C" w:rsidRDefault="007169A9" w:rsidP="009273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 xml:space="preserve">на осуществление муниципального контроля в сфере благоустройства </w:t>
      </w:r>
    </w:p>
    <w:p w:rsidR="007169A9" w:rsidRPr="0092738C" w:rsidRDefault="007169A9" w:rsidP="009273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>в городском округе город-герой Волгоград</w:t>
      </w:r>
    </w:p>
    <w:p w:rsidR="007169A9" w:rsidRPr="0092738C" w:rsidRDefault="007169A9" w:rsidP="009273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6A2207" w:rsidRPr="0092738C" w:rsidRDefault="006A2207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Тракторозаводского района Волгограда: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92738C">
        <w:rPr>
          <w:rFonts w:ascii="Times New Roman" w:hAnsi="Times New Roman"/>
          <w:sz w:val="28"/>
          <w:szCs w:val="28"/>
        </w:rPr>
        <w:t>Начальник жилищно-коммунального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жилищно-коммунального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жилищно-коммунального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жилищно-коммунального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сферы, общественными организациями и ТОС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по взаимодействию со структурами социальной сферы, общественными организациями и ТОС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по взаимодействию со структурами социальной сферы, общественными организациями и ТОС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A2207" w:rsidRPr="0092738C">
        <w:rPr>
          <w:rFonts w:ascii="Times New Roman" w:hAnsi="Times New Roman"/>
          <w:sz w:val="28"/>
          <w:szCs w:val="28"/>
        </w:rPr>
        <w:t>Начальник отдела градостроительства и землепользования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градостроительства и землепользования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градостроительства и землепользования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экономического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экономического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экономического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финансового отдела администрации Тракторозаводского района Волгограда.</w:t>
      </w:r>
    </w:p>
    <w:p w:rsidR="006A2207" w:rsidRPr="0092738C" w:rsidRDefault="0092738C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финансового отдела администрации Тракторозаводского района Волгограда. </w:t>
      </w:r>
    </w:p>
    <w:p w:rsidR="006A2207" w:rsidRPr="0092738C" w:rsidRDefault="006A2207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Краснооктябрьского района Волгограда:</w:t>
      </w:r>
    </w:p>
    <w:p w:rsidR="006A2207" w:rsidRPr="00A721B2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A721B2">
        <w:rPr>
          <w:rFonts w:ascii="Times New Roman" w:hAnsi="Times New Roman"/>
          <w:sz w:val="28"/>
          <w:szCs w:val="28"/>
        </w:rPr>
        <w:t>Начальник отдела жилищно-коммунального хозяйства и работы с территориальными общественными самоуправлениями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жилищно-коммунального хозяйства и работы с территориальными общественными самоуправлениями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жилищно-коммунального хозяйства и работы с территориальными общественными самоуправлениями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жилищно-коммунального хозяйства и работы с территориальными общественными самоуправлениями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экономического отдела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экономического отдела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экономического отдела администрации Краснооктябрьского района Волгограда. 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 и общественными организациями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по взаимодействию со структурами социальной сферы и общественными организациями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по взаимодействию со структурами социальной сферы и общественными организациями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по взаимодействию со структурами социальной сферы и общественными организациями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градостроительства и землепользования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градостроительства и землепользования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администрации Краснооктябрьского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финансового отдела администрации Краснооктябрьского района Волгограда.</w:t>
      </w:r>
    </w:p>
    <w:p w:rsidR="006A2207" w:rsidRPr="0092738C" w:rsidRDefault="006A2207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Дзержинского района Волгограда:</w:t>
      </w:r>
    </w:p>
    <w:p w:rsidR="006A2207" w:rsidRPr="00A721B2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A721B2">
        <w:rPr>
          <w:rFonts w:ascii="Times New Roman" w:hAnsi="Times New Roman"/>
          <w:sz w:val="28"/>
          <w:szCs w:val="28"/>
        </w:rPr>
        <w:t>Начальник жилищно-коммунального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жилищно-коммунального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жилищно-коммунального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жилищно-коммунального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сферы, общественными организациями и ТОС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по взаимодействию со структурами социальной сферы, общественными организациями и ТОС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по взаимодействию со структурами социальной сферы, общественными организациями и ТОС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по взаимодействию со структурами социальной сферы, общественными организациями и ТОС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Дзержинского района Волгограда</w:t>
      </w:r>
      <w:r w:rsidR="00E2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экономического отдела администрации Дзержинского района Волгограда</w:t>
      </w:r>
      <w:r w:rsidR="00E2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экономического отдела администрации Дзержинского района Волгограда</w:t>
      </w:r>
      <w:r w:rsidR="00E2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экономического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финансового отдела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финансового отдела администрации Дзержинского района Волгограда</w:t>
      </w:r>
      <w:r w:rsidR="00E2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градостроительства и землепользования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градостроительства и землепользования администрации Дзержинского района Волгограда.</w:t>
      </w:r>
    </w:p>
    <w:p w:rsidR="006A2207" w:rsidRPr="0092738C" w:rsidRDefault="00A721B2" w:rsidP="00A721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землепользования и градостроительства администрации Дзержинского района Волгограда.</w:t>
      </w:r>
    </w:p>
    <w:p w:rsidR="006A2207" w:rsidRPr="0092738C" w:rsidRDefault="006A2207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Центрального района Волгограда:</w:t>
      </w:r>
    </w:p>
    <w:p w:rsidR="006A2207" w:rsidRPr="004D2498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4D2498">
        <w:rPr>
          <w:rFonts w:ascii="Times New Roman" w:hAnsi="Times New Roman"/>
          <w:sz w:val="28"/>
          <w:szCs w:val="28"/>
        </w:rPr>
        <w:t>Начальник жилищно-коммунального отдела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жилищно-коммунального отдела администрации Центрального района Волгограда.</w:t>
      </w:r>
    </w:p>
    <w:p w:rsidR="006A2207" w:rsidRPr="004D2498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A2207" w:rsidRPr="004D2498">
        <w:rPr>
          <w:rFonts w:ascii="Times New Roman" w:hAnsi="Times New Roman"/>
          <w:sz w:val="28"/>
          <w:szCs w:val="28"/>
        </w:rPr>
        <w:t>Ведущий специалист жилищно-коммунального отдела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градостроительства и землепользования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градостроительства и землепользования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градостроительства и землепользования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экономического отдела администрации 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экономического отдела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сферы, общественными организациями и ТОС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Консультант отдела по взаимодействию со структурами социальной сферы, общественными организациями и ТОС администрации Центрального района Волгограда. 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по взаимодействию со структурами социальной сферы, общественными организациями и ТОС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финансового отдела администрации Центрального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финансового отдела администрации Центрального района Волгограда.  </w:t>
      </w:r>
    </w:p>
    <w:p w:rsidR="006A2207" w:rsidRPr="0092738C" w:rsidRDefault="006A2207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Ворошиловского района Волгограда:</w:t>
      </w:r>
    </w:p>
    <w:p w:rsidR="006A2207" w:rsidRPr="004D2498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4D2498">
        <w:rPr>
          <w:rFonts w:ascii="Times New Roman" w:hAnsi="Times New Roman"/>
          <w:sz w:val="28"/>
          <w:szCs w:val="28"/>
        </w:rPr>
        <w:t>Начальник жилищно-коммунального одела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жилищно-коммунального отдела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жилищно-коммунального отдела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сферы, общественными организациями и ТОС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по взаимодействию со структурами социальной сферы, общественными организациями и ТОС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по взаимодействию со структурами социальной сферы, общественными организациями и ТОС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градостроительства и землепользования администрации Ворошиловского района Волгограда</w:t>
      </w:r>
      <w:r w:rsidR="00E2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градостроительства и землепользования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градостроительства и землепользования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экономического отдела администрации Ворошиловского района Волгограда. 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экономического отдела администрации Ворошиловского района Волгограда. 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экономического отдела администрации Ворошиловского района Волгограда. 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финансового отдела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финансового отдела администрации Ворошиловского района Волгограда.</w:t>
      </w:r>
    </w:p>
    <w:p w:rsidR="006A2207" w:rsidRPr="0092738C" w:rsidRDefault="004D2498" w:rsidP="004D24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финансового отдела администрации Ворошиловского района Волгограда.</w:t>
      </w:r>
    </w:p>
    <w:p w:rsidR="006A2207" w:rsidRPr="0092738C" w:rsidRDefault="006A2207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Советского района Волгограда:</w:t>
      </w:r>
    </w:p>
    <w:p w:rsidR="006A2207" w:rsidRPr="00BE5A47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BE5A47">
        <w:rPr>
          <w:rFonts w:ascii="Times New Roman" w:hAnsi="Times New Roman"/>
          <w:sz w:val="28"/>
          <w:szCs w:val="28"/>
        </w:rPr>
        <w:t>Начальник жилищно-коммунального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жилищно-коммунального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жилищно-коммунального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жилищно-коммунального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жилищно-коммунального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градостроительства и землепользования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градостроительства и землепользования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градостроительства и землепользования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градостроительства и землепользования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экономического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экономического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экономического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финансового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финансового отдела администрации Советского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сферы, общественными организациями и ТОС</w:t>
      </w:r>
      <w:r w:rsidR="005A7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Советского района Волгограда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по взаимодействию со структурами социальной сферы, общественными организациями и ТОС</w:t>
      </w:r>
      <w:r w:rsidR="005A7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Советского района Волгограда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по взаимодействию со структурами социальной сферы, общественными организациями и ТОС</w:t>
      </w:r>
      <w:r w:rsidR="005A7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Советского района Волгограда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по взаимодействию со структурами социальной сферы, общественными организациями и ТОС</w:t>
      </w:r>
      <w:r w:rsidR="005A7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Советского района Волгограда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2207" w:rsidRPr="0092738C" w:rsidRDefault="006A2207" w:rsidP="009273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38C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Кировского района Волгограда:</w:t>
      </w:r>
    </w:p>
    <w:p w:rsidR="006A2207" w:rsidRPr="00BE5A47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2207" w:rsidRPr="00BE5A47">
        <w:rPr>
          <w:rFonts w:ascii="Times New Roman" w:hAnsi="Times New Roman"/>
          <w:sz w:val="28"/>
          <w:szCs w:val="28"/>
        </w:rPr>
        <w:t>Начальник жилищно-коммунального одела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жилищно-коммунального отдела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Кировского района Волгограда</w:t>
      </w:r>
      <w:r w:rsidR="00E24E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жилищно-коммунального отдела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жилищно-коммунального отдела администрации Кировского района Волгограда. 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жилищно-коммунального отдела администрации Кировского района Волгограда. 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градостроительства и землепользования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градостроительства и землепользования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отдела градостроительства и землепользования администрации Кировского района Волгограда. 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градостроительства и землепользования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экономического отдела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экономического отдела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Консультант экономического отдела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экономического отдела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экономического отдела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финансового отдела администрации </w:t>
      </w:r>
      <w:r w:rsidR="005A7A74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финансового отдела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взаимодействию со структурами социальной сферы, общественными организациями и ТОС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по взаимодействию со структурами социальной сферы, общественными организациями и ТОС администрации Кировского района Волгограда.</w:t>
      </w:r>
    </w:p>
    <w:p w:rsidR="006A2207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20. </w:t>
      </w:r>
      <w:r w:rsidR="006A2207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по взаимодействию со структурами социальной сферы, общественными организациями и ТОС администрации Кировского района Волгограда.</w:t>
      </w:r>
    </w:p>
    <w:p w:rsidR="007169A9" w:rsidRPr="0092738C" w:rsidRDefault="007169A9" w:rsidP="00FC4B8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>Администрация Красноармейского района Волгограда</w:t>
      </w:r>
      <w:r w:rsidR="008128CB" w:rsidRPr="0092738C">
        <w:rPr>
          <w:rFonts w:ascii="Times New Roman" w:hAnsi="Times New Roman"/>
          <w:sz w:val="28"/>
          <w:szCs w:val="28"/>
        </w:rPr>
        <w:t>: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жилищно-коммунального хозяйства и благоустройства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отдела жилищно-коммунального хозяйства и благоустройства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жилищно-коммунального хозяйства и благоустройства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жилищно-коммунального хозяйства и благоустройства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жилищно-коммунального хозяйства и благоустройства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градостроительства и землепользования администрации </w:t>
      </w:r>
      <w:r w:rsidR="008128CB" w:rsidRPr="0092738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отдела градостроительства и землепользования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отдела градостроительства и землепользования администрации </w:t>
      </w:r>
      <w:r w:rsidR="008128CB" w:rsidRPr="0092738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градостроительства и землепользования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по работе с территориями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8128CB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по работе с территориями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отдела по работе с территориями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отдела по работе с территориями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Начальник экономического отдела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экономического отдела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Консультант экономического отдела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экономического отдела администрации Красноармейского района Волгограда.</w:t>
      </w:r>
    </w:p>
    <w:p w:rsidR="007169A9" w:rsidRPr="0092738C" w:rsidRDefault="00BE5A47" w:rsidP="00BE5A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r w:rsidR="007169A9" w:rsidRPr="0092738C">
        <w:rPr>
          <w:rFonts w:ascii="Times New Roman" w:eastAsia="Times New Roman" w:hAnsi="Times New Roman"/>
          <w:sz w:val="28"/>
          <w:szCs w:val="28"/>
          <w:lang w:eastAsia="ru-RU"/>
        </w:rPr>
        <w:t>Ведущий специалист экономического отдела администрации Красноармейского района Волгограда.</w:t>
      </w:r>
    </w:p>
    <w:p w:rsidR="007169A9" w:rsidRPr="00BE5A47" w:rsidRDefault="007169A9" w:rsidP="0092738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69A9" w:rsidRPr="00BE5A47" w:rsidRDefault="007169A9" w:rsidP="0092738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69A9" w:rsidRPr="00BE5A47" w:rsidRDefault="007169A9" w:rsidP="0092738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61E90" w:rsidRPr="0092738C" w:rsidRDefault="00461E90" w:rsidP="00BE5A47">
      <w:pPr>
        <w:pStyle w:val="a3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2738C">
        <w:rPr>
          <w:rFonts w:ascii="Times New Roman" w:hAnsi="Times New Roman"/>
          <w:sz w:val="28"/>
          <w:szCs w:val="28"/>
        </w:rPr>
        <w:t>Департамент жилищно-коммунального хозяйства и топливно-энергетического комплекса администрации Волгограда»</w:t>
      </w:r>
    </w:p>
    <w:p w:rsidR="00725FD4" w:rsidRPr="00BE5A47" w:rsidRDefault="00725FD4" w:rsidP="0092738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25FD4" w:rsidRDefault="00725FD4" w:rsidP="0092738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E5A47" w:rsidRPr="00BE5A47" w:rsidRDefault="00BE5A47" w:rsidP="0092738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BE5A47" w:rsidRPr="002009CD" w:rsidTr="001F3CBB">
        <w:tc>
          <w:tcPr>
            <w:tcW w:w="5495" w:type="dxa"/>
          </w:tcPr>
          <w:p w:rsidR="00BE5A47" w:rsidRPr="002009CD" w:rsidRDefault="00BE5A47" w:rsidP="001F3CBB">
            <w:pPr>
              <w:pStyle w:val="ad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 xml:space="preserve">Председатель </w:t>
            </w:r>
          </w:p>
          <w:p w:rsidR="00BE5A47" w:rsidRPr="002009CD" w:rsidRDefault="00BE5A47" w:rsidP="001F3CBB">
            <w:pPr>
              <w:pStyle w:val="ad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BE5A47" w:rsidRPr="002009CD" w:rsidRDefault="00BE5A47" w:rsidP="001F3CBB">
            <w:pPr>
              <w:pStyle w:val="ad"/>
              <w:rPr>
                <w:sz w:val="28"/>
                <w:szCs w:val="28"/>
              </w:rPr>
            </w:pPr>
          </w:p>
          <w:p w:rsidR="00BE5A47" w:rsidRPr="002009CD" w:rsidRDefault="00BE5A47" w:rsidP="001F3CBB">
            <w:pPr>
              <w:pStyle w:val="ad"/>
              <w:rPr>
                <w:b/>
                <w:szCs w:val="28"/>
              </w:rPr>
            </w:pPr>
            <w:r w:rsidRPr="00D87082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87082">
              <w:rPr>
                <w:sz w:val="28"/>
                <w:szCs w:val="28"/>
              </w:rPr>
              <w:t xml:space="preserve">          </w:t>
            </w:r>
            <w:r w:rsidRPr="002009CD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94" w:type="dxa"/>
          </w:tcPr>
          <w:p w:rsidR="00BE5A47" w:rsidRPr="002009CD" w:rsidRDefault="00BE5A47" w:rsidP="001F3CBB">
            <w:pPr>
              <w:pStyle w:val="ad"/>
              <w:ind w:left="175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>Глава Волгограда</w:t>
            </w:r>
          </w:p>
          <w:p w:rsidR="00BE5A47" w:rsidRPr="002009CD" w:rsidRDefault="00BE5A47" w:rsidP="001F3CBB">
            <w:pPr>
              <w:pStyle w:val="ad"/>
              <w:ind w:left="34"/>
              <w:rPr>
                <w:sz w:val="28"/>
                <w:szCs w:val="28"/>
              </w:rPr>
            </w:pPr>
          </w:p>
          <w:p w:rsidR="00BE5A47" w:rsidRPr="002009CD" w:rsidRDefault="00BE5A47" w:rsidP="001F3CBB">
            <w:pPr>
              <w:pStyle w:val="ad"/>
              <w:ind w:left="34"/>
              <w:rPr>
                <w:sz w:val="28"/>
                <w:szCs w:val="28"/>
              </w:rPr>
            </w:pPr>
          </w:p>
          <w:p w:rsidR="00BE5A47" w:rsidRPr="002009CD" w:rsidRDefault="00BE5A47" w:rsidP="001F3CBB">
            <w:pPr>
              <w:pStyle w:val="ad"/>
              <w:ind w:left="34" w:right="34"/>
              <w:jc w:val="right"/>
              <w:rPr>
                <w:sz w:val="28"/>
                <w:szCs w:val="28"/>
              </w:rPr>
            </w:pPr>
            <w:r w:rsidRPr="002009CD">
              <w:rPr>
                <w:sz w:val="28"/>
                <w:szCs w:val="28"/>
              </w:rPr>
              <w:t>В.В.Марченко</w:t>
            </w:r>
          </w:p>
        </w:tc>
      </w:tr>
    </w:tbl>
    <w:p w:rsidR="00725FD4" w:rsidRPr="0092738C" w:rsidRDefault="00725FD4" w:rsidP="00BE5A47">
      <w:pPr>
        <w:spacing w:after="0" w:line="240" w:lineRule="auto"/>
        <w:rPr>
          <w:rFonts w:ascii="Times New Roman" w:hAnsi="Times New Roman"/>
          <w:sz w:val="28"/>
        </w:rPr>
      </w:pPr>
    </w:p>
    <w:sectPr w:rsidR="00725FD4" w:rsidRPr="0092738C" w:rsidSect="0092738C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9F" w:rsidRDefault="0003159F" w:rsidP="00842CC5">
      <w:pPr>
        <w:spacing w:after="0" w:line="240" w:lineRule="auto"/>
      </w:pPr>
      <w:r>
        <w:separator/>
      </w:r>
    </w:p>
  </w:endnote>
  <w:endnote w:type="continuationSeparator" w:id="0">
    <w:p w:rsidR="0003159F" w:rsidRDefault="0003159F" w:rsidP="0084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9F" w:rsidRDefault="0003159F" w:rsidP="00842CC5">
      <w:pPr>
        <w:spacing w:after="0" w:line="240" w:lineRule="auto"/>
      </w:pPr>
      <w:r>
        <w:separator/>
      </w:r>
    </w:p>
  </w:footnote>
  <w:footnote w:type="continuationSeparator" w:id="0">
    <w:p w:rsidR="0003159F" w:rsidRDefault="0003159F" w:rsidP="0084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84329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E37F6" w:rsidRPr="0092738C" w:rsidRDefault="0092738C" w:rsidP="0092738C">
        <w:pPr>
          <w:pStyle w:val="a9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  </w:t>
        </w:r>
        <w:r w:rsidR="009E37F6" w:rsidRPr="0092738C">
          <w:rPr>
            <w:rFonts w:ascii="Times New Roman" w:hAnsi="Times New Roman"/>
            <w:sz w:val="20"/>
          </w:rPr>
          <w:fldChar w:fldCharType="begin"/>
        </w:r>
        <w:r w:rsidR="009E37F6" w:rsidRPr="0092738C">
          <w:rPr>
            <w:rFonts w:ascii="Times New Roman" w:hAnsi="Times New Roman"/>
            <w:sz w:val="20"/>
          </w:rPr>
          <w:instrText>PAGE   \* MERGEFORMAT</w:instrText>
        </w:r>
        <w:r w:rsidR="009E37F6" w:rsidRPr="0092738C">
          <w:rPr>
            <w:rFonts w:ascii="Times New Roman" w:hAnsi="Times New Roman"/>
            <w:sz w:val="20"/>
          </w:rPr>
          <w:fldChar w:fldCharType="separate"/>
        </w:r>
        <w:r w:rsidR="00E24E63">
          <w:rPr>
            <w:rFonts w:ascii="Times New Roman" w:hAnsi="Times New Roman"/>
            <w:noProof/>
            <w:sz w:val="20"/>
          </w:rPr>
          <w:t>8</w:t>
        </w:r>
        <w:r w:rsidR="009E37F6" w:rsidRPr="0092738C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Продолжение приложения 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94A5F6"/>
    <w:lvl w:ilvl="0">
      <w:numFmt w:val="bullet"/>
      <w:lvlText w:val="*"/>
      <w:lvlJc w:val="left"/>
    </w:lvl>
  </w:abstractNum>
  <w:abstractNum w:abstractNumId="1">
    <w:nsid w:val="007D5A0C"/>
    <w:multiLevelType w:val="hybridMultilevel"/>
    <w:tmpl w:val="06F44076"/>
    <w:lvl w:ilvl="0" w:tplc="430A55D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8C7157"/>
    <w:multiLevelType w:val="hybridMultilevel"/>
    <w:tmpl w:val="FCA0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75B9"/>
    <w:multiLevelType w:val="hybridMultilevel"/>
    <w:tmpl w:val="11F66164"/>
    <w:lvl w:ilvl="0" w:tplc="F9F26E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081731"/>
    <w:multiLevelType w:val="singleLevel"/>
    <w:tmpl w:val="EB26A2E0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1AA73A31"/>
    <w:multiLevelType w:val="hybridMultilevel"/>
    <w:tmpl w:val="8C7050C4"/>
    <w:lvl w:ilvl="0" w:tplc="5A98C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0F763BA"/>
    <w:multiLevelType w:val="singleLevel"/>
    <w:tmpl w:val="506A5434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>
    <w:nsid w:val="24C836C9"/>
    <w:multiLevelType w:val="hybridMultilevel"/>
    <w:tmpl w:val="E8D83182"/>
    <w:lvl w:ilvl="0" w:tplc="D5607A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7462BE2"/>
    <w:multiLevelType w:val="hybridMultilevel"/>
    <w:tmpl w:val="DFD8DD60"/>
    <w:lvl w:ilvl="0" w:tplc="F48651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FA0AAE"/>
    <w:multiLevelType w:val="hybridMultilevel"/>
    <w:tmpl w:val="070CBCEA"/>
    <w:lvl w:ilvl="0" w:tplc="568499A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CC7855"/>
    <w:multiLevelType w:val="singleLevel"/>
    <w:tmpl w:val="4EA2338A"/>
    <w:lvl w:ilvl="0">
      <w:start w:val="1"/>
      <w:numFmt w:val="decimal"/>
      <w:lvlText w:val="2.2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11">
    <w:nsid w:val="48D90391"/>
    <w:multiLevelType w:val="hybridMultilevel"/>
    <w:tmpl w:val="37147358"/>
    <w:lvl w:ilvl="0" w:tplc="AB56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B26C41"/>
    <w:multiLevelType w:val="singleLevel"/>
    <w:tmpl w:val="679C61B4"/>
    <w:lvl w:ilvl="0">
      <w:start w:val="1"/>
      <w:numFmt w:val="decimal"/>
      <w:lvlText w:val="%1."/>
      <w:legacy w:legacy="1" w:legacySpace="0" w:legacyIndent="843"/>
      <w:lvlJc w:val="left"/>
      <w:rPr>
        <w:rFonts w:ascii="Times New Roman" w:hAnsi="Times New Roman" w:cs="Times New Roman" w:hint="default"/>
      </w:rPr>
    </w:lvl>
  </w:abstractNum>
  <w:abstractNum w:abstractNumId="13">
    <w:nsid w:val="50674D99"/>
    <w:multiLevelType w:val="hybridMultilevel"/>
    <w:tmpl w:val="034A892E"/>
    <w:lvl w:ilvl="0" w:tplc="5F103E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A45A2"/>
    <w:multiLevelType w:val="singleLevel"/>
    <w:tmpl w:val="526A2FDA"/>
    <w:lvl w:ilvl="0">
      <w:start w:val="10"/>
      <w:numFmt w:val="decimal"/>
      <w:lvlText w:val="%1."/>
      <w:legacy w:legacy="1" w:legacySpace="0" w:legacyIndent="943"/>
      <w:lvlJc w:val="left"/>
      <w:rPr>
        <w:rFonts w:ascii="Times New Roman" w:hAnsi="Times New Roman" w:cs="Times New Roman" w:hint="default"/>
      </w:rPr>
    </w:lvl>
  </w:abstractNum>
  <w:abstractNum w:abstractNumId="15">
    <w:nsid w:val="57953B96"/>
    <w:multiLevelType w:val="hybridMultilevel"/>
    <w:tmpl w:val="071641A4"/>
    <w:lvl w:ilvl="0" w:tplc="0372A2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325610"/>
    <w:multiLevelType w:val="hybridMultilevel"/>
    <w:tmpl w:val="39F4AADE"/>
    <w:lvl w:ilvl="0" w:tplc="D00ABA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C84E56"/>
    <w:multiLevelType w:val="singleLevel"/>
    <w:tmpl w:val="206AC64A"/>
    <w:lvl w:ilvl="0">
      <w:start w:val="3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>
    <w:nsid w:val="64BA7923"/>
    <w:multiLevelType w:val="hybridMultilevel"/>
    <w:tmpl w:val="9DBA7F34"/>
    <w:lvl w:ilvl="0" w:tplc="2AF461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86C3CD1"/>
    <w:multiLevelType w:val="singleLevel"/>
    <w:tmpl w:val="CB480964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0">
    <w:nsid w:val="77B246A0"/>
    <w:multiLevelType w:val="hybridMultilevel"/>
    <w:tmpl w:val="BC1894CC"/>
    <w:lvl w:ilvl="0" w:tplc="18305CF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F1C2699"/>
    <w:multiLevelType w:val="hybridMultilevel"/>
    <w:tmpl w:val="BE428414"/>
    <w:lvl w:ilvl="0" w:tplc="5AF617F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7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8"/>
  </w:num>
  <w:num w:numId="9">
    <w:abstractNumId w:val="5"/>
  </w:num>
  <w:num w:numId="10">
    <w:abstractNumId w:val="8"/>
  </w:num>
  <w:num w:numId="11">
    <w:abstractNumId w:val="7"/>
  </w:num>
  <w:num w:numId="12">
    <w:abstractNumId w:val="12"/>
  </w:num>
  <w:num w:numId="13">
    <w:abstractNumId w:val="19"/>
  </w:num>
  <w:num w:numId="14">
    <w:abstractNumId w:val="1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0D"/>
    <w:rsid w:val="0003159F"/>
    <w:rsid w:val="00071ECF"/>
    <w:rsid w:val="00076683"/>
    <w:rsid w:val="00077548"/>
    <w:rsid w:val="000859EA"/>
    <w:rsid w:val="000A001F"/>
    <w:rsid w:val="000A0020"/>
    <w:rsid w:val="000A5B59"/>
    <w:rsid w:val="000B4BED"/>
    <w:rsid w:val="000C5ADD"/>
    <w:rsid w:val="001028AB"/>
    <w:rsid w:val="001078DF"/>
    <w:rsid w:val="001162B8"/>
    <w:rsid w:val="00124AE2"/>
    <w:rsid w:val="00133C43"/>
    <w:rsid w:val="0014379A"/>
    <w:rsid w:val="0015701C"/>
    <w:rsid w:val="00160D40"/>
    <w:rsid w:val="00184F84"/>
    <w:rsid w:val="001A5D94"/>
    <w:rsid w:val="001B2D5C"/>
    <w:rsid w:val="001B5B39"/>
    <w:rsid w:val="001C4DCA"/>
    <w:rsid w:val="001F2068"/>
    <w:rsid w:val="001F5279"/>
    <w:rsid w:val="00205AA5"/>
    <w:rsid w:val="00215D94"/>
    <w:rsid w:val="00216108"/>
    <w:rsid w:val="00233B8A"/>
    <w:rsid w:val="002340CF"/>
    <w:rsid w:val="0027258D"/>
    <w:rsid w:val="002A2905"/>
    <w:rsid w:val="002A5654"/>
    <w:rsid w:val="002E3C60"/>
    <w:rsid w:val="002F370E"/>
    <w:rsid w:val="00300CBE"/>
    <w:rsid w:val="003012C0"/>
    <w:rsid w:val="00304DBB"/>
    <w:rsid w:val="003058F5"/>
    <w:rsid w:val="003212A9"/>
    <w:rsid w:val="00337151"/>
    <w:rsid w:val="003408AF"/>
    <w:rsid w:val="00356AB3"/>
    <w:rsid w:val="00357794"/>
    <w:rsid w:val="003874D5"/>
    <w:rsid w:val="003C6448"/>
    <w:rsid w:val="003E5E5D"/>
    <w:rsid w:val="00415BF4"/>
    <w:rsid w:val="00430B6C"/>
    <w:rsid w:val="004349BB"/>
    <w:rsid w:val="004504A6"/>
    <w:rsid w:val="00457A45"/>
    <w:rsid w:val="00461E90"/>
    <w:rsid w:val="0046395C"/>
    <w:rsid w:val="00473D80"/>
    <w:rsid w:val="00474719"/>
    <w:rsid w:val="004A5DDF"/>
    <w:rsid w:val="004B1112"/>
    <w:rsid w:val="004B34D3"/>
    <w:rsid w:val="004B39AB"/>
    <w:rsid w:val="004C3A50"/>
    <w:rsid w:val="004D2498"/>
    <w:rsid w:val="004D250A"/>
    <w:rsid w:val="004F09CE"/>
    <w:rsid w:val="0050753A"/>
    <w:rsid w:val="00517A0A"/>
    <w:rsid w:val="005359F4"/>
    <w:rsid w:val="00544D43"/>
    <w:rsid w:val="00561AA0"/>
    <w:rsid w:val="005947AC"/>
    <w:rsid w:val="0059767E"/>
    <w:rsid w:val="005A7A74"/>
    <w:rsid w:val="005B1C0C"/>
    <w:rsid w:val="005C3718"/>
    <w:rsid w:val="005C7D27"/>
    <w:rsid w:val="005D1951"/>
    <w:rsid w:val="005D3BDD"/>
    <w:rsid w:val="005E013B"/>
    <w:rsid w:val="005F75CB"/>
    <w:rsid w:val="00600C24"/>
    <w:rsid w:val="006119C3"/>
    <w:rsid w:val="006124D3"/>
    <w:rsid w:val="00625034"/>
    <w:rsid w:val="00632749"/>
    <w:rsid w:val="00637AC5"/>
    <w:rsid w:val="00666CBD"/>
    <w:rsid w:val="00672BB2"/>
    <w:rsid w:val="00672CFA"/>
    <w:rsid w:val="006755C6"/>
    <w:rsid w:val="00680972"/>
    <w:rsid w:val="00686BF3"/>
    <w:rsid w:val="00690360"/>
    <w:rsid w:val="00690635"/>
    <w:rsid w:val="006A2207"/>
    <w:rsid w:val="006A486E"/>
    <w:rsid w:val="006D6F3F"/>
    <w:rsid w:val="006D73CC"/>
    <w:rsid w:val="006D7982"/>
    <w:rsid w:val="006F4160"/>
    <w:rsid w:val="006F6BE8"/>
    <w:rsid w:val="007169A9"/>
    <w:rsid w:val="00725FD4"/>
    <w:rsid w:val="00735D95"/>
    <w:rsid w:val="00747C2D"/>
    <w:rsid w:val="007522E5"/>
    <w:rsid w:val="00762507"/>
    <w:rsid w:val="00767A86"/>
    <w:rsid w:val="007B0CA3"/>
    <w:rsid w:val="007B20FE"/>
    <w:rsid w:val="007C2AA4"/>
    <w:rsid w:val="007C4D7D"/>
    <w:rsid w:val="007C7A34"/>
    <w:rsid w:val="007D2329"/>
    <w:rsid w:val="007E192D"/>
    <w:rsid w:val="007F7525"/>
    <w:rsid w:val="008128CB"/>
    <w:rsid w:val="00842BD2"/>
    <w:rsid w:val="00842CC5"/>
    <w:rsid w:val="008446F7"/>
    <w:rsid w:val="008747C9"/>
    <w:rsid w:val="008807E9"/>
    <w:rsid w:val="00884AAB"/>
    <w:rsid w:val="008A5EC9"/>
    <w:rsid w:val="008B2E10"/>
    <w:rsid w:val="008C1D1D"/>
    <w:rsid w:val="0092738C"/>
    <w:rsid w:val="009415CF"/>
    <w:rsid w:val="00981156"/>
    <w:rsid w:val="0098157F"/>
    <w:rsid w:val="00984FCF"/>
    <w:rsid w:val="009A017F"/>
    <w:rsid w:val="009B57B9"/>
    <w:rsid w:val="009C00F8"/>
    <w:rsid w:val="009C2542"/>
    <w:rsid w:val="009D4264"/>
    <w:rsid w:val="009E37F6"/>
    <w:rsid w:val="009E3DBF"/>
    <w:rsid w:val="009E4907"/>
    <w:rsid w:val="009E682E"/>
    <w:rsid w:val="009F21CD"/>
    <w:rsid w:val="00A0657E"/>
    <w:rsid w:val="00A06C0D"/>
    <w:rsid w:val="00A200F5"/>
    <w:rsid w:val="00A20E9F"/>
    <w:rsid w:val="00A22BB1"/>
    <w:rsid w:val="00A22C03"/>
    <w:rsid w:val="00A66578"/>
    <w:rsid w:val="00A700C5"/>
    <w:rsid w:val="00A721B2"/>
    <w:rsid w:val="00AA6452"/>
    <w:rsid w:val="00B612D4"/>
    <w:rsid w:val="00B64830"/>
    <w:rsid w:val="00B64A87"/>
    <w:rsid w:val="00B95402"/>
    <w:rsid w:val="00BC0C48"/>
    <w:rsid w:val="00BC2DA0"/>
    <w:rsid w:val="00BE2D57"/>
    <w:rsid w:val="00BE5A47"/>
    <w:rsid w:val="00BF6DAC"/>
    <w:rsid w:val="00C00BF5"/>
    <w:rsid w:val="00C02FFE"/>
    <w:rsid w:val="00C053D2"/>
    <w:rsid w:val="00C107D6"/>
    <w:rsid w:val="00C24751"/>
    <w:rsid w:val="00C50D07"/>
    <w:rsid w:val="00C52A2B"/>
    <w:rsid w:val="00C55884"/>
    <w:rsid w:val="00C57A1B"/>
    <w:rsid w:val="00C60AE3"/>
    <w:rsid w:val="00C722B9"/>
    <w:rsid w:val="00C87386"/>
    <w:rsid w:val="00C90AAB"/>
    <w:rsid w:val="00C93C19"/>
    <w:rsid w:val="00CA1CD7"/>
    <w:rsid w:val="00CB07B7"/>
    <w:rsid w:val="00CD0920"/>
    <w:rsid w:val="00CF523D"/>
    <w:rsid w:val="00D00BDF"/>
    <w:rsid w:val="00D02F92"/>
    <w:rsid w:val="00D10AC5"/>
    <w:rsid w:val="00D17321"/>
    <w:rsid w:val="00D36432"/>
    <w:rsid w:val="00D4015C"/>
    <w:rsid w:val="00D42F9E"/>
    <w:rsid w:val="00D509FA"/>
    <w:rsid w:val="00D57862"/>
    <w:rsid w:val="00D61674"/>
    <w:rsid w:val="00D63D01"/>
    <w:rsid w:val="00D73A67"/>
    <w:rsid w:val="00D84302"/>
    <w:rsid w:val="00D85B4B"/>
    <w:rsid w:val="00D85C71"/>
    <w:rsid w:val="00D8797D"/>
    <w:rsid w:val="00DB2F02"/>
    <w:rsid w:val="00DD3142"/>
    <w:rsid w:val="00DD543D"/>
    <w:rsid w:val="00DE6901"/>
    <w:rsid w:val="00DF3AF1"/>
    <w:rsid w:val="00E001E1"/>
    <w:rsid w:val="00E119F6"/>
    <w:rsid w:val="00E24E63"/>
    <w:rsid w:val="00E3184A"/>
    <w:rsid w:val="00E31BB8"/>
    <w:rsid w:val="00E34E00"/>
    <w:rsid w:val="00E42274"/>
    <w:rsid w:val="00E44FF0"/>
    <w:rsid w:val="00E51184"/>
    <w:rsid w:val="00E54F9B"/>
    <w:rsid w:val="00E73A89"/>
    <w:rsid w:val="00E87697"/>
    <w:rsid w:val="00EA0B41"/>
    <w:rsid w:val="00EA30A6"/>
    <w:rsid w:val="00ED6B03"/>
    <w:rsid w:val="00F03618"/>
    <w:rsid w:val="00F3053A"/>
    <w:rsid w:val="00F433B1"/>
    <w:rsid w:val="00F51302"/>
    <w:rsid w:val="00F90EAD"/>
    <w:rsid w:val="00F94667"/>
    <w:rsid w:val="00F95047"/>
    <w:rsid w:val="00FB15A6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D198C-CD54-4C09-A14F-9359CA8E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06C0D"/>
    <w:pPr>
      <w:ind w:left="720"/>
      <w:contextualSpacing/>
    </w:pPr>
  </w:style>
  <w:style w:type="paragraph" w:customStyle="1" w:styleId="Style10">
    <w:name w:val="Style10"/>
    <w:basedOn w:val="a"/>
    <w:uiPriority w:val="99"/>
    <w:rsid w:val="00A06C0D"/>
    <w:pPr>
      <w:widowControl w:val="0"/>
      <w:autoSpaceDE w:val="0"/>
      <w:autoSpaceDN w:val="0"/>
      <w:adjustRightInd w:val="0"/>
      <w:spacing w:after="0" w:line="326" w:lineRule="exact"/>
      <w:ind w:firstLine="73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06C0D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A06C0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359F4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359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Arial Narrow" w:eastAsiaTheme="minorEastAsia" w:hAnsi="Arial Narrow" w:cstheme="minorBid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359F4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Arial Narrow" w:eastAsiaTheme="minorEastAsia" w:hAnsi="Arial Narrow" w:cstheme="minorBid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359F4"/>
    <w:rPr>
      <w:rFonts w:ascii="Times New Roman" w:hAnsi="Times New Roman" w:cs="Times New Roman"/>
      <w:i/>
      <w:iCs/>
      <w:spacing w:val="30"/>
      <w:sz w:val="24"/>
      <w:szCs w:val="24"/>
    </w:rPr>
  </w:style>
  <w:style w:type="character" w:customStyle="1" w:styleId="FontStyle22">
    <w:name w:val="Font Style22"/>
    <w:basedOn w:val="a0"/>
    <w:uiPriority w:val="99"/>
    <w:rsid w:val="005359F4"/>
    <w:rPr>
      <w:rFonts w:ascii="Consolas" w:hAnsi="Consolas" w:cs="Consolas"/>
      <w:b/>
      <w:bCs/>
      <w:i/>
      <w:iCs/>
      <w:sz w:val="28"/>
      <w:szCs w:val="28"/>
    </w:rPr>
  </w:style>
  <w:style w:type="paragraph" w:customStyle="1" w:styleId="Style4">
    <w:name w:val="Style4"/>
    <w:basedOn w:val="a"/>
    <w:uiPriority w:val="99"/>
    <w:rsid w:val="001078DF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078DF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rsid w:val="0061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17321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17321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3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9BB"/>
    <w:rPr>
      <w:rFonts w:ascii="Tahoma" w:eastAsia="Calibri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EA30A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60AE3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7B0CA3"/>
    <w:pPr>
      <w:widowControl w:val="0"/>
      <w:autoSpaceDE w:val="0"/>
      <w:autoSpaceDN w:val="0"/>
      <w:adjustRightInd w:val="0"/>
      <w:spacing w:after="0" w:line="320" w:lineRule="exact"/>
      <w:ind w:firstLine="73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200F5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A0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84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2CC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2CC5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085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3715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371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0">
    <w:name w:val="Style20"/>
    <w:basedOn w:val="a"/>
    <w:uiPriority w:val="99"/>
    <w:rsid w:val="00337151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C7D2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C7D27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C7D27"/>
    <w:pPr>
      <w:widowControl w:val="0"/>
      <w:autoSpaceDE w:val="0"/>
      <w:autoSpaceDN w:val="0"/>
      <w:adjustRightInd w:val="0"/>
      <w:spacing w:after="0" w:line="346" w:lineRule="exact"/>
      <w:ind w:firstLine="55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C7D27"/>
    <w:pPr>
      <w:widowControl w:val="0"/>
      <w:autoSpaceDE w:val="0"/>
      <w:autoSpaceDN w:val="0"/>
      <w:adjustRightInd w:val="0"/>
      <w:spacing w:after="0" w:line="353" w:lineRule="exact"/>
      <w:ind w:firstLine="42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5C7D27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locked/>
    <w:rsid w:val="007169A9"/>
    <w:rPr>
      <w:rFonts w:ascii="Calibri" w:eastAsia="Calibri" w:hAnsi="Calibri" w:cs="Times New Roman"/>
    </w:rPr>
  </w:style>
  <w:style w:type="paragraph" w:styleId="af0">
    <w:name w:val="Plain Text"/>
    <w:basedOn w:val="a"/>
    <w:link w:val="af1"/>
    <w:rsid w:val="0092738C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Текст Знак"/>
    <w:basedOn w:val="a0"/>
    <w:link w:val="af0"/>
    <w:rsid w:val="009273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9553F45D-3DDA-436A-9B7D-AFB213B88950}"/>
</file>

<file path=customXml/itemProps2.xml><?xml version="1.0" encoding="utf-8"?>
<ds:datastoreItem xmlns:ds="http://schemas.openxmlformats.org/officeDocument/2006/customXml" ds:itemID="{9022BA41-33F1-42E0-B17F-F6A60793DF75}"/>
</file>

<file path=customXml/itemProps3.xml><?xml version="1.0" encoding="utf-8"?>
<ds:datastoreItem xmlns:ds="http://schemas.openxmlformats.org/officeDocument/2006/customXml" ds:itemID="{17C312AC-D569-4DE8-BDE6-382659512028}"/>
</file>

<file path=customXml/itemProps4.xml><?xml version="1.0" encoding="utf-8"?>
<ds:datastoreItem xmlns:ds="http://schemas.openxmlformats.org/officeDocument/2006/customXml" ds:itemID="{14D34BC8-3BF2-4826-9EB3-12A393134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Насонова Татьяна Васильевна</cp:lastModifiedBy>
  <cp:revision>10</cp:revision>
  <cp:lastPrinted>2023-01-26T06:34:00Z</cp:lastPrinted>
  <dcterms:created xsi:type="dcterms:W3CDTF">2025-06-24T11:39:00Z</dcterms:created>
  <dcterms:modified xsi:type="dcterms:W3CDTF">2025-06-24T18:37:00Z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