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F5" w:rsidRPr="00BC1BF5" w:rsidRDefault="00332B31" w:rsidP="00BC1BF5">
      <w:pPr>
        <w:ind w:left="5387"/>
        <w:rPr>
          <w:sz w:val="28"/>
          <w:szCs w:val="28"/>
        </w:rPr>
      </w:pPr>
      <w:r w:rsidRPr="00BC1BF5">
        <w:rPr>
          <w:sz w:val="28"/>
          <w:szCs w:val="28"/>
        </w:rPr>
        <w:t xml:space="preserve">Приложение </w:t>
      </w:r>
    </w:p>
    <w:p w:rsidR="00714949" w:rsidRPr="00BC1BF5" w:rsidRDefault="00714949" w:rsidP="00BC1BF5">
      <w:pPr>
        <w:ind w:left="5387"/>
        <w:rPr>
          <w:sz w:val="28"/>
          <w:szCs w:val="28"/>
        </w:rPr>
      </w:pPr>
      <w:r w:rsidRPr="00BC1BF5">
        <w:rPr>
          <w:sz w:val="28"/>
          <w:szCs w:val="28"/>
        </w:rPr>
        <w:t xml:space="preserve">к решению </w:t>
      </w:r>
    </w:p>
    <w:p w:rsidR="0077023A" w:rsidRPr="00BC1BF5" w:rsidRDefault="00714949" w:rsidP="00BC1BF5">
      <w:pPr>
        <w:ind w:left="5387"/>
        <w:rPr>
          <w:sz w:val="28"/>
          <w:szCs w:val="28"/>
        </w:rPr>
      </w:pPr>
      <w:r w:rsidRPr="00BC1BF5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45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32B31" w:rsidRPr="00BC1BF5" w:rsidTr="00332B31">
        <w:tc>
          <w:tcPr>
            <w:tcW w:w="486" w:type="dxa"/>
            <w:vAlign w:val="bottom"/>
            <w:hideMark/>
          </w:tcPr>
          <w:p w:rsidR="00332B31" w:rsidRPr="00BC1BF5" w:rsidRDefault="00332B31" w:rsidP="00BC1BF5">
            <w:pPr>
              <w:pStyle w:val="ab"/>
              <w:jc w:val="center"/>
            </w:pPr>
            <w:r w:rsidRPr="00BC1BF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B31" w:rsidRPr="00BC1BF5" w:rsidRDefault="00532DE7" w:rsidP="00BC1BF5">
            <w:pPr>
              <w:pStyle w:val="ab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332B31" w:rsidRPr="00BC1BF5" w:rsidRDefault="00332B31" w:rsidP="00BC1BF5">
            <w:pPr>
              <w:pStyle w:val="ab"/>
              <w:jc w:val="center"/>
            </w:pPr>
            <w:r w:rsidRPr="00BC1BF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B31" w:rsidRPr="00BC1BF5" w:rsidRDefault="00532DE7" w:rsidP="00BC1BF5">
            <w:pPr>
              <w:pStyle w:val="ab"/>
              <w:jc w:val="center"/>
            </w:pPr>
            <w:r>
              <w:t>47/775</w:t>
            </w:r>
            <w:bookmarkStart w:id="0" w:name="_GoBack"/>
            <w:bookmarkEnd w:id="0"/>
          </w:p>
        </w:tc>
      </w:tr>
    </w:tbl>
    <w:p w:rsidR="00572D83" w:rsidRPr="00BC1BF5" w:rsidRDefault="00572D83" w:rsidP="00BC1BF5">
      <w:pPr>
        <w:ind w:left="5387"/>
        <w:rPr>
          <w:color w:val="000000" w:themeColor="text1"/>
          <w:sz w:val="28"/>
          <w:szCs w:val="28"/>
        </w:rPr>
      </w:pPr>
    </w:p>
    <w:p w:rsidR="00BC1BF5" w:rsidRPr="00BC1BF5" w:rsidRDefault="00332B31" w:rsidP="00BC1BF5">
      <w:pPr>
        <w:ind w:left="4536"/>
        <w:rPr>
          <w:color w:val="000000" w:themeColor="text1"/>
          <w:sz w:val="28"/>
          <w:szCs w:val="28"/>
        </w:rPr>
      </w:pPr>
      <w:r w:rsidRPr="00BC1BF5">
        <w:rPr>
          <w:color w:val="000000" w:themeColor="text1"/>
          <w:sz w:val="28"/>
          <w:szCs w:val="28"/>
        </w:rPr>
        <w:t>«</w:t>
      </w:r>
      <w:r w:rsidR="00572D83" w:rsidRPr="00BC1BF5">
        <w:rPr>
          <w:color w:val="000000" w:themeColor="text1"/>
          <w:sz w:val="28"/>
          <w:szCs w:val="28"/>
        </w:rPr>
        <w:t xml:space="preserve">Приложение 5 </w:t>
      </w:r>
    </w:p>
    <w:p w:rsidR="00714949" w:rsidRPr="00BC1BF5" w:rsidRDefault="00572D83" w:rsidP="00BC1BF5">
      <w:pPr>
        <w:ind w:left="4536"/>
        <w:jc w:val="both"/>
        <w:rPr>
          <w:color w:val="000000" w:themeColor="text1"/>
          <w:sz w:val="28"/>
          <w:szCs w:val="28"/>
        </w:rPr>
      </w:pPr>
      <w:r w:rsidRPr="00BC1BF5">
        <w:rPr>
          <w:color w:val="000000" w:themeColor="text1"/>
          <w:sz w:val="28"/>
          <w:szCs w:val="28"/>
        </w:rPr>
        <w:t>к Правил</w:t>
      </w:r>
      <w:r w:rsidR="00947952" w:rsidRPr="00BC1BF5">
        <w:rPr>
          <w:color w:val="000000" w:themeColor="text1"/>
          <w:sz w:val="28"/>
          <w:szCs w:val="28"/>
        </w:rPr>
        <w:t>ам</w:t>
      </w:r>
      <w:r w:rsidRPr="00BC1BF5">
        <w:rPr>
          <w:color w:val="000000" w:themeColor="text1"/>
          <w:sz w:val="28"/>
          <w:szCs w:val="28"/>
        </w:rPr>
        <w:t xml:space="preserve"> землепользования и застройки городско</w:t>
      </w:r>
      <w:r w:rsidR="00C61E99" w:rsidRPr="00BC1BF5">
        <w:rPr>
          <w:color w:val="000000" w:themeColor="text1"/>
          <w:sz w:val="28"/>
          <w:szCs w:val="28"/>
        </w:rPr>
        <w:t>го округа город-герой Волгоград</w:t>
      </w:r>
      <w:r w:rsidR="00332B31" w:rsidRPr="00BC1BF5">
        <w:rPr>
          <w:color w:val="000000" w:themeColor="text1"/>
          <w:sz w:val="28"/>
          <w:szCs w:val="28"/>
        </w:rPr>
        <w:t>, утвержденным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32B31" w:rsidRPr="00BC1BF5" w:rsidTr="00BC1BF5">
        <w:tc>
          <w:tcPr>
            <w:tcW w:w="486" w:type="dxa"/>
            <w:vAlign w:val="bottom"/>
            <w:hideMark/>
          </w:tcPr>
          <w:p w:rsidR="00332B31" w:rsidRPr="00BC1BF5" w:rsidRDefault="00332B31" w:rsidP="00BC1BF5">
            <w:pPr>
              <w:pStyle w:val="ab"/>
              <w:jc w:val="center"/>
            </w:pPr>
            <w:r w:rsidRPr="00BC1BF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B31" w:rsidRPr="00BC1BF5" w:rsidRDefault="007541D8" w:rsidP="00BC1BF5">
            <w:pPr>
              <w:pStyle w:val="ab"/>
              <w:jc w:val="center"/>
            </w:pPr>
            <w:r w:rsidRPr="00BC1BF5">
              <w:t>21.12.2018</w:t>
            </w:r>
          </w:p>
        </w:tc>
        <w:tc>
          <w:tcPr>
            <w:tcW w:w="434" w:type="dxa"/>
            <w:vAlign w:val="bottom"/>
            <w:hideMark/>
          </w:tcPr>
          <w:p w:rsidR="00332B31" w:rsidRPr="00BC1BF5" w:rsidRDefault="00332B31" w:rsidP="00BC1BF5">
            <w:pPr>
              <w:pStyle w:val="ab"/>
              <w:jc w:val="center"/>
            </w:pPr>
            <w:r w:rsidRPr="00BC1BF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B31" w:rsidRPr="00BC1BF5" w:rsidRDefault="007541D8" w:rsidP="00BC1BF5">
            <w:pPr>
              <w:pStyle w:val="ab"/>
              <w:jc w:val="center"/>
            </w:pPr>
            <w:r w:rsidRPr="00BC1BF5">
              <w:t>5/115</w:t>
            </w:r>
          </w:p>
        </w:tc>
      </w:tr>
    </w:tbl>
    <w:p w:rsidR="004858F9" w:rsidRDefault="004858F9" w:rsidP="00BC1BF5">
      <w:pPr>
        <w:jc w:val="center"/>
        <w:rPr>
          <w:color w:val="000000" w:themeColor="text1"/>
          <w:sz w:val="28"/>
          <w:szCs w:val="28"/>
        </w:rPr>
      </w:pPr>
    </w:p>
    <w:p w:rsidR="00B154B8" w:rsidRPr="00BC1BF5" w:rsidRDefault="00B154B8" w:rsidP="00BC1BF5">
      <w:pPr>
        <w:jc w:val="center"/>
        <w:rPr>
          <w:color w:val="000000" w:themeColor="text1"/>
          <w:sz w:val="28"/>
          <w:szCs w:val="28"/>
        </w:rPr>
      </w:pPr>
    </w:p>
    <w:p w:rsidR="00685014" w:rsidRPr="00BC1BF5" w:rsidRDefault="00532DE7" w:rsidP="00BC1BF5">
      <w:pPr>
        <w:rPr>
          <w:color w:val="000000" w:themeColor="text1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85.05pt;margin-top:1.55pt;width:319.75pt;height:413pt;z-index:251659264;mso-position-horizontal-relative:text;mso-position-vertical-relative:text">
            <v:imagedata r:id="rId7" o:title="приложение 5 Карта градостроительного зонирования"/>
          </v:shape>
        </w:pict>
      </w: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685014" w:rsidRPr="00BC1BF5" w:rsidRDefault="00685014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34091C" w:rsidRPr="00BC1BF5" w:rsidRDefault="0034091C" w:rsidP="00BC1BF5">
      <w:pPr>
        <w:rPr>
          <w:color w:val="000000" w:themeColor="text1"/>
          <w:sz w:val="28"/>
          <w:szCs w:val="28"/>
        </w:rPr>
      </w:pPr>
    </w:p>
    <w:p w:rsidR="00B154B8" w:rsidRDefault="00B154B8" w:rsidP="00BC1BF5">
      <w:pPr>
        <w:ind w:left="4536"/>
        <w:jc w:val="both"/>
        <w:rPr>
          <w:color w:val="000000" w:themeColor="text1"/>
          <w:sz w:val="28"/>
          <w:szCs w:val="28"/>
        </w:rPr>
      </w:pPr>
    </w:p>
    <w:p w:rsidR="00002759" w:rsidRPr="00002759" w:rsidRDefault="00002759" w:rsidP="00BC1BF5">
      <w:pPr>
        <w:ind w:left="4536"/>
        <w:jc w:val="both"/>
        <w:rPr>
          <w:color w:val="000000" w:themeColor="text1"/>
          <w:sz w:val="24"/>
          <w:szCs w:val="28"/>
        </w:rPr>
      </w:pPr>
    </w:p>
    <w:p w:rsidR="00A318D6" w:rsidRPr="00BC1BF5" w:rsidRDefault="00E068AD" w:rsidP="00BC1BF5">
      <w:pPr>
        <w:ind w:left="4536"/>
        <w:jc w:val="both"/>
        <w:rPr>
          <w:color w:val="000000" w:themeColor="text1"/>
          <w:sz w:val="28"/>
          <w:szCs w:val="28"/>
        </w:rPr>
      </w:pPr>
      <w:r w:rsidRPr="00BC1BF5">
        <w:rPr>
          <w:color w:val="000000" w:themeColor="text1"/>
          <w:sz w:val="28"/>
          <w:szCs w:val="28"/>
        </w:rPr>
        <w:t xml:space="preserve">Департамент по градостроительству и архитектуре </w:t>
      </w:r>
      <w:r w:rsidR="00BC1BF5">
        <w:rPr>
          <w:color w:val="000000" w:themeColor="text1"/>
          <w:sz w:val="28"/>
          <w:szCs w:val="28"/>
        </w:rPr>
        <w:t>администрации Волгограда».</w:t>
      </w:r>
    </w:p>
    <w:p w:rsidR="00E068AD" w:rsidRDefault="00E068AD" w:rsidP="00BC1BF5">
      <w:pPr>
        <w:rPr>
          <w:color w:val="000000" w:themeColor="text1"/>
          <w:sz w:val="28"/>
          <w:szCs w:val="28"/>
        </w:rPr>
      </w:pPr>
    </w:p>
    <w:p w:rsidR="00B154B8" w:rsidRDefault="00B154B8" w:rsidP="00BC1BF5">
      <w:pPr>
        <w:rPr>
          <w:color w:val="000000" w:themeColor="text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4317BD" w:rsidTr="004317BD">
        <w:tc>
          <w:tcPr>
            <w:tcW w:w="5495" w:type="dxa"/>
          </w:tcPr>
          <w:p w:rsidR="004317BD" w:rsidRDefault="004317BD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полномочия председателя </w:t>
            </w:r>
          </w:p>
          <w:p w:rsidR="004317BD" w:rsidRDefault="004317B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317BD" w:rsidRDefault="004317BD">
            <w:pPr>
              <w:rPr>
                <w:color w:val="000000"/>
                <w:sz w:val="28"/>
                <w:szCs w:val="28"/>
              </w:rPr>
            </w:pPr>
          </w:p>
          <w:p w:rsidR="004317BD" w:rsidRDefault="004317B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60" w:type="dxa"/>
          </w:tcPr>
          <w:p w:rsidR="004317BD" w:rsidRDefault="004317BD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4317BD" w:rsidRDefault="004317BD">
            <w:pPr>
              <w:rPr>
                <w:color w:val="000000"/>
                <w:sz w:val="28"/>
                <w:szCs w:val="28"/>
              </w:rPr>
            </w:pPr>
          </w:p>
          <w:p w:rsidR="004317BD" w:rsidRDefault="004317BD">
            <w:pPr>
              <w:rPr>
                <w:color w:val="000000"/>
                <w:sz w:val="28"/>
                <w:szCs w:val="28"/>
              </w:rPr>
            </w:pPr>
          </w:p>
          <w:p w:rsidR="004317BD" w:rsidRDefault="004317B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34091C" w:rsidRPr="00BC1BF5" w:rsidRDefault="0034091C" w:rsidP="00BC1BF5">
      <w:pPr>
        <w:rPr>
          <w:color w:val="000000" w:themeColor="text1"/>
          <w:sz w:val="4"/>
          <w:szCs w:val="28"/>
        </w:rPr>
      </w:pPr>
    </w:p>
    <w:sectPr w:rsidR="0034091C" w:rsidRPr="00BC1BF5" w:rsidSect="00BC1BF5">
      <w:pgSz w:w="11907" w:h="16840" w:code="9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95B" w:rsidRDefault="00E0595B" w:rsidP="009A723C">
      <w:r>
        <w:separator/>
      </w:r>
    </w:p>
  </w:endnote>
  <w:endnote w:type="continuationSeparator" w:id="0">
    <w:p w:rsidR="00E0595B" w:rsidRDefault="00E0595B" w:rsidP="009A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95B" w:rsidRDefault="00E0595B" w:rsidP="009A723C">
      <w:r>
        <w:separator/>
      </w:r>
    </w:p>
  </w:footnote>
  <w:footnote w:type="continuationSeparator" w:id="0">
    <w:p w:rsidR="00E0595B" w:rsidRDefault="00E0595B" w:rsidP="009A7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49"/>
    <w:rsid w:val="00002759"/>
    <w:rsid w:val="00070666"/>
    <w:rsid w:val="001A1B7C"/>
    <w:rsid w:val="001B1303"/>
    <w:rsid w:val="001C1B4D"/>
    <w:rsid w:val="002D19D4"/>
    <w:rsid w:val="00332B31"/>
    <w:rsid w:val="0034091C"/>
    <w:rsid w:val="00374AFD"/>
    <w:rsid w:val="003B36D0"/>
    <w:rsid w:val="003D69F4"/>
    <w:rsid w:val="004317BD"/>
    <w:rsid w:val="004858F9"/>
    <w:rsid w:val="00532DE7"/>
    <w:rsid w:val="0053498B"/>
    <w:rsid w:val="00572D83"/>
    <w:rsid w:val="005F7865"/>
    <w:rsid w:val="00685014"/>
    <w:rsid w:val="006A07ED"/>
    <w:rsid w:val="006D1EC4"/>
    <w:rsid w:val="00714949"/>
    <w:rsid w:val="007541D8"/>
    <w:rsid w:val="0077023A"/>
    <w:rsid w:val="008F6A98"/>
    <w:rsid w:val="00947952"/>
    <w:rsid w:val="009A723C"/>
    <w:rsid w:val="009E38F7"/>
    <w:rsid w:val="00A13CD9"/>
    <w:rsid w:val="00A318D6"/>
    <w:rsid w:val="00A74666"/>
    <w:rsid w:val="00A77F85"/>
    <w:rsid w:val="00AA1DE1"/>
    <w:rsid w:val="00B154B8"/>
    <w:rsid w:val="00BC1BF5"/>
    <w:rsid w:val="00BC31B2"/>
    <w:rsid w:val="00C61E99"/>
    <w:rsid w:val="00CE48E4"/>
    <w:rsid w:val="00DF0FD2"/>
    <w:rsid w:val="00E0595B"/>
    <w:rsid w:val="00E068AD"/>
    <w:rsid w:val="00E71592"/>
    <w:rsid w:val="00F1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рыв в таблице"/>
    <w:basedOn w:val="a"/>
    <w:qFormat/>
    <w:rsid w:val="00AA1DE1"/>
    <w:pPr>
      <w:spacing w:line="14" w:lineRule="auto"/>
    </w:pPr>
    <w:rPr>
      <w:rFonts w:eastAsia="Times New Roman"/>
      <w:sz w:val="2"/>
      <w:lang w:eastAsia="ru-RU"/>
    </w:rPr>
  </w:style>
  <w:style w:type="table" w:styleId="a4">
    <w:name w:val="Table Grid"/>
    <w:basedOn w:val="a1"/>
    <w:rsid w:val="00685014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685014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rsid w:val="00685014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B7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A72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723C"/>
  </w:style>
  <w:style w:type="paragraph" w:styleId="ab">
    <w:name w:val="Plain Text"/>
    <w:basedOn w:val="a"/>
    <w:link w:val="ac"/>
    <w:rsid w:val="00332B31"/>
    <w:pPr>
      <w:jc w:val="right"/>
    </w:pPr>
    <w:rPr>
      <w:rFonts w:eastAsia="Times New Roman"/>
      <w:sz w:val="24"/>
      <w:lang w:eastAsia="ru-RU"/>
    </w:rPr>
  </w:style>
  <w:style w:type="character" w:customStyle="1" w:styleId="ac">
    <w:name w:val="Текст Знак"/>
    <w:basedOn w:val="a0"/>
    <w:link w:val="ab"/>
    <w:rsid w:val="00332B31"/>
    <w:rPr>
      <w:rFonts w:eastAsia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рыв в таблице"/>
    <w:basedOn w:val="a"/>
    <w:qFormat/>
    <w:rsid w:val="00AA1DE1"/>
    <w:pPr>
      <w:spacing w:line="14" w:lineRule="auto"/>
    </w:pPr>
    <w:rPr>
      <w:rFonts w:eastAsia="Times New Roman"/>
      <w:sz w:val="2"/>
      <w:lang w:eastAsia="ru-RU"/>
    </w:rPr>
  </w:style>
  <w:style w:type="table" w:styleId="a4">
    <w:name w:val="Table Grid"/>
    <w:basedOn w:val="a1"/>
    <w:rsid w:val="00685014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685014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rsid w:val="00685014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B7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A72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723C"/>
  </w:style>
  <w:style w:type="paragraph" w:styleId="ab">
    <w:name w:val="Plain Text"/>
    <w:basedOn w:val="a"/>
    <w:link w:val="ac"/>
    <w:rsid w:val="00332B31"/>
    <w:pPr>
      <w:jc w:val="right"/>
    </w:pPr>
    <w:rPr>
      <w:rFonts w:eastAsia="Times New Roman"/>
      <w:sz w:val="24"/>
      <w:lang w:eastAsia="ru-RU"/>
    </w:rPr>
  </w:style>
  <w:style w:type="character" w:customStyle="1" w:styleId="ac">
    <w:name w:val="Текст Знак"/>
    <w:basedOn w:val="a0"/>
    <w:link w:val="ab"/>
    <w:rsid w:val="00332B31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3A4BCC6E-1295-498B-9FB9-D786725FFFBD}"/>
</file>

<file path=customXml/itemProps2.xml><?xml version="1.0" encoding="utf-8"?>
<ds:datastoreItem xmlns:ds="http://schemas.openxmlformats.org/officeDocument/2006/customXml" ds:itemID="{CEAEDC75-C502-4FA3-BF7C-9B471C7EA964}"/>
</file>

<file path=customXml/itemProps3.xml><?xml version="1.0" encoding="utf-8"?>
<ds:datastoreItem xmlns:ds="http://schemas.openxmlformats.org/officeDocument/2006/customXml" ds:itemID="{4AC4E2D3-6976-4BB3-A285-EAA6FB53C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Пучков Алексей Васильевич</dc:creator>
  <cp:lastModifiedBy>Погасий Валерия Николаевна</cp:lastModifiedBy>
  <cp:revision>38</cp:revision>
  <cp:lastPrinted>2021-07-09T06:10:00Z</cp:lastPrinted>
  <dcterms:created xsi:type="dcterms:W3CDTF">2021-07-09T05:58:00Z</dcterms:created>
  <dcterms:modified xsi:type="dcterms:W3CDTF">2021-07-29T06:00:00Z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