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D02E08" w:rsidTr="00D02E08">
        <w:tc>
          <w:tcPr>
            <w:tcW w:w="486" w:type="dxa"/>
            <w:vAlign w:val="bottom"/>
            <w:hideMark/>
          </w:tcPr>
          <w:p w:rsidR="00D02E08" w:rsidRDefault="00D02E08">
            <w:pPr>
              <w:pStyle w:val="aa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2E08" w:rsidRDefault="004D1ED8">
            <w:pPr>
              <w:pStyle w:val="aa"/>
              <w:jc w:val="center"/>
            </w:pPr>
            <w:r>
              <w:t>18.02.2021</w:t>
            </w:r>
          </w:p>
        </w:tc>
        <w:tc>
          <w:tcPr>
            <w:tcW w:w="434" w:type="dxa"/>
            <w:vAlign w:val="bottom"/>
            <w:hideMark/>
          </w:tcPr>
          <w:p w:rsidR="00D02E08" w:rsidRDefault="00D02E08">
            <w:pPr>
              <w:pStyle w:val="aa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2E08" w:rsidRDefault="004D1ED8">
            <w:pPr>
              <w:pStyle w:val="aa"/>
              <w:jc w:val="center"/>
            </w:pPr>
            <w:r>
              <w:t>41/681</w:t>
            </w:r>
          </w:p>
        </w:tc>
      </w:tr>
    </w:tbl>
    <w:p w:rsidR="00D02E08" w:rsidRDefault="00D02E08" w:rsidP="00D02E08">
      <w:pPr>
        <w:ind w:left="5812"/>
        <w:rPr>
          <w:sz w:val="28"/>
          <w:szCs w:val="28"/>
        </w:rPr>
      </w:pPr>
    </w:p>
    <w:p w:rsidR="00D02E08" w:rsidRDefault="00D02E08" w:rsidP="001068E2">
      <w:pPr>
        <w:tabs>
          <w:tab w:val="left" w:pos="3686"/>
        </w:tabs>
        <w:ind w:right="49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261854">
        <w:rPr>
          <w:sz w:val="28"/>
          <w:szCs w:val="28"/>
        </w:rPr>
        <w:t>продлении срок</w:t>
      </w:r>
      <w:r w:rsidR="001068E2">
        <w:rPr>
          <w:sz w:val="28"/>
          <w:szCs w:val="28"/>
        </w:rPr>
        <w:t>а</w:t>
      </w:r>
      <w:r w:rsidR="00261854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контроля</w:t>
      </w:r>
      <w:r w:rsidR="00261854">
        <w:rPr>
          <w:sz w:val="28"/>
          <w:szCs w:val="28"/>
        </w:rPr>
        <w:t xml:space="preserve"> за</w:t>
      </w:r>
      <w:proofErr w:type="gramEnd"/>
      <w:r w:rsidR="00261854">
        <w:rPr>
          <w:sz w:val="28"/>
          <w:szCs w:val="28"/>
        </w:rPr>
        <w:t xml:space="preserve"> исполнением </w:t>
      </w:r>
      <w:r w:rsidR="00261854" w:rsidRPr="00261854">
        <w:rPr>
          <w:sz w:val="28"/>
          <w:szCs w:val="28"/>
        </w:rPr>
        <w:t>решени</w:t>
      </w:r>
      <w:r w:rsidR="00397695">
        <w:rPr>
          <w:sz w:val="28"/>
          <w:szCs w:val="28"/>
        </w:rPr>
        <w:t>я</w:t>
      </w:r>
      <w:r w:rsidR="00261854" w:rsidRPr="00261854">
        <w:rPr>
          <w:sz w:val="28"/>
          <w:szCs w:val="28"/>
        </w:rPr>
        <w:t xml:space="preserve"> Волгоградской городской Думы</w:t>
      </w:r>
    </w:p>
    <w:p w:rsidR="00D02E08" w:rsidRDefault="00D02E08" w:rsidP="00D02E08">
      <w:pPr>
        <w:tabs>
          <w:tab w:val="left" w:pos="4820"/>
        </w:tabs>
        <w:ind w:right="4536"/>
        <w:rPr>
          <w:sz w:val="28"/>
          <w:szCs w:val="28"/>
        </w:rPr>
      </w:pPr>
    </w:p>
    <w:p w:rsidR="00D02E08" w:rsidRDefault="00D02E08" w:rsidP="00D02E08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статьей 25 Устава города-героя Волгограда, в соответствии с </w:t>
      </w:r>
      <w:r w:rsidRPr="00AE661A">
        <w:rPr>
          <w:sz w:val="28"/>
          <w:szCs w:val="28"/>
        </w:rPr>
        <w:t xml:space="preserve">решением </w:t>
      </w:r>
      <w:r>
        <w:rPr>
          <w:sz w:val="28"/>
          <w:szCs w:val="28"/>
        </w:rPr>
        <w:t xml:space="preserve">Волгоградской городской Думы от 14.07.2010 </w:t>
      </w:r>
      <w:r w:rsidR="00F261D1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№ 35/1055 «О </w:t>
      </w:r>
      <w:proofErr w:type="gramStart"/>
      <w:r>
        <w:rPr>
          <w:sz w:val="28"/>
          <w:szCs w:val="28"/>
        </w:rPr>
        <w:t>Положении</w:t>
      </w:r>
      <w:proofErr w:type="gramEnd"/>
      <w:r>
        <w:rPr>
          <w:sz w:val="28"/>
          <w:szCs w:val="28"/>
        </w:rPr>
        <w:t xml:space="preserve"> о порядке осуществления Волгоградской</w:t>
      </w:r>
      <w:r w:rsidR="00955226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городской Думой контрольных полномочий» Волгоградская городская</w:t>
      </w:r>
      <w:r w:rsidR="00955226">
        <w:rPr>
          <w:sz w:val="28"/>
          <w:szCs w:val="28"/>
        </w:rPr>
        <w:t xml:space="preserve"> </w:t>
      </w:r>
      <w:r>
        <w:rPr>
          <w:sz w:val="28"/>
          <w:szCs w:val="28"/>
        </w:rPr>
        <w:t>Дума</w:t>
      </w:r>
    </w:p>
    <w:p w:rsidR="00D02E08" w:rsidRDefault="00D02E08" w:rsidP="00D02E08">
      <w:pPr>
        <w:jc w:val="both"/>
      </w:pPr>
      <w:r>
        <w:rPr>
          <w:b/>
          <w:sz w:val="28"/>
          <w:szCs w:val="28"/>
        </w:rPr>
        <w:t>РЕШИЛА:</w:t>
      </w:r>
    </w:p>
    <w:p w:rsidR="005E2714" w:rsidRDefault="00282E5B" w:rsidP="00120DBB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282E5B">
        <w:rPr>
          <w:sz w:val="28"/>
          <w:szCs w:val="28"/>
        </w:rPr>
        <w:t xml:space="preserve">1. </w:t>
      </w:r>
      <w:r w:rsidR="00634D8F" w:rsidRPr="00634D8F">
        <w:rPr>
          <w:sz w:val="28"/>
          <w:szCs w:val="28"/>
        </w:rPr>
        <w:t xml:space="preserve">Продлить срок </w:t>
      </w:r>
      <w:proofErr w:type="gramStart"/>
      <w:r w:rsidR="00634D8F" w:rsidRPr="00634D8F">
        <w:rPr>
          <w:sz w:val="28"/>
          <w:szCs w:val="28"/>
        </w:rPr>
        <w:t>контроля за</w:t>
      </w:r>
      <w:proofErr w:type="gramEnd"/>
      <w:r w:rsidR="00634D8F" w:rsidRPr="00634D8F">
        <w:rPr>
          <w:sz w:val="28"/>
          <w:szCs w:val="28"/>
        </w:rPr>
        <w:t xml:space="preserve"> исполнением решения Волгоградской городской Думы от </w:t>
      </w:r>
      <w:r w:rsidR="00120DBB" w:rsidRPr="00120DBB">
        <w:rPr>
          <w:sz w:val="28"/>
          <w:szCs w:val="28"/>
        </w:rPr>
        <w:t>27.04.2016</w:t>
      </w:r>
      <w:r w:rsidR="00120DBB">
        <w:rPr>
          <w:sz w:val="28"/>
          <w:szCs w:val="28"/>
        </w:rPr>
        <w:t xml:space="preserve"> </w:t>
      </w:r>
      <w:r w:rsidR="00120DBB" w:rsidRPr="00120DBB">
        <w:rPr>
          <w:sz w:val="28"/>
          <w:szCs w:val="28"/>
        </w:rPr>
        <w:t>№</w:t>
      </w:r>
      <w:r w:rsidR="00120DBB">
        <w:rPr>
          <w:sz w:val="28"/>
          <w:szCs w:val="28"/>
        </w:rPr>
        <w:t xml:space="preserve"> </w:t>
      </w:r>
      <w:r w:rsidR="00120DBB" w:rsidRPr="00120DBB">
        <w:rPr>
          <w:sz w:val="28"/>
          <w:szCs w:val="28"/>
        </w:rPr>
        <w:t>43/1274</w:t>
      </w:r>
      <w:r w:rsidR="00120DBB">
        <w:rPr>
          <w:sz w:val="28"/>
          <w:szCs w:val="28"/>
        </w:rPr>
        <w:t xml:space="preserve"> «</w:t>
      </w:r>
      <w:r w:rsidR="00120DBB" w:rsidRPr="00120DBB">
        <w:rPr>
          <w:sz w:val="28"/>
          <w:szCs w:val="28"/>
        </w:rPr>
        <w:t>О даче согласия на ликвидацию муниципального унитарного предприятия «Городское управление капитального строительства» администрации Волгограда</w:t>
      </w:r>
      <w:r w:rsidR="00120DBB">
        <w:rPr>
          <w:sz w:val="28"/>
          <w:szCs w:val="28"/>
        </w:rPr>
        <w:t xml:space="preserve">» </w:t>
      </w:r>
      <w:r w:rsidR="00634D8F" w:rsidRPr="00634D8F">
        <w:rPr>
          <w:sz w:val="28"/>
          <w:szCs w:val="28"/>
        </w:rPr>
        <w:t xml:space="preserve">до </w:t>
      </w:r>
      <w:r w:rsidR="00C5054B">
        <w:rPr>
          <w:sz w:val="28"/>
          <w:szCs w:val="28"/>
        </w:rPr>
        <w:t>20</w:t>
      </w:r>
      <w:r w:rsidR="00634D8F" w:rsidRPr="00634D8F">
        <w:rPr>
          <w:sz w:val="28"/>
          <w:szCs w:val="28"/>
        </w:rPr>
        <w:t>.</w:t>
      </w:r>
      <w:r w:rsidR="00C5054B">
        <w:rPr>
          <w:sz w:val="28"/>
          <w:szCs w:val="28"/>
        </w:rPr>
        <w:t>04</w:t>
      </w:r>
      <w:r w:rsidR="00634D8F" w:rsidRPr="00634D8F">
        <w:rPr>
          <w:sz w:val="28"/>
          <w:szCs w:val="28"/>
        </w:rPr>
        <w:t>.202</w:t>
      </w:r>
      <w:r w:rsidR="00C5054B">
        <w:rPr>
          <w:sz w:val="28"/>
          <w:szCs w:val="28"/>
        </w:rPr>
        <w:t>1</w:t>
      </w:r>
      <w:r w:rsidR="00634D8F" w:rsidRPr="00634D8F">
        <w:rPr>
          <w:sz w:val="28"/>
          <w:szCs w:val="28"/>
        </w:rPr>
        <w:t>.</w:t>
      </w:r>
      <w:r w:rsidR="00634D8F">
        <w:rPr>
          <w:sz w:val="28"/>
          <w:szCs w:val="28"/>
        </w:rPr>
        <w:t xml:space="preserve"> </w:t>
      </w:r>
    </w:p>
    <w:p w:rsidR="00261854" w:rsidRPr="00261854" w:rsidRDefault="001068E2" w:rsidP="00863FC8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61854" w:rsidRPr="00261854">
        <w:rPr>
          <w:sz w:val="28"/>
          <w:szCs w:val="28"/>
        </w:rPr>
        <w:t>. Настоящее решение вступает в силу со дня его принятия.</w:t>
      </w:r>
    </w:p>
    <w:p w:rsidR="00D02E08" w:rsidRDefault="00261854" w:rsidP="00863FC8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61854">
        <w:rPr>
          <w:sz w:val="28"/>
          <w:szCs w:val="28"/>
        </w:rPr>
        <w:t xml:space="preserve">3. </w:t>
      </w:r>
      <w:proofErr w:type="gramStart"/>
      <w:r w:rsidRPr="00261854">
        <w:rPr>
          <w:sz w:val="28"/>
          <w:szCs w:val="28"/>
        </w:rPr>
        <w:t>Контроль за</w:t>
      </w:r>
      <w:proofErr w:type="gramEnd"/>
      <w:r w:rsidRPr="00261854">
        <w:rPr>
          <w:sz w:val="28"/>
          <w:szCs w:val="28"/>
        </w:rPr>
        <w:t xml:space="preserve"> исполнением настоящего решения возложить </w:t>
      </w:r>
      <w:r w:rsidR="00955226">
        <w:rPr>
          <w:sz w:val="28"/>
          <w:szCs w:val="28"/>
        </w:rPr>
        <w:t xml:space="preserve">                    </w:t>
      </w:r>
      <w:r w:rsidRPr="00261854">
        <w:rPr>
          <w:sz w:val="28"/>
          <w:szCs w:val="28"/>
        </w:rPr>
        <w:t xml:space="preserve">на первого заместителя </w:t>
      </w:r>
      <w:r>
        <w:rPr>
          <w:sz w:val="28"/>
          <w:szCs w:val="28"/>
        </w:rPr>
        <w:t>п</w:t>
      </w:r>
      <w:r w:rsidRPr="00261854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Pr="00261854">
        <w:rPr>
          <w:sz w:val="28"/>
          <w:szCs w:val="28"/>
        </w:rPr>
        <w:t xml:space="preserve"> Волгоградской городской Думы </w:t>
      </w:r>
      <w:proofErr w:type="spellStart"/>
      <w:r w:rsidR="00C527C6">
        <w:rPr>
          <w:sz w:val="28"/>
          <w:szCs w:val="28"/>
        </w:rPr>
        <w:t>А</w:t>
      </w:r>
      <w:r w:rsidRPr="00261854">
        <w:rPr>
          <w:sz w:val="28"/>
          <w:szCs w:val="28"/>
        </w:rPr>
        <w:t>.</w:t>
      </w:r>
      <w:r w:rsidR="00C527C6">
        <w:rPr>
          <w:sz w:val="28"/>
          <w:szCs w:val="28"/>
        </w:rPr>
        <w:t>П</w:t>
      </w:r>
      <w:r w:rsidRPr="00261854">
        <w:rPr>
          <w:sz w:val="28"/>
          <w:szCs w:val="28"/>
        </w:rPr>
        <w:t>.</w:t>
      </w:r>
      <w:r w:rsidR="00C527C6">
        <w:rPr>
          <w:sz w:val="28"/>
          <w:szCs w:val="28"/>
        </w:rPr>
        <w:t>Гимбатова</w:t>
      </w:r>
      <w:proofErr w:type="spellEnd"/>
      <w:r w:rsidRPr="00261854">
        <w:rPr>
          <w:sz w:val="28"/>
          <w:szCs w:val="28"/>
        </w:rPr>
        <w:t>.</w:t>
      </w:r>
    </w:p>
    <w:p w:rsidR="00D02E08" w:rsidRDefault="00D02E08" w:rsidP="004C3E3D">
      <w:pPr>
        <w:ind w:firstLine="709"/>
        <w:jc w:val="both"/>
        <w:rPr>
          <w:sz w:val="28"/>
          <w:szCs w:val="28"/>
        </w:rPr>
      </w:pPr>
    </w:p>
    <w:p w:rsidR="00D02E08" w:rsidRDefault="00D02E08" w:rsidP="004C3E3D">
      <w:pPr>
        <w:ind w:firstLine="709"/>
        <w:jc w:val="both"/>
        <w:rPr>
          <w:sz w:val="28"/>
          <w:szCs w:val="28"/>
        </w:rPr>
      </w:pPr>
    </w:p>
    <w:p w:rsidR="00D02E08" w:rsidRDefault="00D02E08" w:rsidP="004C3E3D">
      <w:pPr>
        <w:ind w:firstLine="709"/>
        <w:jc w:val="both"/>
        <w:rPr>
          <w:sz w:val="28"/>
          <w:szCs w:val="28"/>
        </w:rPr>
      </w:pPr>
    </w:p>
    <w:p w:rsidR="004C3E3D" w:rsidRPr="004C3E3D" w:rsidRDefault="00C527C6" w:rsidP="004C3E3D">
      <w:pPr>
        <w:tabs>
          <w:tab w:val="left" w:pos="9639"/>
        </w:tabs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C3E3D" w:rsidRPr="004C3E3D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4C3E3D" w:rsidRPr="004C3E3D">
        <w:rPr>
          <w:sz w:val="28"/>
          <w:szCs w:val="28"/>
        </w:rPr>
        <w:t xml:space="preserve"> </w:t>
      </w:r>
    </w:p>
    <w:p w:rsidR="004C3E3D" w:rsidRPr="004C3E3D" w:rsidRDefault="004C3E3D" w:rsidP="004C3E3D">
      <w:pPr>
        <w:tabs>
          <w:tab w:val="left" w:pos="9639"/>
        </w:tabs>
        <w:jc w:val="both"/>
        <w:rPr>
          <w:sz w:val="28"/>
          <w:szCs w:val="28"/>
        </w:rPr>
      </w:pPr>
      <w:r w:rsidRPr="004C3E3D">
        <w:rPr>
          <w:sz w:val="28"/>
          <w:szCs w:val="28"/>
        </w:rPr>
        <w:t xml:space="preserve">Волгоградской городской Думы                                    </w:t>
      </w:r>
      <w:r w:rsidR="00AE661A">
        <w:rPr>
          <w:sz w:val="28"/>
          <w:szCs w:val="28"/>
        </w:rPr>
        <w:t xml:space="preserve">  </w:t>
      </w:r>
      <w:r w:rsidRPr="004C3E3D">
        <w:rPr>
          <w:sz w:val="28"/>
          <w:szCs w:val="28"/>
        </w:rPr>
        <w:t xml:space="preserve">                </w:t>
      </w:r>
      <w:proofErr w:type="spellStart"/>
      <w:r w:rsidR="007139B8">
        <w:rPr>
          <w:sz w:val="28"/>
          <w:szCs w:val="28"/>
        </w:rPr>
        <w:t>В</w:t>
      </w:r>
      <w:r w:rsidRPr="004C3E3D">
        <w:rPr>
          <w:sz w:val="28"/>
          <w:szCs w:val="28"/>
        </w:rPr>
        <w:t>.В.Кол</w:t>
      </w:r>
      <w:r w:rsidR="007139B8">
        <w:rPr>
          <w:sz w:val="28"/>
          <w:szCs w:val="28"/>
        </w:rPr>
        <w:t>есников</w:t>
      </w:r>
      <w:proofErr w:type="spellEnd"/>
    </w:p>
    <w:p w:rsidR="004C3E3D" w:rsidRPr="004C3E3D" w:rsidRDefault="004C3E3D" w:rsidP="004C3E3D"/>
    <w:p w:rsidR="004C3E3D" w:rsidRPr="004C3E3D" w:rsidRDefault="004C3E3D" w:rsidP="004C3E3D"/>
    <w:p w:rsidR="004C3E3D" w:rsidRPr="004C3E3D" w:rsidRDefault="004C3E3D" w:rsidP="004C3E3D"/>
    <w:p w:rsidR="004C3E3D" w:rsidRPr="004C3E3D" w:rsidRDefault="004C3E3D" w:rsidP="004C3E3D"/>
    <w:p w:rsidR="004C3E3D" w:rsidRPr="004C3E3D" w:rsidRDefault="004C3E3D" w:rsidP="004C3E3D"/>
    <w:p w:rsidR="004C3E3D" w:rsidRPr="004C3E3D" w:rsidRDefault="004C3E3D" w:rsidP="004C3E3D"/>
    <w:p w:rsidR="004C3E3D" w:rsidRDefault="004C3E3D" w:rsidP="00DE3E58">
      <w:pPr>
        <w:tabs>
          <w:tab w:val="left" w:pos="9639"/>
        </w:tabs>
        <w:jc w:val="both"/>
        <w:rPr>
          <w:sz w:val="28"/>
          <w:szCs w:val="28"/>
        </w:rPr>
      </w:pPr>
    </w:p>
    <w:p w:rsidR="006C467E" w:rsidRDefault="006C467E" w:rsidP="00DE3E58">
      <w:pPr>
        <w:tabs>
          <w:tab w:val="left" w:pos="9639"/>
        </w:tabs>
        <w:jc w:val="both"/>
        <w:rPr>
          <w:sz w:val="28"/>
          <w:szCs w:val="28"/>
        </w:rPr>
      </w:pPr>
    </w:p>
    <w:p w:rsidR="006C467E" w:rsidRDefault="006C467E" w:rsidP="00DE3E58">
      <w:pPr>
        <w:tabs>
          <w:tab w:val="left" w:pos="9639"/>
        </w:tabs>
        <w:jc w:val="both"/>
        <w:rPr>
          <w:sz w:val="28"/>
          <w:szCs w:val="28"/>
        </w:rPr>
      </w:pPr>
    </w:p>
    <w:p w:rsidR="006C467E" w:rsidRDefault="006C467E" w:rsidP="00DE3E58">
      <w:pPr>
        <w:tabs>
          <w:tab w:val="left" w:pos="9639"/>
        </w:tabs>
        <w:jc w:val="both"/>
        <w:rPr>
          <w:sz w:val="28"/>
          <w:szCs w:val="28"/>
        </w:rPr>
      </w:pPr>
    </w:p>
    <w:p w:rsidR="006C467E" w:rsidRDefault="006C467E" w:rsidP="00DE3E58">
      <w:pPr>
        <w:tabs>
          <w:tab w:val="left" w:pos="9639"/>
        </w:tabs>
        <w:jc w:val="both"/>
        <w:rPr>
          <w:sz w:val="28"/>
          <w:szCs w:val="28"/>
        </w:rPr>
      </w:pPr>
    </w:p>
    <w:p w:rsidR="006C467E" w:rsidRDefault="006C467E" w:rsidP="00DE3E58">
      <w:pPr>
        <w:tabs>
          <w:tab w:val="left" w:pos="9639"/>
        </w:tabs>
        <w:jc w:val="both"/>
        <w:rPr>
          <w:sz w:val="28"/>
          <w:szCs w:val="28"/>
        </w:rPr>
      </w:pPr>
    </w:p>
    <w:p w:rsidR="006C467E" w:rsidRDefault="006C467E" w:rsidP="00DE3E58">
      <w:pPr>
        <w:tabs>
          <w:tab w:val="left" w:pos="9639"/>
        </w:tabs>
        <w:jc w:val="both"/>
        <w:rPr>
          <w:sz w:val="28"/>
          <w:szCs w:val="28"/>
        </w:rPr>
      </w:pPr>
    </w:p>
    <w:p w:rsidR="006C467E" w:rsidRDefault="006C467E" w:rsidP="00DE3E58">
      <w:pPr>
        <w:tabs>
          <w:tab w:val="left" w:pos="9639"/>
        </w:tabs>
        <w:jc w:val="both"/>
        <w:rPr>
          <w:sz w:val="28"/>
          <w:szCs w:val="28"/>
        </w:rPr>
      </w:pPr>
    </w:p>
    <w:p w:rsidR="006C467E" w:rsidRPr="004C3E3D" w:rsidRDefault="006C467E" w:rsidP="00DE3E58">
      <w:pPr>
        <w:tabs>
          <w:tab w:val="left" w:pos="9639"/>
        </w:tabs>
        <w:jc w:val="both"/>
        <w:rPr>
          <w:sz w:val="28"/>
          <w:szCs w:val="28"/>
        </w:rPr>
      </w:pPr>
      <w:bookmarkStart w:id="0" w:name="_GoBack"/>
      <w:bookmarkEnd w:id="0"/>
    </w:p>
    <w:sectPr w:rsidR="006C467E" w:rsidRPr="004C3E3D" w:rsidSect="00DE3E58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753" w:rsidRDefault="00E87753">
      <w:r>
        <w:separator/>
      </w:r>
    </w:p>
  </w:endnote>
  <w:endnote w:type="continuationSeparator" w:id="0">
    <w:p w:rsidR="00E87753" w:rsidRDefault="00E87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753" w:rsidRDefault="00E87753">
      <w:r>
        <w:separator/>
      </w:r>
    </w:p>
  </w:footnote>
  <w:footnote w:type="continuationSeparator" w:id="0">
    <w:p w:rsidR="00E87753" w:rsidRDefault="00E877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38DF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Pr="004C3E3D" w:rsidRDefault="004D75D6" w:rsidP="00DE3E58">
    <w:pPr>
      <w:pStyle w:val="a5"/>
      <w:jc w:val="center"/>
      <w:rPr>
        <w:sz w:val="32"/>
        <w:szCs w:val="32"/>
      </w:rPr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7pt;height:57pt" o:ole="">
          <v:imagedata r:id="rId1" o:title="" cropright="37137f"/>
        </v:shape>
        <o:OLEObject Type="Embed" ProgID="Word.Picture.8" ShapeID="_x0000_i1025" DrawAspect="Content" ObjectID="_1675234770" r:id="rId2"/>
      </w:object>
    </w:r>
    <w:r w:rsidR="004C3E3D">
      <w:rPr>
        <w:rFonts w:asciiTheme="minorHAnsi" w:hAnsiTheme="minorHAnsi"/>
      </w:rPr>
      <w:t xml:space="preserve">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2A84C6F"/>
    <w:multiLevelType w:val="multilevel"/>
    <w:tmpl w:val="EC8E940E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2134" w:hanging="135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209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4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9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69" w:hanging="2160"/>
      </w:pPr>
      <w:rPr>
        <w:rFonts w:hint="default"/>
      </w:rPr>
    </w:lvl>
  </w:abstractNum>
  <w:abstractNum w:abstractNumId="10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1">
    <w:nsid w:val="621058EB"/>
    <w:multiLevelType w:val="hybridMultilevel"/>
    <w:tmpl w:val="54941BFC"/>
    <w:lvl w:ilvl="0" w:tplc="25C2CA16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4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6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5"/>
  </w:num>
  <w:num w:numId="4">
    <w:abstractNumId w:val="6"/>
  </w:num>
  <w:num w:numId="5">
    <w:abstractNumId w:val="10"/>
  </w:num>
  <w:num w:numId="6">
    <w:abstractNumId w:val="12"/>
  </w:num>
  <w:num w:numId="7">
    <w:abstractNumId w:val="4"/>
  </w:num>
  <w:num w:numId="8">
    <w:abstractNumId w:val="16"/>
  </w:num>
  <w:num w:numId="9">
    <w:abstractNumId w:val="1"/>
  </w:num>
  <w:num w:numId="10">
    <w:abstractNumId w:val="14"/>
  </w:num>
  <w:num w:numId="11">
    <w:abstractNumId w:val="3"/>
  </w:num>
  <w:num w:numId="12">
    <w:abstractNumId w:val="13"/>
  </w:num>
  <w:num w:numId="13">
    <w:abstractNumId w:val="2"/>
  </w:num>
  <w:num w:numId="14">
    <w:abstractNumId w:val="8"/>
  </w:num>
  <w:num w:numId="15">
    <w:abstractNumId w:val="7"/>
  </w:num>
  <w:num w:numId="16">
    <w:abstractNumId w:val="11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545D1"/>
    <w:rsid w:val="00066817"/>
    <w:rsid w:val="0008207E"/>
    <w:rsid w:val="0008531E"/>
    <w:rsid w:val="000873F6"/>
    <w:rsid w:val="000911C3"/>
    <w:rsid w:val="000B28C7"/>
    <w:rsid w:val="000C0D66"/>
    <w:rsid w:val="000C5999"/>
    <w:rsid w:val="000D753F"/>
    <w:rsid w:val="0010551E"/>
    <w:rsid w:val="001068E2"/>
    <w:rsid w:val="00120DBB"/>
    <w:rsid w:val="0014646E"/>
    <w:rsid w:val="00154061"/>
    <w:rsid w:val="0018432F"/>
    <w:rsid w:val="00186D25"/>
    <w:rsid w:val="00194136"/>
    <w:rsid w:val="0019730B"/>
    <w:rsid w:val="001A036D"/>
    <w:rsid w:val="001A2B01"/>
    <w:rsid w:val="001A3B4F"/>
    <w:rsid w:val="001D7F9D"/>
    <w:rsid w:val="001F3A71"/>
    <w:rsid w:val="00200F1E"/>
    <w:rsid w:val="00203CE7"/>
    <w:rsid w:val="0020658A"/>
    <w:rsid w:val="00214A30"/>
    <w:rsid w:val="002259A5"/>
    <w:rsid w:val="00227FB5"/>
    <w:rsid w:val="002429A1"/>
    <w:rsid w:val="002549A7"/>
    <w:rsid w:val="00260E37"/>
    <w:rsid w:val="00261854"/>
    <w:rsid w:val="00265325"/>
    <w:rsid w:val="00282E5B"/>
    <w:rsid w:val="00286049"/>
    <w:rsid w:val="002A45FA"/>
    <w:rsid w:val="002A540E"/>
    <w:rsid w:val="002B5A3D"/>
    <w:rsid w:val="002E7342"/>
    <w:rsid w:val="002E7DDC"/>
    <w:rsid w:val="002F18FF"/>
    <w:rsid w:val="003414A8"/>
    <w:rsid w:val="0034542B"/>
    <w:rsid w:val="00361F4A"/>
    <w:rsid w:val="00367412"/>
    <w:rsid w:val="00367FF6"/>
    <w:rsid w:val="00380FB8"/>
    <w:rsid w:val="00382528"/>
    <w:rsid w:val="00397695"/>
    <w:rsid w:val="003C0F8E"/>
    <w:rsid w:val="003C6565"/>
    <w:rsid w:val="003D7DF4"/>
    <w:rsid w:val="003E2EF4"/>
    <w:rsid w:val="0040530C"/>
    <w:rsid w:val="004133BA"/>
    <w:rsid w:val="00421B61"/>
    <w:rsid w:val="00433D9F"/>
    <w:rsid w:val="004672E6"/>
    <w:rsid w:val="00482CCD"/>
    <w:rsid w:val="00492C03"/>
    <w:rsid w:val="004B0A36"/>
    <w:rsid w:val="004C3E3D"/>
    <w:rsid w:val="004C5C09"/>
    <w:rsid w:val="004D1D6A"/>
    <w:rsid w:val="004D1ED8"/>
    <w:rsid w:val="004D75D6"/>
    <w:rsid w:val="004E1268"/>
    <w:rsid w:val="004E7155"/>
    <w:rsid w:val="004F2B4C"/>
    <w:rsid w:val="00514E4C"/>
    <w:rsid w:val="00534B21"/>
    <w:rsid w:val="00542D45"/>
    <w:rsid w:val="00556EF0"/>
    <w:rsid w:val="00563AFA"/>
    <w:rsid w:val="00564B0A"/>
    <w:rsid w:val="0056786B"/>
    <w:rsid w:val="00573011"/>
    <w:rsid w:val="005845CE"/>
    <w:rsid w:val="00584F60"/>
    <w:rsid w:val="0058677E"/>
    <w:rsid w:val="005B43EB"/>
    <w:rsid w:val="005B67E1"/>
    <w:rsid w:val="005D25F5"/>
    <w:rsid w:val="005E2714"/>
    <w:rsid w:val="005E5400"/>
    <w:rsid w:val="005F5EAC"/>
    <w:rsid w:val="00623468"/>
    <w:rsid w:val="00634D8F"/>
    <w:rsid w:val="006539E0"/>
    <w:rsid w:val="006554B0"/>
    <w:rsid w:val="006556E9"/>
    <w:rsid w:val="00664B95"/>
    <w:rsid w:val="00672559"/>
    <w:rsid w:val="006741DF"/>
    <w:rsid w:val="00676753"/>
    <w:rsid w:val="0068145A"/>
    <w:rsid w:val="006A3C05"/>
    <w:rsid w:val="006C467E"/>
    <w:rsid w:val="006C48ED"/>
    <w:rsid w:val="006D3C64"/>
    <w:rsid w:val="006D7A24"/>
    <w:rsid w:val="006E0002"/>
    <w:rsid w:val="006E132F"/>
    <w:rsid w:val="006E2AC3"/>
    <w:rsid w:val="006E4A91"/>
    <w:rsid w:val="006E60D2"/>
    <w:rsid w:val="006E617D"/>
    <w:rsid w:val="006F2ED3"/>
    <w:rsid w:val="006F4598"/>
    <w:rsid w:val="00700651"/>
    <w:rsid w:val="00703359"/>
    <w:rsid w:val="007139B8"/>
    <w:rsid w:val="00715E23"/>
    <w:rsid w:val="00746BE7"/>
    <w:rsid w:val="00746EB0"/>
    <w:rsid w:val="00753B79"/>
    <w:rsid w:val="00754DDD"/>
    <w:rsid w:val="00756A6B"/>
    <w:rsid w:val="00757624"/>
    <w:rsid w:val="007740B9"/>
    <w:rsid w:val="00782F4A"/>
    <w:rsid w:val="007901C4"/>
    <w:rsid w:val="007C36A2"/>
    <w:rsid w:val="007C5949"/>
    <w:rsid w:val="007D549F"/>
    <w:rsid w:val="007D6D72"/>
    <w:rsid w:val="007E72A9"/>
    <w:rsid w:val="007F177E"/>
    <w:rsid w:val="007F5864"/>
    <w:rsid w:val="00820BCF"/>
    <w:rsid w:val="00821AB7"/>
    <w:rsid w:val="008265CB"/>
    <w:rsid w:val="00833BA1"/>
    <w:rsid w:val="0083717B"/>
    <w:rsid w:val="008507C3"/>
    <w:rsid w:val="00857638"/>
    <w:rsid w:val="00863D0D"/>
    <w:rsid w:val="00863FC8"/>
    <w:rsid w:val="0086482F"/>
    <w:rsid w:val="00874FCF"/>
    <w:rsid w:val="008879A2"/>
    <w:rsid w:val="008941E9"/>
    <w:rsid w:val="008A6D15"/>
    <w:rsid w:val="008A7B0F"/>
    <w:rsid w:val="008C1184"/>
    <w:rsid w:val="008C44DA"/>
    <w:rsid w:val="008D361B"/>
    <w:rsid w:val="008D6335"/>
    <w:rsid w:val="008D69D6"/>
    <w:rsid w:val="008E129D"/>
    <w:rsid w:val="008F60B8"/>
    <w:rsid w:val="009078A8"/>
    <w:rsid w:val="009138DF"/>
    <w:rsid w:val="00951415"/>
    <w:rsid w:val="00955226"/>
    <w:rsid w:val="00964FF6"/>
    <w:rsid w:val="00971734"/>
    <w:rsid w:val="00994753"/>
    <w:rsid w:val="009B1418"/>
    <w:rsid w:val="009E0DC4"/>
    <w:rsid w:val="00A07440"/>
    <w:rsid w:val="00A25AC1"/>
    <w:rsid w:val="00A40BA9"/>
    <w:rsid w:val="00A43DEB"/>
    <w:rsid w:val="00A46414"/>
    <w:rsid w:val="00A6195B"/>
    <w:rsid w:val="00A71CC4"/>
    <w:rsid w:val="00A967D0"/>
    <w:rsid w:val="00AD47C9"/>
    <w:rsid w:val="00AD4844"/>
    <w:rsid w:val="00AE661A"/>
    <w:rsid w:val="00AE6D24"/>
    <w:rsid w:val="00B10A80"/>
    <w:rsid w:val="00B112D2"/>
    <w:rsid w:val="00B1649D"/>
    <w:rsid w:val="00B4342A"/>
    <w:rsid w:val="00B4588C"/>
    <w:rsid w:val="00B537FA"/>
    <w:rsid w:val="00B71619"/>
    <w:rsid w:val="00B86D39"/>
    <w:rsid w:val="00B976A2"/>
    <w:rsid w:val="00BA3C3A"/>
    <w:rsid w:val="00BB75F2"/>
    <w:rsid w:val="00BF3681"/>
    <w:rsid w:val="00C0338F"/>
    <w:rsid w:val="00C43DE2"/>
    <w:rsid w:val="00C5054B"/>
    <w:rsid w:val="00C50980"/>
    <w:rsid w:val="00C51E1F"/>
    <w:rsid w:val="00C527C6"/>
    <w:rsid w:val="00C53FF7"/>
    <w:rsid w:val="00C7414B"/>
    <w:rsid w:val="00C836EF"/>
    <w:rsid w:val="00C85A85"/>
    <w:rsid w:val="00C96834"/>
    <w:rsid w:val="00CD3203"/>
    <w:rsid w:val="00D02E08"/>
    <w:rsid w:val="00D0358D"/>
    <w:rsid w:val="00D51D89"/>
    <w:rsid w:val="00D65A16"/>
    <w:rsid w:val="00D71F4C"/>
    <w:rsid w:val="00D733E3"/>
    <w:rsid w:val="00D844A2"/>
    <w:rsid w:val="00D952CD"/>
    <w:rsid w:val="00D97C7C"/>
    <w:rsid w:val="00DA6C47"/>
    <w:rsid w:val="00DB2681"/>
    <w:rsid w:val="00DE3E58"/>
    <w:rsid w:val="00DE6DE0"/>
    <w:rsid w:val="00DF664F"/>
    <w:rsid w:val="00E22E49"/>
    <w:rsid w:val="00E268E5"/>
    <w:rsid w:val="00E3303E"/>
    <w:rsid w:val="00E36CFA"/>
    <w:rsid w:val="00E611EB"/>
    <w:rsid w:val="00E625C9"/>
    <w:rsid w:val="00E63F6B"/>
    <w:rsid w:val="00E641E5"/>
    <w:rsid w:val="00E67884"/>
    <w:rsid w:val="00E75B93"/>
    <w:rsid w:val="00E81179"/>
    <w:rsid w:val="00E818C8"/>
    <w:rsid w:val="00E8625D"/>
    <w:rsid w:val="00E87753"/>
    <w:rsid w:val="00E96ABA"/>
    <w:rsid w:val="00EC3C75"/>
    <w:rsid w:val="00ED6610"/>
    <w:rsid w:val="00EE3713"/>
    <w:rsid w:val="00EF0209"/>
    <w:rsid w:val="00EF41A2"/>
    <w:rsid w:val="00F039FC"/>
    <w:rsid w:val="00F2021D"/>
    <w:rsid w:val="00F2400C"/>
    <w:rsid w:val="00F261D1"/>
    <w:rsid w:val="00F26EA3"/>
    <w:rsid w:val="00F359F7"/>
    <w:rsid w:val="00F42E00"/>
    <w:rsid w:val="00F45E7B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uiPriority w:val="99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uiPriority w:val="99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styleId="ae">
    <w:name w:val="List Paragraph"/>
    <w:basedOn w:val="a"/>
    <w:uiPriority w:val="34"/>
    <w:qFormat/>
    <w:rsid w:val="00D02E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uiPriority w:val="99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uiPriority w:val="99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styleId="ae">
    <w:name w:val="List Paragraph"/>
    <w:basedOn w:val="a"/>
    <w:uiPriority w:val="34"/>
    <w:qFormat/>
    <w:rsid w:val="00D02E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21D6F16F-6133-427A-ADE0-4330FFF6AD6B}"/>
</file>

<file path=customXml/itemProps2.xml><?xml version="1.0" encoding="utf-8"?>
<ds:datastoreItem xmlns:ds="http://schemas.openxmlformats.org/officeDocument/2006/customXml" ds:itemID="{A594771E-0BA7-4A98-BCCC-703C2B66589D}"/>
</file>

<file path=customXml/itemProps3.xml><?xml version="1.0" encoding="utf-8"?>
<ds:datastoreItem xmlns:ds="http://schemas.openxmlformats.org/officeDocument/2006/customXml" ds:itemID="{50F66A41-9E4F-4857-9252-036F39AC6C5E}"/>
</file>

<file path=customXml/itemProps4.xml><?xml version="1.0" encoding="utf-8"?>
<ds:datastoreItem xmlns:ds="http://schemas.openxmlformats.org/officeDocument/2006/customXml" ds:itemID="{D1504438-A9CF-44D4-BE78-8A743CAB9E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121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18</cp:revision>
  <cp:lastPrinted>2018-11-28T07:57:00Z</cp:lastPrinted>
  <dcterms:created xsi:type="dcterms:W3CDTF">2020-09-29T10:20:00Z</dcterms:created>
  <dcterms:modified xsi:type="dcterms:W3CDTF">2021-02-19T07:13:00Z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