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A2E64" w:rsidRDefault="00715E23" w:rsidP="008A2E64">
      <w:pPr>
        <w:jc w:val="center"/>
        <w:rPr>
          <w:caps/>
          <w:sz w:val="32"/>
          <w:szCs w:val="32"/>
        </w:rPr>
      </w:pPr>
      <w:r w:rsidRPr="008A2E64">
        <w:rPr>
          <w:caps/>
          <w:sz w:val="32"/>
          <w:szCs w:val="32"/>
        </w:rPr>
        <w:t>ВОЛГОГРАДСКая городская дума</w:t>
      </w:r>
    </w:p>
    <w:p w:rsidR="00715E23" w:rsidRPr="008A2E64" w:rsidRDefault="00715E23" w:rsidP="008A2E6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A2E64" w:rsidRDefault="00715E23" w:rsidP="008A2E64">
      <w:pPr>
        <w:pBdr>
          <w:bottom w:val="double" w:sz="12" w:space="1" w:color="auto"/>
        </w:pBdr>
        <w:jc w:val="center"/>
        <w:rPr>
          <w:b/>
          <w:sz w:val="32"/>
        </w:rPr>
      </w:pPr>
      <w:r w:rsidRPr="008A2E64">
        <w:rPr>
          <w:b/>
          <w:sz w:val="32"/>
        </w:rPr>
        <w:t>РЕШЕНИЕ</w:t>
      </w:r>
    </w:p>
    <w:p w:rsidR="00715E23" w:rsidRPr="008A2E64" w:rsidRDefault="00715E23" w:rsidP="008A2E6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A2E64" w:rsidRDefault="00556EF0" w:rsidP="008A2E6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A2E64">
        <w:rPr>
          <w:sz w:val="16"/>
          <w:szCs w:val="16"/>
        </w:rPr>
        <w:t xml:space="preserve">400066, Волгоград, </w:t>
      </w:r>
      <w:proofErr w:type="spellStart"/>
      <w:r w:rsidRPr="008A2E64">
        <w:rPr>
          <w:sz w:val="16"/>
          <w:szCs w:val="16"/>
        </w:rPr>
        <w:t>пр-кт</w:t>
      </w:r>
      <w:proofErr w:type="spellEnd"/>
      <w:r w:rsidRPr="008A2E64">
        <w:rPr>
          <w:sz w:val="16"/>
          <w:szCs w:val="16"/>
        </w:rPr>
        <w:t xml:space="preserve"> им.</w:t>
      </w:r>
      <w:r w:rsidR="0010551E" w:rsidRPr="008A2E64">
        <w:rPr>
          <w:sz w:val="16"/>
          <w:szCs w:val="16"/>
        </w:rPr>
        <w:t xml:space="preserve"> </w:t>
      </w:r>
      <w:proofErr w:type="spellStart"/>
      <w:r w:rsidRPr="008A2E64">
        <w:rPr>
          <w:sz w:val="16"/>
          <w:szCs w:val="16"/>
        </w:rPr>
        <w:t>В.И.Ленина</w:t>
      </w:r>
      <w:proofErr w:type="spellEnd"/>
      <w:r w:rsidRPr="008A2E64">
        <w:rPr>
          <w:sz w:val="16"/>
          <w:szCs w:val="16"/>
        </w:rPr>
        <w:t xml:space="preserve">, д. 10, тел./факс (8442) 38-08-89, </w:t>
      </w:r>
      <w:r w:rsidRPr="008A2E64">
        <w:rPr>
          <w:sz w:val="16"/>
          <w:szCs w:val="16"/>
          <w:lang w:val="en-US"/>
        </w:rPr>
        <w:t>E</w:t>
      </w:r>
      <w:r w:rsidRPr="008A2E64">
        <w:rPr>
          <w:sz w:val="16"/>
          <w:szCs w:val="16"/>
        </w:rPr>
        <w:t>-</w:t>
      </w:r>
      <w:r w:rsidRPr="008A2E64">
        <w:rPr>
          <w:sz w:val="16"/>
          <w:szCs w:val="16"/>
          <w:lang w:val="en-US"/>
        </w:rPr>
        <w:t>mail</w:t>
      </w:r>
      <w:r w:rsidRPr="008A2E64">
        <w:rPr>
          <w:sz w:val="16"/>
          <w:szCs w:val="16"/>
        </w:rPr>
        <w:t xml:space="preserve">: </w:t>
      </w:r>
      <w:r w:rsidR="005E5400" w:rsidRPr="008A2E64">
        <w:rPr>
          <w:sz w:val="16"/>
          <w:szCs w:val="16"/>
          <w:lang w:val="en-US"/>
        </w:rPr>
        <w:t>gs</w:t>
      </w:r>
      <w:r w:rsidR="005E5400" w:rsidRPr="008A2E64">
        <w:rPr>
          <w:sz w:val="16"/>
          <w:szCs w:val="16"/>
        </w:rPr>
        <w:t>_</w:t>
      </w:r>
      <w:r w:rsidR="005E5400" w:rsidRPr="008A2E64">
        <w:rPr>
          <w:sz w:val="16"/>
          <w:szCs w:val="16"/>
          <w:lang w:val="en-US"/>
        </w:rPr>
        <w:t>kanc</w:t>
      </w:r>
      <w:r w:rsidR="005E5400" w:rsidRPr="008A2E64">
        <w:rPr>
          <w:sz w:val="16"/>
          <w:szCs w:val="16"/>
        </w:rPr>
        <w:t>@</w:t>
      </w:r>
      <w:r w:rsidR="005E5400" w:rsidRPr="008A2E64">
        <w:rPr>
          <w:sz w:val="16"/>
          <w:szCs w:val="16"/>
          <w:lang w:val="en-US"/>
        </w:rPr>
        <w:t>volgsovet</w:t>
      </w:r>
      <w:r w:rsidR="005E5400" w:rsidRPr="008A2E64">
        <w:rPr>
          <w:sz w:val="16"/>
          <w:szCs w:val="16"/>
        </w:rPr>
        <w:t>.</w:t>
      </w:r>
      <w:r w:rsidR="005E5400" w:rsidRPr="008A2E64">
        <w:rPr>
          <w:sz w:val="16"/>
          <w:szCs w:val="16"/>
          <w:lang w:val="en-US"/>
        </w:rPr>
        <w:t>ru</w:t>
      </w:r>
    </w:p>
    <w:p w:rsidR="00715E23" w:rsidRPr="008A2E64" w:rsidRDefault="00715E23" w:rsidP="008A2E6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A2E64" w:rsidTr="002E7342">
        <w:tc>
          <w:tcPr>
            <w:tcW w:w="486" w:type="dxa"/>
            <w:vAlign w:val="bottom"/>
            <w:hideMark/>
          </w:tcPr>
          <w:p w:rsidR="00715E23" w:rsidRPr="008A2E64" w:rsidRDefault="00715E23" w:rsidP="008A2E64">
            <w:pPr>
              <w:pStyle w:val="aa"/>
              <w:jc w:val="center"/>
            </w:pPr>
            <w:r w:rsidRPr="008A2E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A2E64" w:rsidRDefault="00807173" w:rsidP="008A2E64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8A2E64" w:rsidRDefault="00715E23" w:rsidP="008A2E64">
            <w:pPr>
              <w:pStyle w:val="aa"/>
              <w:jc w:val="center"/>
            </w:pPr>
            <w:r w:rsidRPr="008A2E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A2E64" w:rsidRDefault="00807173" w:rsidP="008A2E64">
            <w:pPr>
              <w:pStyle w:val="aa"/>
              <w:jc w:val="center"/>
            </w:pPr>
            <w:r>
              <w:t>47/780</w:t>
            </w:r>
          </w:p>
        </w:tc>
      </w:tr>
    </w:tbl>
    <w:p w:rsidR="004D75D6" w:rsidRPr="008A2E64" w:rsidRDefault="004D75D6" w:rsidP="008A2E64">
      <w:pPr>
        <w:ind w:left="4820"/>
        <w:rPr>
          <w:sz w:val="28"/>
          <w:szCs w:val="28"/>
        </w:rPr>
      </w:pPr>
    </w:p>
    <w:p w:rsidR="003E5EB5" w:rsidRPr="008A2E64" w:rsidRDefault="003E5EB5" w:rsidP="008A2E64">
      <w:pPr>
        <w:ind w:right="4251"/>
        <w:jc w:val="both"/>
        <w:rPr>
          <w:sz w:val="28"/>
          <w:szCs w:val="28"/>
        </w:rPr>
      </w:pPr>
      <w:r w:rsidRPr="008A2E64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8A2E64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3E5EB5" w:rsidRPr="008A2E64" w:rsidRDefault="003E5EB5" w:rsidP="008A2E64">
      <w:pPr>
        <w:ind w:right="4494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709"/>
        <w:jc w:val="both"/>
        <w:rPr>
          <w:sz w:val="28"/>
          <w:szCs w:val="28"/>
        </w:rPr>
      </w:pPr>
      <w:proofErr w:type="gramStart"/>
      <w:r w:rsidRPr="008A2E64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8A2E64">
        <w:rPr>
          <w:sz w:val="28"/>
          <w:szCs w:val="28"/>
        </w:rPr>
        <w:t xml:space="preserve"> </w:t>
      </w:r>
      <w:r w:rsidRPr="008A2E64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8A2E64">
        <w:rPr>
          <w:sz w:val="28"/>
          <w:szCs w:val="28"/>
        </w:rPr>
        <w:br/>
        <w:t>от 21.06.2021 № 535 «О направлении проектов о внесении изменений в Правила землепользования и застройки городского округа город-герой Волгоград</w:t>
      </w:r>
      <w:r w:rsidR="008A2E64">
        <w:rPr>
          <w:sz w:val="28"/>
          <w:szCs w:val="28"/>
        </w:rPr>
        <w:t xml:space="preserve"> </w:t>
      </w:r>
      <w:r w:rsidRPr="008A2E64">
        <w:rPr>
          <w:sz w:val="28"/>
          <w:szCs w:val="28"/>
        </w:rPr>
        <w:t>в Волгоградскую городскую Думу», с учетом протокола общественных обсуждений от 17 мая</w:t>
      </w:r>
      <w:proofErr w:type="gramEnd"/>
      <w:r w:rsidRPr="008A2E64">
        <w:rPr>
          <w:sz w:val="28"/>
          <w:szCs w:val="28"/>
        </w:rPr>
        <w:t xml:space="preserve"> </w:t>
      </w:r>
      <w:proofErr w:type="gramStart"/>
      <w:r w:rsidRPr="008A2E64">
        <w:rPr>
          <w:sz w:val="28"/>
          <w:szCs w:val="28"/>
        </w:rPr>
        <w:t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17 мая 2021 г., руководствуясь статьями 5, 7, 16, 24, 26 Устава города-героя Волгограда, Волгоградская городская Дума</w:t>
      </w:r>
      <w:proofErr w:type="gramEnd"/>
    </w:p>
    <w:p w:rsidR="003E5EB5" w:rsidRPr="008A2E64" w:rsidRDefault="003E5EB5" w:rsidP="008A2E64">
      <w:pPr>
        <w:jc w:val="both"/>
        <w:rPr>
          <w:b/>
          <w:sz w:val="28"/>
          <w:szCs w:val="28"/>
        </w:rPr>
      </w:pPr>
      <w:r w:rsidRPr="008A2E64">
        <w:rPr>
          <w:b/>
          <w:sz w:val="28"/>
          <w:szCs w:val="28"/>
        </w:rPr>
        <w:t>РЕШИЛА:</w:t>
      </w:r>
    </w:p>
    <w:p w:rsidR="003E5EB5" w:rsidRPr="008A2E64" w:rsidRDefault="003E5EB5" w:rsidP="008A2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2E64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площадью 600000 кв. м юго-восточнее </w:t>
      </w:r>
      <w:proofErr w:type="spellStart"/>
      <w:r w:rsidRPr="008A2E64">
        <w:rPr>
          <w:sz w:val="28"/>
          <w:szCs w:val="28"/>
        </w:rPr>
        <w:t>промплощадки</w:t>
      </w:r>
      <w:proofErr w:type="spellEnd"/>
      <w:r w:rsidRPr="008A2E64">
        <w:rPr>
          <w:sz w:val="28"/>
          <w:szCs w:val="28"/>
        </w:rPr>
        <w:t xml:space="preserve"> Акционерного общества «КАУСТИК» в Красноармейском районе Волгограда, с зоны зеленых насаждений специального назначения (С</w:t>
      </w:r>
      <w:proofErr w:type="gramStart"/>
      <w:r w:rsidRPr="008A2E64">
        <w:rPr>
          <w:sz w:val="28"/>
          <w:szCs w:val="28"/>
        </w:rPr>
        <w:t>4</w:t>
      </w:r>
      <w:proofErr w:type="gramEnd"/>
      <w:r w:rsidRPr="008A2E64">
        <w:rPr>
          <w:sz w:val="28"/>
          <w:szCs w:val="28"/>
        </w:rPr>
        <w:t xml:space="preserve">) на производственную зону объектов </w:t>
      </w:r>
      <w:r w:rsidRPr="008A2E64">
        <w:rPr>
          <w:sz w:val="28"/>
          <w:szCs w:val="28"/>
          <w:lang w:val="en-US"/>
        </w:rPr>
        <w:t>I</w:t>
      </w:r>
      <w:r w:rsidRPr="008A2E64">
        <w:rPr>
          <w:sz w:val="28"/>
          <w:szCs w:val="28"/>
        </w:rPr>
        <w:t xml:space="preserve"> класса опасности (П1-1), установив границы указанных территориальных зон в соответствии с положениями </w:t>
      </w:r>
      <w:r w:rsidR="008A2E64">
        <w:rPr>
          <w:sz w:val="28"/>
          <w:szCs w:val="28"/>
        </w:rPr>
        <w:t xml:space="preserve">  </w:t>
      </w:r>
      <w:r w:rsidRPr="008A2E64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3E5EB5" w:rsidRPr="008A2E64" w:rsidRDefault="003E5EB5" w:rsidP="008A2E6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5EB5" w:rsidRPr="008A2E64" w:rsidRDefault="003E5EB5" w:rsidP="008A2E6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5EB5" w:rsidRPr="008A2E64" w:rsidRDefault="003E5EB5" w:rsidP="008A2E6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A2E64">
        <w:rPr>
          <w:sz w:val="28"/>
          <w:szCs w:val="28"/>
        </w:rPr>
        <w:lastRenderedPageBreak/>
        <w:t>зону С</w:t>
      </w:r>
      <w:proofErr w:type="gramStart"/>
      <w:r w:rsidRPr="008A2E64">
        <w:rPr>
          <w:sz w:val="28"/>
          <w:szCs w:val="28"/>
        </w:rPr>
        <w:t>4</w:t>
      </w:r>
      <w:proofErr w:type="gramEnd"/>
    </w:p>
    <w:p w:rsidR="003E5EB5" w:rsidRPr="008A2E64" w:rsidRDefault="003E5EB5" w:rsidP="008A2E6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A2E64">
        <w:rPr>
          <w:sz w:val="28"/>
          <w:szCs w:val="28"/>
        </w:rPr>
        <w:t>(зону зеленых насаждений специального назначения)</w:t>
      </w:r>
    </w:p>
    <w:p w:rsidR="003E5EB5" w:rsidRPr="008A2E64" w:rsidRDefault="003E5EB5" w:rsidP="008A2E64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</w:p>
    <w:p w:rsidR="003E5EB5" w:rsidRPr="008A2E64" w:rsidRDefault="003E5EB5" w:rsidP="008A2E64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  <w:r w:rsidRPr="008A2E64">
        <w:rPr>
          <w:noProof/>
          <w:sz w:val="28"/>
          <w:szCs w:val="28"/>
        </w:rPr>
        <w:drawing>
          <wp:inline distT="0" distB="0" distL="0" distR="0" wp14:anchorId="47760D78" wp14:editId="16EF7DA7">
            <wp:extent cx="6115685" cy="2713990"/>
            <wp:effectExtent l="0" t="0" r="0" b="0"/>
            <wp:docPr id="2" name="Рисунок 2" descr="АО КАУСТИК - проект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АО КАУСТИК - проект - коп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EB5" w:rsidRPr="008A2E64" w:rsidRDefault="003E5EB5" w:rsidP="008A2E6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5EB5" w:rsidRPr="008A2E64" w:rsidRDefault="003E5EB5" w:rsidP="008A2E6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A2E64">
        <w:rPr>
          <w:sz w:val="28"/>
          <w:szCs w:val="28"/>
        </w:rPr>
        <w:t>на зону П1-1</w:t>
      </w:r>
    </w:p>
    <w:p w:rsidR="003E5EB5" w:rsidRPr="008A2E64" w:rsidRDefault="003E5EB5" w:rsidP="008A2E6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A2E64">
        <w:rPr>
          <w:sz w:val="28"/>
          <w:szCs w:val="28"/>
        </w:rPr>
        <w:t xml:space="preserve">(производственную зону объектов </w:t>
      </w:r>
      <w:r w:rsidRPr="008A2E64">
        <w:rPr>
          <w:sz w:val="28"/>
          <w:szCs w:val="28"/>
          <w:lang w:val="en-US"/>
        </w:rPr>
        <w:t>I</w:t>
      </w:r>
      <w:r w:rsidRPr="008A2E64">
        <w:rPr>
          <w:sz w:val="28"/>
          <w:szCs w:val="28"/>
        </w:rPr>
        <w:t xml:space="preserve"> класса опасности)</w:t>
      </w:r>
    </w:p>
    <w:p w:rsidR="003E5EB5" w:rsidRPr="008A2E64" w:rsidRDefault="003E5EB5" w:rsidP="008A2E64">
      <w:pPr>
        <w:jc w:val="center"/>
        <w:rPr>
          <w:sz w:val="28"/>
          <w:szCs w:val="28"/>
          <w:highlight w:val="yellow"/>
        </w:rPr>
      </w:pPr>
    </w:p>
    <w:p w:rsidR="003E5EB5" w:rsidRPr="008A2E64" w:rsidRDefault="003E5EB5" w:rsidP="008A2E64">
      <w:pPr>
        <w:jc w:val="center"/>
        <w:rPr>
          <w:sz w:val="28"/>
          <w:szCs w:val="28"/>
          <w:highlight w:val="yellow"/>
        </w:rPr>
      </w:pPr>
      <w:r w:rsidRPr="008A2E64">
        <w:rPr>
          <w:noProof/>
          <w:sz w:val="28"/>
          <w:szCs w:val="28"/>
        </w:rPr>
        <w:drawing>
          <wp:inline distT="0" distB="0" distL="0" distR="0" wp14:anchorId="7CB426F6" wp14:editId="2647AD85">
            <wp:extent cx="6122670" cy="2720975"/>
            <wp:effectExtent l="0" t="0" r="0" b="3175"/>
            <wp:docPr id="1" name="Рисунок 1" descr="АО КАУСТИК - проект - копи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АО КАУСТИК - проект - копия (2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EB5" w:rsidRPr="008A2E64" w:rsidRDefault="003E5EB5" w:rsidP="008A2E64">
      <w:pPr>
        <w:ind w:firstLine="709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709"/>
        <w:jc w:val="both"/>
        <w:rPr>
          <w:sz w:val="28"/>
          <w:szCs w:val="28"/>
        </w:rPr>
      </w:pPr>
      <w:r w:rsidRPr="008A2E64">
        <w:rPr>
          <w:sz w:val="28"/>
          <w:szCs w:val="28"/>
        </w:rPr>
        <w:t>2. Администрации Волгограда в установленном порядке:</w:t>
      </w:r>
    </w:p>
    <w:p w:rsidR="003E5EB5" w:rsidRPr="008A2E64" w:rsidRDefault="003E5EB5" w:rsidP="008A2E64">
      <w:pPr>
        <w:ind w:firstLine="709"/>
        <w:jc w:val="both"/>
        <w:rPr>
          <w:sz w:val="28"/>
          <w:szCs w:val="28"/>
        </w:rPr>
      </w:pPr>
      <w:r w:rsidRPr="008A2E64">
        <w:rPr>
          <w:sz w:val="28"/>
          <w:szCs w:val="28"/>
        </w:rPr>
        <w:t xml:space="preserve">2.1. </w:t>
      </w:r>
      <w:proofErr w:type="gramStart"/>
      <w:r w:rsidRPr="008A2E64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8A2E64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8A2E64">
        <w:t xml:space="preserve"> </w:t>
      </w:r>
      <w:r w:rsidRPr="008A2E64">
        <w:rPr>
          <w:sz w:val="28"/>
          <w:szCs w:val="28"/>
        </w:rPr>
        <w:t>Сведения</w:t>
      </w:r>
      <w:r w:rsidR="00FD038E" w:rsidRPr="008A2E64">
        <w:rPr>
          <w:sz w:val="28"/>
          <w:szCs w:val="28"/>
        </w:rPr>
        <w:t xml:space="preserve"> </w:t>
      </w:r>
      <w:r w:rsidRPr="008A2E64">
        <w:rPr>
          <w:sz w:val="28"/>
          <w:szCs w:val="28"/>
        </w:rPr>
        <w:t xml:space="preserve">о территориальной зоне, границы которой изменены согласно </w:t>
      </w:r>
      <w:r w:rsidR="008A2E64">
        <w:rPr>
          <w:sz w:val="28"/>
          <w:szCs w:val="28"/>
        </w:rPr>
        <w:t xml:space="preserve">          </w:t>
      </w:r>
      <w:r w:rsidRPr="008A2E64">
        <w:rPr>
          <w:sz w:val="28"/>
          <w:szCs w:val="28"/>
        </w:rPr>
        <w:t>пункту 1 настоящего решения, внести в государственный кадастр недвижимости</w:t>
      </w:r>
      <w:r w:rsidR="008A2E64">
        <w:rPr>
          <w:sz w:val="28"/>
          <w:szCs w:val="28"/>
        </w:rPr>
        <w:t xml:space="preserve"> </w:t>
      </w:r>
      <w:r w:rsidRPr="008A2E64">
        <w:rPr>
          <w:sz w:val="28"/>
          <w:szCs w:val="28"/>
        </w:rPr>
        <w:t>с учетом границ земельных участков, прошедших кадастровый учет.</w:t>
      </w:r>
    </w:p>
    <w:p w:rsidR="003E5EB5" w:rsidRPr="008A2E64" w:rsidRDefault="003E5EB5" w:rsidP="008A2E64">
      <w:pPr>
        <w:ind w:firstLine="709"/>
        <w:jc w:val="both"/>
        <w:rPr>
          <w:sz w:val="28"/>
          <w:szCs w:val="28"/>
        </w:rPr>
      </w:pPr>
      <w:r w:rsidRPr="008A2E64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E5EB5" w:rsidRPr="008A2E64" w:rsidRDefault="003E5EB5" w:rsidP="008A2E64">
      <w:pPr>
        <w:ind w:firstLine="709"/>
        <w:jc w:val="both"/>
        <w:rPr>
          <w:sz w:val="28"/>
          <w:szCs w:val="28"/>
        </w:rPr>
      </w:pPr>
      <w:r w:rsidRPr="008A2E64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3E5EB5" w:rsidRPr="008A2E64" w:rsidRDefault="003E5EB5" w:rsidP="008A2E64">
      <w:pPr>
        <w:ind w:firstLine="709"/>
        <w:jc w:val="both"/>
        <w:rPr>
          <w:sz w:val="28"/>
          <w:szCs w:val="28"/>
        </w:rPr>
      </w:pPr>
      <w:r w:rsidRPr="008A2E64">
        <w:rPr>
          <w:sz w:val="28"/>
          <w:szCs w:val="28"/>
        </w:rPr>
        <w:t xml:space="preserve">4. </w:t>
      </w:r>
      <w:proofErr w:type="gramStart"/>
      <w:r w:rsidRPr="008A2E64">
        <w:rPr>
          <w:sz w:val="28"/>
          <w:szCs w:val="28"/>
        </w:rPr>
        <w:t>Контроль за</w:t>
      </w:r>
      <w:proofErr w:type="gramEnd"/>
      <w:r w:rsidRPr="008A2E64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8A2E64">
        <w:rPr>
          <w:sz w:val="28"/>
          <w:szCs w:val="28"/>
        </w:rPr>
        <w:t>А.П.Гимбатова</w:t>
      </w:r>
      <w:proofErr w:type="spellEnd"/>
      <w:r w:rsidRPr="008A2E64">
        <w:rPr>
          <w:sz w:val="28"/>
          <w:szCs w:val="28"/>
        </w:rPr>
        <w:t>.</w:t>
      </w:r>
    </w:p>
    <w:p w:rsidR="003E5EB5" w:rsidRPr="008A2E64" w:rsidRDefault="003E5EB5" w:rsidP="008A2E64">
      <w:pPr>
        <w:jc w:val="both"/>
        <w:rPr>
          <w:sz w:val="28"/>
          <w:szCs w:val="28"/>
        </w:rPr>
      </w:pPr>
    </w:p>
    <w:p w:rsidR="003E5EB5" w:rsidRPr="008A2E64" w:rsidRDefault="003E5EB5" w:rsidP="008A2E64">
      <w:pPr>
        <w:jc w:val="both"/>
        <w:rPr>
          <w:sz w:val="28"/>
          <w:szCs w:val="28"/>
        </w:rPr>
      </w:pPr>
    </w:p>
    <w:p w:rsidR="003E5EB5" w:rsidRPr="008A2E64" w:rsidRDefault="003E5EB5" w:rsidP="008A2E6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E5EB5" w:rsidRPr="008A2E64" w:rsidTr="003E5EB5">
        <w:tc>
          <w:tcPr>
            <w:tcW w:w="5778" w:type="dxa"/>
          </w:tcPr>
          <w:p w:rsidR="008A2E64" w:rsidRDefault="008A2E64" w:rsidP="008A2E6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председателя </w:t>
            </w:r>
          </w:p>
          <w:p w:rsidR="008A2E64" w:rsidRDefault="008A2E64" w:rsidP="008A2E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8A2E64" w:rsidRDefault="008A2E64" w:rsidP="008A2E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E5EB5" w:rsidRPr="008A2E64" w:rsidRDefault="008A2E64" w:rsidP="008A2E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</w:tcPr>
          <w:p w:rsidR="003E5EB5" w:rsidRPr="008A2E64" w:rsidRDefault="003E5EB5" w:rsidP="008A2E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firstLine="176"/>
              <w:jc w:val="both"/>
              <w:rPr>
                <w:sz w:val="28"/>
                <w:szCs w:val="28"/>
              </w:rPr>
            </w:pPr>
            <w:r w:rsidRPr="008A2E64">
              <w:rPr>
                <w:sz w:val="28"/>
                <w:szCs w:val="28"/>
              </w:rPr>
              <w:t>Глава Волгограда</w:t>
            </w:r>
          </w:p>
          <w:p w:rsidR="003E5EB5" w:rsidRPr="008A2E64" w:rsidRDefault="003E5EB5" w:rsidP="008A2E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E5EB5" w:rsidRPr="008A2E64" w:rsidRDefault="003E5EB5" w:rsidP="008A2E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E5EB5" w:rsidRPr="008A2E64" w:rsidRDefault="003E5EB5" w:rsidP="008A2E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2E64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8A2E64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3E5EB5" w:rsidRPr="008A2E64" w:rsidRDefault="003E5EB5" w:rsidP="008A2E64">
      <w:pPr>
        <w:ind w:right="-5"/>
        <w:rPr>
          <w:sz w:val="28"/>
          <w:szCs w:val="28"/>
        </w:rPr>
      </w:pPr>
    </w:p>
    <w:p w:rsidR="003E5EB5" w:rsidRPr="008A2E64" w:rsidRDefault="003E5EB5" w:rsidP="008A2E64">
      <w:pPr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</w:p>
    <w:p w:rsidR="003E5EB5" w:rsidRPr="008A2E64" w:rsidRDefault="003E5EB5" w:rsidP="008A2E64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3E5EB5" w:rsidRPr="008A2E64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AA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1677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E5EB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7173"/>
    <w:rsid w:val="008265CB"/>
    <w:rsid w:val="00833BA1"/>
    <w:rsid w:val="0083717B"/>
    <w:rsid w:val="00857638"/>
    <w:rsid w:val="00874FCF"/>
    <w:rsid w:val="008879A2"/>
    <w:rsid w:val="008941E9"/>
    <w:rsid w:val="008A2E64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1262"/>
    <w:rsid w:val="00B537FA"/>
    <w:rsid w:val="00B86D39"/>
    <w:rsid w:val="00BB75F2"/>
    <w:rsid w:val="00C53FF7"/>
    <w:rsid w:val="00C7414B"/>
    <w:rsid w:val="00C85A85"/>
    <w:rsid w:val="00C96AA2"/>
    <w:rsid w:val="00CD3203"/>
    <w:rsid w:val="00CE4C2F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038E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3E5E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3E5E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2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1CE8B30-7E56-43C8-B964-004B9EC13882}"/>
</file>

<file path=customXml/itemProps2.xml><?xml version="1.0" encoding="utf-8"?>
<ds:datastoreItem xmlns:ds="http://schemas.openxmlformats.org/officeDocument/2006/customXml" ds:itemID="{C1311476-F983-407B-92DB-7C5A4B783653}"/>
</file>

<file path=customXml/itemProps3.xml><?xml version="1.0" encoding="utf-8"?>
<ds:datastoreItem xmlns:ds="http://schemas.openxmlformats.org/officeDocument/2006/customXml" ds:itemID="{0007AD37-FCAD-4CB5-A38C-F2D2CFD831AB}"/>
</file>

<file path=customXml/itemProps4.xml><?xml version="1.0" encoding="utf-8"?>
<ds:datastoreItem xmlns:ds="http://schemas.openxmlformats.org/officeDocument/2006/customXml" ds:itemID="{4C713D15-8A73-41CE-B3BC-274AF22B15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416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2018-09-17T12:50:00Z</cp:lastPrinted>
  <dcterms:created xsi:type="dcterms:W3CDTF">2018-09-17T12:51:00Z</dcterms:created>
  <dcterms:modified xsi:type="dcterms:W3CDTF">2021-07-30T13:30:00Z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