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proofErr w:type="spellStart"/>
      <w:r w:rsidR="005E5400">
        <w:rPr>
          <w:sz w:val="16"/>
          <w:szCs w:val="16"/>
          <w:lang w:val="en-US"/>
        </w:rPr>
        <w:t>gs</w:t>
      </w:r>
      <w:proofErr w:type="spellEnd"/>
      <w:r w:rsidR="005E5400" w:rsidRPr="005E5400">
        <w:rPr>
          <w:sz w:val="16"/>
          <w:szCs w:val="16"/>
        </w:rPr>
        <w:t>_</w:t>
      </w:r>
      <w:proofErr w:type="spellStart"/>
      <w:r w:rsidR="005E5400">
        <w:rPr>
          <w:sz w:val="16"/>
          <w:szCs w:val="16"/>
          <w:lang w:val="en-US"/>
        </w:rPr>
        <w:t>kanc</w:t>
      </w:r>
      <w:proofErr w:type="spellEnd"/>
      <w:r w:rsidR="005E5400" w:rsidRPr="005E5400">
        <w:rPr>
          <w:sz w:val="16"/>
          <w:szCs w:val="16"/>
        </w:rPr>
        <w:t>@</w:t>
      </w:r>
      <w:proofErr w:type="spellStart"/>
      <w:r w:rsidR="005E5400">
        <w:rPr>
          <w:sz w:val="16"/>
          <w:szCs w:val="16"/>
          <w:lang w:val="en-US"/>
        </w:rPr>
        <w:t>volgsovet</w:t>
      </w:r>
      <w:proofErr w:type="spellEnd"/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811BC4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811BC4">
            <w:pPr>
              <w:pStyle w:val="ab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715E23" w:rsidRDefault="00715E23" w:rsidP="00811BC4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715E23" w:rsidP="00811BC4">
            <w:pPr>
              <w:pStyle w:val="ab"/>
              <w:jc w:val="center"/>
            </w:pP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F73576" w:rsidRPr="00CB39E2" w:rsidRDefault="00F73576" w:rsidP="00F73576">
      <w:pPr>
        <w:ind w:right="3402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О внесении изменени</w:t>
      </w:r>
      <w:r w:rsidR="004742B6">
        <w:rPr>
          <w:sz w:val="28"/>
          <w:szCs w:val="28"/>
        </w:rPr>
        <w:t>й</w:t>
      </w:r>
      <w:r w:rsidRPr="00CB39E2">
        <w:rPr>
          <w:sz w:val="28"/>
          <w:szCs w:val="28"/>
        </w:rPr>
        <w:t xml:space="preserve"> в решение Волгоградской городской Думы </w:t>
      </w:r>
      <w:hyperlink r:id="rId9" w:history="1">
        <w:r w:rsidRPr="00CB39E2">
          <w:rPr>
            <w:iCs/>
            <w:sz w:val="28"/>
            <w:szCs w:val="28"/>
          </w:rPr>
          <w:t xml:space="preserve">от </w:t>
        </w:r>
        <w:r w:rsidR="00196E8C">
          <w:rPr>
            <w:iCs/>
            <w:sz w:val="28"/>
            <w:szCs w:val="28"/>
          </w:rPr>
          <w:t>21.02.2007</w:t>
        </w:r>
        <w:r w:rsidRPr="00CB39E2">
          <w:rPr>
            <w:iCs/>
            <w:sz w:val="28"/>
            <w:szCs w:val="28"/>
          </w:rPr>
          <w:t xml:space="preserve"> № </w:t>
        </w:r>
        <w:r w:rsidR="00196E8C">
          <w:rPr>
            <w:iCs/>
            <w:sz w:val="28"/>
            <w:szCs w:val="28"/>
          </w:rPr>
          <w:t>41/1011</w:t>
        </w:r>
        <w:r w:rsidRPr="00CB39E2">
          <w:rPr>
            <w:iCs/>
            <w:sz w:val="28"/>
            <w:szCs w:val="28"/>
          </w:rPr>
          <w:t xml:space="preserve"> </w:t>
        </w:r>
        <w:r>
          <w:rPr>
            <w:iCs/>
            <w:sz w:val="28"/>
            <w:szCs w:val="28"/>
          </w:rPr>
          <w:t xml:space="preserve">                     </w:t>
        </w:r>
        <w:r w:rsidRPr="00CB39E2">
          <w:rPr>
            <w:iCs/>
            <w:sz w:val="28"/>
            <w:szCs w:val="28"/>
          </w:rPr>
          <w:t>«</w:t>
        </w:r>
        <w:r w:rsidRPr="00797169">
          <w:rPr>
            <w:sz w:val="28"/>
            <w:szCs w:val="28"/>
          </w:rPr>
          <w:t xml:space="preserve">О </w:t>
        </w:r>
        <w:proofErr w:type="gramStart"/>
        <w:r w:rsidR="00196E8C">
          <w:rPr>
            <w:sz w:val="28"/>
            <w:szCs w:val="28"/>
          </w:rPr>
          <w:t>Положении</w:t>
        </w:r>
        <w:proofErr w:type="gramEnd"/>
        <w:r w:rsidR="00196E8C">
          <w:rPr>
            <w:sz w:val="28"/>
            <w:szCs w:val="28"/>
          </w:rPr>
          <w:t xml:space="preserve"> о </w:t>
        </w:r>
        <w:r w:rsidR="00625A48" w:rsidRPr="00425D7B">
          <w:rPr>
            <w:sz w:val="28"/>
            <w:szCs w:val="28"/>
          </w:rPr>
          <w:t>п</w:t>
        </w:r>
        <w:r w:rsidR="00196E8C">
          <w:rPr>
            <w:sz w:val="28"/>
            <w:szCs w:val="28"/>
          </w:rPr>
          <w:t>орядке организации и проведения общественных обсуждений или публичных слушаний в городском округе город-герой Волгоград</w:t>
        </w:r>
        <w:r w:rsidRPr="00CB39E2">
          <w:rPr>
            <w:iCs/>
            <w:sz w:val="28"/>
            <w:szCs w:val="28"/>
          </w:rPr>
          <w:t>»</w:t>
        </w:r>
      </w:hyperlink>
      <w:r w:rsidRPr="00CB39E2">
        <w:rPr>
          <w:iCs/>
          <w:sz w:val="28"/>
          <w:szCs w:val="28"/>
        </w:rPr>
        <w:t xml:space="preserve"> </w:t>
      </w:r>
    </w:p>
    <w:p w:rsidR="00F73576" w:rsidRPr="00CB39E2" w:rsidRDefault="00F73576" w:rsidP="00F73576">
      <w:pPr>
        <w:ind w:right="5670"/>
        <w:rPr>
          <w:sz w:val="28"/>
          <w:szCs w:val="28"/>
        </w:rPr>
      </w:pPr>
    </w:p>
    <w:p w:rsidR="00F73576" w:rsidRDefault="00BA7159" w:rsidP="00BA715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BA7159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 w:rsidR="00F73576" w:rsidRPr="00F20057">
        <w:rPr>
          <w:sz w:val="28"/>
          <w:szCs w:val="28"/>
        </w:rPr>
        <w:t xml:space="preserve">, </w:t>
      </w:r>
      <w:r w:rsidR="00F73576">
        <w:rPr>
          <w:sz w:val="28"/>
          <w:szCs w:val="28"/>
        </w:rPr>
        <w:t>р</w:t>
      </w:r>
      <w:r w:rsidR="00F73576" w:rsidRPr="00CB39E2">
        <w:rPr>
          <w:sz w:val="28"/>
          <w:szCs w:val="28"/>
        </w:rPr>
        <w:t xml:space="preserve">уководствуясь статьями </w:t>
      </w:r>
      <w:r>
        <w:rPr>
          <w:sz w:val="28"/>
          <w:szCs w:val="28"/>
        </w:rPr>
        <w:t>7</w:t>
      </w:r>
      <w:r w:rsidR="00F73576" w:rsidRPr="00CB39E2">
        <w:rPr>
          <w:sz w:val="28"/>
          <w:szCs w:val="28"/>
        </w:rPr>
        <w:t>, 26 Устава города-героя Волгограда, Волгоградская городская Дума</w:t>
      </w:r>
    </w:p>
    <w:p w:rsidR="00DB2C7C" w:rsidRDefault="00F73576" w:rsidP="00DB2C7C">
      <w:pPr>
        <w:widowControl w:val="0"/>
        <w:jc w:val="both"/>
        <w:rPr>
          <w:b/>
          <w:snapToGrid w:val="0"/>
          <w:sz w:val="28"/>
        </w:rPr>
      </w:pPr>
      <w:r w:rsidRPr="00CB39E2">
        <w:rPr>
          <w:b/>
          <w:snapToGrid w:val="0"/>
          <w:sz w:val="28"/>
        </w:rPr>
        <w:t>РЕШИЛА:</w:t>
      </w:r>
    </w:p>
    <w:p w:rsidR="00D83E0F" w:rsidRDefault="00F73576" w:rsidP="009F0749">
      <w:pPr>
        <w:widowControl w:val="0"/>
        <w:ind w:firstLine="709"/>
        <w:jc w:val="both"/>
        <w:rPr>
          <w:sz w:val="28"/>
          <w:szCs w:val="28"/>
        </w:rPr>
      </w:pPr>
      <w:r w:rsidRPr="00CB39E2">
        <w:rPr>
          <w:sz w:val="28"/>
          <w:szCs w:val="28"/>
        </w:rPr>
        <w:t>1. Внести в</w:t>
      </w:r>
      <w:r w:rsidR="00B32293">
        <w:rPr>
          <w:sz w:val="28"/>
          <w:szCs w:val="28"/>
        </w:rPr>
        <w:t xml:space="preserve"> </w:t>
      </w:r>
      <w:r w:rsidR="000A18BF">
        <w:rPr>
          <w:iCs/>
          <w:sz w:val="28"/>
          <w:szCs w:val="28"/>
        </w:rPr>
        <w:t>р</w:t>
      </w:r>
      <w:r w:rsidR="000A18BF">
        <w:rPr>
          <w:sz w:val="28"/>
          <w:szCs w:val="28"/>
        </w:rPr>
        <w:t>ешени</w:t>
      </w:r>
      <w:r w:rsidR="00B3352E">
        <w:rPr>
          <w:sz w:val="28"/>
          <w:szCs w:val="28"/>
        </w:rPr>
        <w:t>е</w:t>
      </w:r>
      <w:r w:rsidRPr="00CB39E2">
        <w:rPr>
          <w:sz w:val="28"/>
          <w:szCs w:val="28"/>
        </w:rPr>
        <w:t xml:space="preserve"> Волгоградской городской Думы </w:t>
      </w:r>
      <w:r>
        <w:rPr>
          <w:sz w:val="28"/>
          <w:szCs w:val="28"/>
        </w:rPr>
        <w:t xml:space="preserve">                                       </w:t>
      </w:r>
      <w:r w:rsidR="004C5507" w:rsidRPr="004C5507">
        <w:t xml:space="preserve"> </w:t>
      </w:r>
      <w:r w:rsidR="004C5507" w:rsidRPr="004C5507">
        <w:rPr>
          <w:iCs/>
          <w:sz w:val="28"/>
          <w:szCs w:val="28"/>
        </w:rPr>
        <w:t>от 21.02.2007 № 41/1011 «О Положении о Порядке организации и проведения общественных обсуждений или публичных слушаний в городском округе город-герой Волгоград</w:t>
      </w:r>
      <w:r w:rsidRPr="00CB39E2">
        <w:rPr>
          <w:iCs/>
          <w:sz w:val="28"/>
          <w:szCs w:val="28"/>
        </w:rPr>
        <w:t>»</w:t>
      </w:r>
      <w:r w:rsidR="00B32293">
        <w:rPr>
          <w:iCs/>
          <w:sz w:val="28"/>
          <w:szCs w:val="28"/>
        </w:rPr>
        <w:t xml:space="preserve"> </w:t>
      </w:r>
      <w:r w:rsidR="00D83E0F">
        <w:rPr>
          <w:iCs/>
          <w:sz w:val="28"/>
          <w:szCs w:val="28"/>
        </w:rPr>
        <w:t xml:space="preserve">следующие </w:t>
      </w:r>
      <w:r w:rsidR="000A18BF">
        <w:rPr>
          <w:sz w:val="28"/>
          <w:szCs w:val="28"/>
        </w:rPr>
        <w:t>изменени</w:t>
      </w:r>
      <w:r w:rsidR="004742B6">
        <w:rPr>
          <w:sz w:val="28"/>
          <w:szCs w:val="28"/>
        </w:rPr>
        <w:t>я</w:t>
      </w:r>
      <w:r w:rsidR="00D83E0F">
        <w:rPr>
          <w:sz w:val="28"/>
          <w:szCs w:val="28"/>
        </w:rPr>
        <w:t>:</w:t>
      </w:r>
    </w:p>
    <w:p w:rsidR="00EC1009" w:rsidRDefault="004C5507" w:rsidP="004C55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EC1009">
        <w:rPr>
          <w:sz w:val="28"/>
          <w:szCs w:val="28"/>
        </w:rPr>
        <w:t>В наименовании слова «О Положении» заменить словами «О</w:t>
      </w:r>
      <w:r w:rsidR="003A2F1A">
        <w:rPr>
          <w:sz w:val="28"/>
          <w:szCs w:val="28"/>
        </w:rPr>
        <w:t xml:space="preserve"> </w:t>
      </w:r>
      <w:r w:rsidR="00255BB7" w:rsidRPr="003A2F1A">
        <w:rPr>
          <w:sz w:val="28"/>
          <w:szCs w:val="28"/>
        </w:rPr>
        <w:t>принятии П</w:t>
      </w:r>
      <w:r w:rsidR="00EC1009">
        <w:rPr>
          <w:sz w:val="28"/>
          <w:szCs w:val="28"/>
        </w:rPr>
        <w:t xml:space="preserve">оложения», </w:t>
      </w:r>
      <w:r w:rsidR="00886905">
        <w:rPr>
          <w:sz w:val="28"/>
          <w:szCs w:val="28"/>
        </w:rPr>
        <w:t>слова «или публичных слушаний» заменить словами «и</w:t>
      </w:r>
      <w:r w:rsidR="00886905" w:rsidRPr="00886905">
        <w:rPr>
          <w:sz w:val="28"/>
          <w:szCs w:val="28"/>
        </w:rPr>
        <w:t xml:space="preserve"> </w:t>
      </w:r>
      <w:r w:rsidR="00886905">
        <w:rPr>
          <w:sz w:val="28"/>
          <w:szCs w:val="28"/>
        </w:rPr>
        <w:t>публичных слушаний»</w:t>
      </w:r>
      <w:r w:rsidR="00EC1009">
        <w:rPr>
          <w:sz w:val="28"/>
          <w:szCs w:val="28"/>
        </w:rPr>
        <w:t>.</w:t>
      </w:r>
    </w:p>
    <w:p w:rsidR="003A2F1A" w:rsidRDefault="003A2F1A" w:rsidP="003A2F1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 В преамбуле слова «(в редакции на 29.12.2006)» исключить.</w:t>
      </w:r>
    </w:p>
    <w:p w:rsidR="00EC1009" w:rsidRDefault="00EC1009" w:rsidP="004C55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3</w:t>
      </w:r>
      <w:r>
        <w:rPr>
          <w:sz w:val="28"/>
          <w:szCs w:val="28"/>
        </w:rPr>
        <w:t xml:space="preserve">. В пункте 1 </w:t>
      </w:r>
      <w:r w:rsidR="00530431">
        <w:rPr>
          <w:sz w:val="28"/>
          <w:szCs w:val="28"/>
        </w:rPr>
        <w:t xml:space="preserve">слова </w:t>
      </w:r>
      <w:r w:rsidR="00886905">
        <w:rPr>
          <w:sz w:val="28"/>
          <w:szCs w:val="28"/>
        </w:rPr>
        <w:t>«или публичных слушаний» заменить слов</w:t>
      </w:r>
      <w:r w:rsidR="00530431">
        <w:rPr>
          <w:sz w:val="28"/>
          <w:szCs w:val="28"/>
        </w:rPr>
        <w:t>а</w:t>
      </w:r>
      <w:r w:rsidR="00886905">
        <w:rPr>
          <w:sz w:val="28"/>
          <w:szCs w:val="28"/>
        </w:rPr>
        <w:t>м</w:t>
      </w:r>
      <w:r w:rsidR="00530431">
        <w:rPr>
          <w:sz w:val="28"/>
          <w:szCs w:val="28"/>
        </w:rPr>
        <w:t>и</w:t>
      </w:r>
      <w:r w:rsidR="00886905">
        <w:rPr>
          <w:sz w:val="28"/>
          <w:szCs w:val="28"/>
        </w:rPr>
        <w:t xml:space="preserve"> «и</w:t>
      </w:r>
      <w:r w:rsidR="00886905" w:rsidRPr="00886905">
        <w:rPr>
          <w:sz w:val="28"/>
          <w:szCs w:val="28"/>
        </w:rPr>
        <w:t xml:space="preserve"> </w:t>
      </w:r>
      <w:r w:rsidR="00886905">
        <w:rPr>
          <w:sz w:val="28"/>
          <w:szCs w:val="28"/>
        </w:rPr>
        <w:t>публичных слушаний»</w:t>
      </w:r>
      <w:r>
        <w:rPr>
          <w:sz w:val="28"/>
          <w:szCs w:val="28"/>
        </w:rPr>
        <w:t>.</w:t>
      </w:r>
    </w:p>
    <w:p w:rsidR="00EC1009" w:rsidRPr="00EC1009" w:rsidRDefault="00EC1009" w:rsidP="00EC10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1009"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4</w:t>
      </w:r>
      <w:r w:rsidRPr="00EC1009">
        <w:rPr>
          <w:sz w:val="28"/>
          <w:szCs w:val="28"/>
        </w:rPr>
        <w:t xml:space="preserve">. В Положении о порядке организации и проведения общественных обсуждений или публичных слушаний в городском округе город-герой Волгоград, принятом вышеуказанным решением, (далее </w:t>
      </w:r>
      <w:r w:rsidR="00DF59C5" w:rsidRPr="00F522A2">
        <w:rPr>
          <w:sz w:val="28"/>
          <w:szCs w:val="28"/>
        </w:rPr>
        <w:t>–</w:t>
      </w:r>
      <w:r w:rsidRPr="00F522A2">
        <w:rPr>
          <w:sz w:val="28"/>
          <w:szCs w:val="28"/>
        </w:rPr>
        <w:t xml:space="preserve"> </w:t>
      </w:r>
      <w:r w:rsidRPr="00EC1009">
        <w:rPr>
          <w:sz w:val="28"/>
          <w:szCs w:val="28"/>
        </w:rPr>
        <w:t>Положение):</w:t>
      </w:r>
    </w:p>
    <w:p w:rsidR="00EC1009" w:rsidRDefault="00EC1009" w:rsidP="004C55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4</w:t>
      </w:r>
      <w:r w:rsidRPr="0083793B">
        <w:rPr>
          <w:sz w:val="28"/>
          <w:szCs w:val="28"/>
        </w:rPr>
        <w:t>.</w:t>
      </w:r>
      <w:r>
        <w:rPr>
          <w:sz w:val="28"/>
          <w:szCs w:val="28"/>
        </w:rPr>
        <w:t>1. В наименовании слов</w:t>
      </w:r>
      <w:r w:rsidR="00886905">
        <w:rPr>
          <w:sz w:val="28"/>
          <w:szCs w:val="28"/>
        </w:rPr>
        <w:t>а</w:t>
      </w:r>
      <w:r>
        <w:rPr>
          <w:sz w:val="28"/>
          <w:szCs w:val="28"/>
        </w:rPr>
        <w:t xml:space="preserve"> «или</w:t>
      </w:r>
      <w:r w:rsidR="00886905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>» заменить словом «и</w:t>
      </w:r>
      <w:r w:rsidR="00886905" w:rsidRPr="00886905">
        <w:rPr>
          <w:sz w:val="28"/>
          <w:szCs w:val="28"/>
        </w:rPr>
        <w:t xml:space="preserve"> </w:t>
      </w:r>
      <w:r w:rsidR="00886905">
        <w:rPr>
          <w:sz w:val="28"/>
          <w:szCs w:val="28"/>
        </w:rPr>
        <w:t>публичных слушаний</w:t>
      </w:r>
      <w:r>
        <w:rPr>
          <w:sz w:val="28"/>
          <w:szCs w:val="28"/>
        </w:rPr>
        <w:t>».</w:t>
      </w:r>
    </w:p>
    <w:p w:rsidR="00B32293" w:rsidRDefault="00EC1009" w:rsidP="004C5507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4</w:t>
      </w:r>
      <w:r>
        <w:rPr>
          <w:sz w:val="28"/>
          <w:szCs w:val="28"/>
        </w:rPr>
        <w:t xml:space="preserve">.2. </w:t>
      </w:r>
      <w:r w:rsidR="00B32293">
        <w:rPr>
          <w:sz w:val="28"/>
          <w:szCs w:val="28"/>
        </w:rPr>
        <w:t>В главе 1 «Общие положения»:</w:t>
      </w:r>
    </w:p>
    <w:p w:rsidR="00601155" w:rsidRDefault="00B32293" w:rsidP="00B322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4</w:t>
      </w:r>
      <w:r w:rsidR="00EC1009">
        <w:rPr>
          <w:sz w:val="28"/>
          <w:szCs w:val="28"/>
        </w:rPr>
        <w:t>.2</w:t>
      </w:r>
      <w:r>
        <w:rPr>
          <w:sz w:val="28"/>
          <w:szCs w:val="28"/>
        </w:rPr>
        <w:t xml:space="preserve">.1. </w:t>
      </w:r>
      <w:r w:rsidR="00601155">
        <w:rPr>
          <w:sz w:val="28"/>
          <w:szCs w:val="28"/>
        </w:rPr>
        <w:t>В статье 1:</w:t>
      </w:r>
    </w:p>
    <w:p w:rsidR="007203FF" w:rsidRDefault="00601155" w:rsidP="00B322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в</w:t>
      </w:r>
      <w:r w:rsidR="007203FF">
        <w:rPr>
          <w:sz w:val="28"/>
          <w:szCs w:val="28"/>
        </w:rPr>
        <w:t xml:space="preserve"> наименовании, абзацах первом и втором </w:t>
      </w:r>
      <w:r w:rsidR="00886905">
        <w:rPr>
          <w:sz w:val="28"/>
          <w:szCs w:val="28"/>
        </w:rPr>
        <w:t>слова «или публичных слушаний» заменить словами «и</w:t>
      </w:r>
      <w:r w:rsidR="00886905" w:rsidRPr="00886905">
        <w:rPr>
          <w:sz w:val="28"/>
          <w:szCs w:val="28"/>
        </w:rPr>
        <w:t xml:space="preserve"> </w:t>
      </w:r>
      <w:r w:rsidR="00886905">
        <w:rPr>
          <w:sz w:val="28"/>
          <w:szCs w:val="28"/>
        </w:rPr>
        <w:t>публичных слушаний»</w:t>
      </w:r>
      <w:r>
        <w:rPr>
          <w:sz w:val="28"/>
          <w:szCs w:val="28"/>
        </w:rPr>
        <w:t>;</w:t>
      </w:r>
    </w:p>
    <w:p w:rsidR="00601155" w:rsidRDefault="00601155" w:rsidP="00B322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2) в абзаце первом слова «(</w:t>
      </w:r>
      <w:r w:rsidRPr="00601155">
        <w:rPr>
          <w:sz w:val="28"/>
          <w:szCs w:val="28"/>
        </w:rPr>
        <w:t>в редакции на 29.12.2006)» исключить.</w:t>
      </w:r>
    </w:p>
    <w:p w:rsidR="00B32293" w:rsidRDefault="007203FF" w:rsidP="00B322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3A2F1A" w:rsidRPr="0083793B">
        <w:rPr>
          <w:sz w:val="28"/>
          <w:szCs w:val="28"/>
        </w:rPr>
        <w:t>4</w:t>
      </w:r>
      <w:r>
        <w:rPr>
          <w:sz w:val="28"/>
          <w:szCs w:val="28"/>
        </w:rPr>
        <w:t xml:space="preserve">.2.2. </w:t>
      </w:r>
      <w:r w:rsidR="00B32293">
        <w:rPr>
          <w:sz w:val="28"/>
          <w:szCs w:val="28"/>
        </w:rPr>
        <w:t>В статье 2:</w:t>
      </w:r>
    </w:p>
    <w:p w:rsidR="00A63140" w:rsidRDefault="00A63140" w:rsidP="00B32293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1) абзац первый исключить</w:t>
      </w:r>
      <w:r w:rsidR="00DF59C5" w:rsidRPr="00DF59C5">
        <w:rPr>
          <w:color w:val="FF0000"/>
          <w:sz w:val="28"/>
          <w:szCs w:val="28"/>
        </w:rPr>
        <w:t>;</w:t>
      </w:r>
    </w:p>
    <w:p w:rsidR="00DF59C5" w:rsidRPr="0083793B" w:rsidRDefault="007203FF" w:rsidP="00720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793B">
        <w:rPr>
          <w:sz w:val="28"/>
          <w:szCs w:val="28"/>
        </w:rPr>
        <w:t>2</w:t>
      </w:r>
      <w:r w:rsidR="00A63140" w:rsidRPr="0083793B">
        <w:rPr>
          <w:sz w:val="28"/>
          <w:szCs w:val="28"/>
        </w:rPr>
        <w:t>)</w:t>
      </w:r>
      <w:r w:rsidR="005444BF" w:rsidRPr="0083793B">
        <w:rPr>
          <w:sz w:val="28"/>
          <w:szCs w:val="28"/>
        </w:rPr>
        <w:t xml:space="preserve"> </w:t>
      </w:r>
      <w:r w:rsidR="00DF59C5" w:rsidRPr="0083793B">
        <w:rPr>
          <w:sz w:val="28"/>
          <w:szCs w:val="28"/>
        </w:rPr>
        <w:t>в абзаце втором слово «публичные» заменить словом «Публичные»;</w:t>
      </w:r>
    </w:p>
    <w:p w:rsidR="007203FF" w:rsidRPr="00601155" w:rsidRDefault="00DF59C5" w:rsidP="00720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793B">
        <w:rPr>
          <w:sz w:val="28"/>
          <w:szCs w:val="28"/>
        </w:rPr>
        <w:t xml:space="preserve">3) </w:t>
      </w:r>
      <w:r w:rsidR="00A63140">
        <w:rPr>
          <w:sz w:val="28"/>
          <w:szCs w:val="28"/>
        </w:rPr>
        <w:t>в</w:t>
      </w:r>
      <w:r w:rsidR="005444BF">
        <w:rPr>
          <w:sz w:val="28"/>
          <w:szCs w:val="28"/>
        </w:rPr>
        <w:t xml:space="preserve"> абзацах третьем – пятом слова «или публичны</w:t>
      </w:r>
      <w:r w:rsidR="00692590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692590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8771FC" w:rsidRPr="0083793B">
        <w:rPr>
          <w:sz w:val="28"/>
          <w:szCs w:val="28"/>
        </w:rPr>
        <w:t>в</w:t>
      </w:r>
      <w:r w:rsidR="008771FC" w:rsidRPr="00692590">
        <w:rPr>
          <w:color w:val="FF0000"/>
          <w:sz w:val="28"/>
          <w:szCs w:val="28"/>
        </w:rPr>
        <w:t xml:space="preserve"> </w:t>
      </w:r>
      <w:r w:rsidR="008771FC" w:rsidRPr="0083793B">
        <w:rPr>
          <w:sz w:val="28"/>
          <w:szCs w:val="28"/>
        </w:rPr>
        <w:t xml:space="preserve">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692590" w:rsidRPr="00F522A2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692590" w:rsidRPr="00F522A2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692590">
        <w:rPr>
          <w:sz w:val="28"/>
          <w:szCs w:val="28"/>
        </w:rPr>
        <w:t xml:space="preserve"> </w:t>
      </w:r>
      <w:r w:rsidR="00692590" w:rsidRPr="0083793B">
        <w:rPr>
          <w:sz w:val="28"/>
          <w:szCs w:val="28"/>
        </w:rPr>
        <w:t>в соответствующем падеже</w:t>
      </w:r>
      <w:r w:rsidRPr="0083793B">
        <w:rPr>
          <w:sz w:val="28"/>
          <w:szCs w:val="28"/>
        </w:rPr>
        <w:t>;</w:t>
      </w:r>
    </w:p>
    <w:p w:rsidR="004C5507" w:rsidRDefault="00DF59C5" w:rsidP="007203FF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83793B">
        <w:rPr>
          <w:sz w:val="28"/>
          <w:szCs w:val="28"/>
        </w:rPr>
        <w:lastRenderedPageBreak/>
        <w:t>4</w:t>
      </w:r>
      <w:r w:rsidR="00A63140">
        <w:rPr>
          <w:sz w:val="28"/>
          <w:szCs w:val="28"/>
        </w:rPr>
        <w:t>)</w:t>
      </w:r>
      <w:r w:rsidR="007203FF"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а</w:t>
      </w:r>
      <w:r w:rsidR="004C5507">
        <w:rPr>
          <w:sz w:val="28"/>
          <w:szCs w:val="28"/>
        </w:rPr>
        <w:t>бзац шестой изложить в следующей редакции:</w:t>
      </w:r>
    </w:p>
    <w:p w:rsidR="004C5507" w:rsidRPr="00133631" w:rsidRDefault="004C5507" w:rsidP="004C550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«участники общественных обсуждений </w:t>
      </w:r>
      <w:r w:rsidR="00445982">
        <w:rPr>
          <w:sz w:val="28"/>
          <w:szCs w:val="28"/>
        </w:rPr>
        <w:t>и</w:t>
      </w:r>
      <w:r>
        <w:rPr>
          <w:sz w:val="28"/>
          <w:szCs w:val="28"/>
        </w:rPr>
        <w:t xml:space="preserve"> публичных слушаний – жители Волгограда и иные лица, имеющие право на участие в общественных обсуждениях </w:t>
      </w:r>
      <w:r w:rsidR="00445982">
        <w:rPr>
          <w:sz w:val="28"/>
          <w:szCs w:val="28"/>
        </w:rPr>
        <w:t>и</w:t>
      </w:r>
      <w:r>
        <w:rPr>
          <w:sz w:val="28"/>
          <w:szCs w:val="28"/>
        </w:rPr>
        <w:t xml:space="preserve"> публичных слушаниях в соо</w:t>
      </w:r>
      <w:r w:rsidR="00133631">
        <w:rPr>
          <w:sz w:val="28"/>
          <w:szCs w:val="28"/>
        </w:rPr>
        <w:t>тветствии с законодательством</w:t>
      </w:r>
      <w:proofErr w:type="gramStart"/>
      <w:r w:rsidR="00133631">
        <w:rPr>
          <w:sz w:val="28"/>
          <w:szCs w:val="28"/>
        </w:rPr>
        <w:t>;»</w:t>
      </w:r>
      <w:proofErr w:type="gramEnd"/>
      <w:r w:rsidR="00DF59C5" w:rsidRPr="0083793B">
        <w:rPr>
          <w:sz w:val="28"/>
          <w:szCs w:val="28"/>
        </w:rPr>
        <w:t>;</w:t>
      </w:r>
    </w:p>
    <w:p w:rsidR="00445982" w:rsidRDefault="00DF59C5" w:rsidP="009F0749">
      <w:pPr>
        <w:widowControl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>5</w:t>
      </w:r>
      <w:r w:rsidR="00A63140">
        <w:rPr>
          <w:sz w:val="28"/>
          <w:szCs w:val="28"/>
        </w:rPr>
        <w:t>)</w:t>
      </w:r>
      <w:r w:rsidR="00B32293"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 w:rsidR="00445982">
        <w:rPr>
          <w:sz w:val="28"/>
          <w:szCs w:val="28"/>
        </w:rPr>
        <w:t xml:space="preserve"> абзацах девятом – двенадцатом </w:t>
      </w:r>
      <w:r w:rsidR="005444BF">
        <w:rPr>
          <w:sz w:val="28"/>
          <w:szCs w:val="28"/>
        </w:rPr>
        <w:t>слова «или публичны</w:t>
      </w:r>
      <w:r w:rsidR="00692590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692590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8771FC" w:rsidRPr="0083793B">
        <w:rPr>
          <w:sz w:val="28"/>
          <w:szCs w:val="28"/>
        </w:rPr>
        <w:t>в</w:t>
      </w:r>
      <w:r w:rsidR="008771FC" w:rsidRPr="00692590">
        <w:rPr>
          <w:color w:val="FF0000"/>
          <w:sz w:val="28"/>
          <w:szCs w:val="28"/>
        </w:rPr>
        <w:t xml:space="preserve"> </w:t>
      </w:r>
      <w:r w:rsidR="008771FC" w:rsidRPr="0083793B">
        <w:rPr>
          <w:sz w:val="28"/>
          <w:szCs w:val="28"/>
        </w:rPr>
        <w:t xml:space="preserve">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692590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692590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692590">
        <w:rPr>
          <w:sz w:val="28"/>
          <w:szCs w:val="28"/>
        </w:rPr>
        <w:t xml:space="preserve"> </w:t>
      </w:r>
      <w:r w:rsidR="00692590" w:rsidRPr="0083793B">
        <w:rPr>
          <w:sz w:val="28"/>
          <w:szCs w:val="28"/>
        </w:rPr>
        <w:t>в соответствующем падеже</w:t>
      </w:r>
      <w:r w:rsidRPr="0083793B">
        <w:rPr>
          <w:sz w:val="28"/>
          <w:szCs w:val="28"/>
        </w:rPr>
        <w:t>;</w:t>
      </w:r>
    </w:p>
    <w:p w:rsidR="00B32293" w:rsidRPr="00D3297D" w:rsidRDefault="00DF59C5" w:rsidP="009F0749">
      <w:pPr>
        <w:widowControl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>6</w:t>
      </w:r>
      <w:r w:rsidR="00A63140">
        <w:rPr>
          <w:sz w:val="28"/>
          <w:szCs w:val="28"/>
        </w:rPr>
        <w:t>)</w:t>
      </w:r>
      <w:r w:rsidR="00445982"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а</w:t>
      </w:r>
      <w:r w:rsidR="00B32293">
        <w:rPr>
          <w:sz w:val="28"/>
          <w:szCs w:val="28"/>
        </w:rPr>
        <w:t xml:space="preserve">бзац тринадцатый </w:t>
      </w:r>
      <w:r w:rsidR="007F58EA">
        <w:rPr>
          <w:sz w:val="28"/>
          <w:szCs w:val="28"/>
        </w:rPr>
        <w:t>исключить</w:t>
      </w:r>
      <w:r w:rsidR="00B32293">
        <w:rPr>
          <w:sz w:val="28"/>
          <w:szCs w:val="28"/>
        </w:rPr>
        <w:t>.</w:t>
      </w:r>
    </w:p>
    <w:p w:rsidR="00445982" w:rsidRDefault="0027012D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793B">
        <w:rPr>
          <w:sz w:val="28"/>
          <w:szCs w:val="28"/>
        </w:rPr>
        <w:t>4</w:t>
      </w:r>
      <w:r w:rsidR="00445982">
        <w:rPr>
          <w:sz w:val="28"/>
          <w:szCs w:val="28"/>
        </w:rPr>
        <w:t xml:space="preserve">.2.3. В наименовании, абзацах первом, пятом, седьмом статьи 3 </w:t>
      </w:r>
      <w:r w:rsidR="005444BF">
        <w:rPr>
          <w:sz w:val="28"/>
          <w:szCs w:val="28"/>
        </w:rPr>
        <w:t>слова «или 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75173A" w:rsidRPr="0083793B">
        <w:rPr>
          <w:sz w:val="28"/>
          <w:szCs w:val="28"/>
        </w:rPr>
        <w:t xml:space="preserve">в 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75173A" w:rsidRPr="0075173A">
        <w:rPr>
          <w:color w:val="FF0000"/>
          <w:sz w:val="28"/>
          <w:szCs w:val="28"/>
        </w:rPr>
        <w:t xml:space="preserve"> </w:t>
      </w:r>
      <w:r w:rsidR="0075173A" w:rsidRPr="0083793B">
        <w:rPr>
          <w:sz w:val="28"/>
          <w:szCs w:val="28"/>
        </w:rPr>
        <w:t>в соответствующем падеже</w:t>
      </w:r>
      <w:r w:rsidR="00445982">
        <w:rPr>
          <w:sz w:val="28"/>
          <w:szCs w:val="28"/>
        </w:rPr>
        <w:t>.</w:t>
      </w:r>
    </w:p>
    <w:p w:rsidR="00445982" w:rsidRDefault="0027012D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793B">
        <w:rPr>
          <w:sz w:val="28"/>
          <w:szCs w:val="28"/>
        </w:rPr>
        <w:t>4</w:t>
      </w:r>
      <w:r w:rsidR="00445982">
        <w:rPr>
          <w:sz w:val="28"/>
          <w:szCs w:val="28"/>
        </w:rPr>
        <w:t xml:space="preserve">.2.4. В наименовании, абзацах первом – четвертом статьи 4 </w:t>
      </w:r>
      <w:r w:rsidR="005444BF">
        <w:rPr>
          <w:sz w:val="28"/>
          <w:szCs w:val="28"/>
        </w:rPr>
        <w:t>слова «или 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75173A" w:rsidRPr="0083793B">
        <w:rPr>
          <w:sz w:val="28"/>
          <w:szCs w:val="28"/>
        </w:rPr>
        <w:t xml:space="preserve">в 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75173A" w:rsidRPr="0075173A">
        <w:rPr>
          <w:color w:val="FF0000"/>
          <w:sz w:val="28"/>
          <w:szCs w:val="28"/>
        </w:rPr>
        <w:t xml:space="preserve"> </w:t>
      </w:r>
      <w:r w:rsidR="0075173A" w:rsidRPr="0083793B">
        <w:rPr>
          <w:sz w:val="28"/>
          <w:szCs w:val="28"/>
        </w:rPr>
        <w:t>в соответствующем падеже</w:t>
      </w:r>
      <w:r w:rsidR="00445982">
        <w:rPr>
          <w:sz w:val="28"/>
          <w:szCs w:val="28"/>
        </w:rPr>
        <w:t>.</w:t>
      </w:r>
    </w:p>
    <w:p w:rsidR="00445982" w:rsidRDefault="0027012D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83793B">
        <w:rPr>
          <w:sz w:val="28"/>
          <w:szCs w:val="28"/>
        </w:rPr>
        <w:t>4</w:t>
      </w:r>
      <w:r w:rsidR="00445982">
        <w:rPr>
          <w:sz w:val="28"/>
          <w:szCs w:val="28"/>
        </w:rPr>
        <w:t xml:space="preserve">.2.5. </w:t>
      </w:r>
      <w:r w:rsidR="00250220">
        <w:rPr>
          <w:sz w:val="28"/>
          <w:szCs w:val="28"/>
        </w:rPr>
        <w:t>В статье 5:</w:t>
      </w:r>
    </w:p>
    <w:p w:rsidR="00250220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2502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250220">
        <w:rPr>
          <w:sz w:val="28"/>
          <w:szCs w:val="28"/>
        </w:rPr>
        <w:t xml:space="preserve"> наименовании, абзацах первом – третьем слова </w:t>
      </w:r>
      <w:r w:rsidR="005444BF">
        <w:rPr>
          <w:sz w:val="28"/>
          <w:szCs w:val="28"/>
        </w:rPr>
        <w:t>«или 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75173A" w:rsidRPr="0083793B">
        <w:rPr>
          <w:sz w:val="28"/>
          <w:szCs w:val="28"/>
        </w:rPr>
        <w:t xml:space="preserve">в 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75173A" w:rsidRPr="0075173A">
        <w:rPr>
          <w:color w:val="FF0000"/>
          <w:sz w:val="28"/>
          <w:szCs w:val="28"/>
        </w:rPr>
        <w:t xml:space="preserve"> </w:t>
      </w:r>
      <w:r w:rsidR="0075173A" w:rsidRPr="0083793B">
        <w:rPr>
          <w:sz w:val="28"/>
          <w:szCs w:val="28"/>
        </w:rPr>
        <w:t>в соответствующем падеже</w:t>
      </w:r>
      <w:r w:rsidR="00B04817" w:rsidRPr="0083793B">
        <w:rPr>
          <w:sz w:val="28"/>
          <w:szCs w:val="28"/>
        </w:rPr>
        <w:t>;</w:t>
      </w:r>
    </w:p>
    <w:p w:rsidR="00445982" w:rsidRDefault="00250220" w:rsidP="0025022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>
        <w:rPr>
          <w:sz w:val="28"/>
          <w:szCs w:val="28"/>
        </w:rPr>
        <w:t xml:space="preserve"> абзаце четвертом </w:t>
      </w:r>
      <w:r w:rsidR="005444BF">
        <w:rPr>
          <w:sz w:val="28"/>
          <w:szCs w:val="28"/>
        </w:rPr>
        <w:t>слова «или 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 xml:space="preserve">» </w:t>
      </w:r>
      <w:r w:rsidR="006A7677" w:rsidRPr="0083793B">
        <w:rPr>
          <w:sz w:val="28"/>
          <w:szCs w:val="28"/>
        </w:rPr>
        <w:t xml:space="preserve">в соответствующем падеже </w:t>
      </w:r>
      <w:r w:rsidR="005444BF">
        <w:rPr>
          <w:sz w:val="28"/>
          <w:szCs w:val="28"/>
        </w:rPr>
        <w:t>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</w:t>
      </w:r>
      <w:r w:rsidR="001422A7" w:rsidRPr="0083793B">
        <w:rPr>
          <w:sz w:val="28"/>
          <w:szCs w:val="28"/>
        </w:rPr>
        <w:t>е</w:t>
      </w:r>
      <w:r w:rsidR="005444BF">
        <w:rPr>
          <w:sz w:val="28"/>
          <w:szCs w:val="28"/>
        </w:rPr>
        <w:t xml:space="preserve"> слушани</w:t>
      </w:r>
      <w:r w:rsidR="001422A7" w:rsidRPr="0083793B">
        <w:rPr>
          <w:sz w:val="28"/>
          <w:szCs w:val="28"/>
        </w:rPr>
        <w:t>я</w:t>
      </w:r>
      <w:r w:rsidR="005444BF">
        <w:rPr>
          <w:sz w:val="28"/>
          <w:szCs w:val="28"/>
        </w:rPr>
        <w:t>»</w:t>
      </w:r>
      <w:r w:rsidR="006A7677" w:rsidRPr="006A7677">
        <w:rPr>
          <w:color w:val="FF0000"/>
          <w:sz w:val="28"/>
          <w:szCs w:val="28"/>
        </w:rPr>
        <w:t xml:space="preserve"> </w:t>
      </w:r>
      <w:r w:rsidR="006A7677" w:rsidRPr="0083793B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, слова «о дне» заменить словами «о дате».</w:t>
      </w:r>
    </w:p>
    <w:p w:rsidR="00B32293" w:rsidRDefault="0025022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.2.6. В</w:t>
      </w:r>
      <w:r w:rsidR="00C87361" w:rsidRPr="00425D7B">
        <w:rPr>
          <w:sz w:val="28"/>
          <w:szCs w:val="28"/>
        </w:rPr>
        <w:t xml:space="preserve"> </w:t>
      </w:r>
      <w:r w:rsidR="00B32293" w:rsidRPr="00425D7B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B32293" w:rsidRPr="00425D7B">
        <w:rPr>
          <w:sz w:val="28"/>
          <w:szCs w:val="28"/>
        </w:rPr>
        <w:t xml:space="preserve"> 6:</w:t>
      </w:r>
    </w:p>
    <w:p w:rsidR="006E532C" w:rsidRDefault="006E532C" w:rsidP="006E532C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9937DF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после слова «Вопросы</w:t>
      </w:r>
      <w:r w:rsidR="009937DF">
        <w:rPr>
          <w:sz w:val="28"/>
          <w:szCs w:val="28"/>
        </w:rPr>
        <w:t>» дополнить словами «и проекты»;</w:t>
      </w:r>
    </w:p>
    <w:p w:rsidR="00250220" w:rsidRPr="00425D7B" w:rsidRDefault="0025022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2:</w:t>
      </w:r>
    </w:p>
    <w:p w:rsidR="00C87361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250220">
        <w:rPr>
          <w:sz w:val="28"/>
          <w:szCs w:val="28"/>
        </w:rPr>
        <w:t>)</w:t>
      </w:r>
      <w:r w:rsidR="00B32293">
        <w:rPr>
          <w:sz w:val="28"/>
          <w:szCs w:val="28"/>
        </w:rPr>
        <w:t xml:space="preserve"> </w:t>
      </w:r>
      <w:r w:rsidR="00250220">
        <w:rPr>
          <w:sz w:val="28"/>
          <w:szCs w:val="28"/>
        </w:rPr>
        <w:t>в</w:t>
      </w:r>
      <w:r w:rsidR="00C87361">
        <w:rPr>
          <w:sz w:val="28"/>
          <w:szCs w:val="28"/>
        </w:rPr>
        <w:t xml:space="preserve"> абзаце шестом слова «, установлени</w:t>
      </w:r>
      <w:r w:rsidR="00625A48" w:rsidRPr="00425D7B">
        <w:rPr>
          <w:sz w:val="28"/>
          <w:szCs w:val="28"/>
        </w:rPr>
        <w:t>е</w:t>
      </w:r>
      <w:r w:rsidR="00C87361">
        <w:rPr>
          <w:sz w:val="28"/>
          <w:szCs w:val="28"/>
        </w:rPr>
        <w:t xml:space="preserve"> публичного сервитута» исключить</w:t>
      </w:r>
      <w:r w:rsidR="00B04817" w:rsidRPr="00601155">
        <w:rPr>
          <w:sz w:val="28"/>
          <w:szCs w:val="28"/>
        </w:rPr>
        <w:t>;</w:t>
      </w:r>
    </w:p>
    <w:p w:rsidR="00C87361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2933D1">
        <w:rPr>
          <w:sz w:val="28"/>
          <w:szCs w:val="28"/>
        </w:rPr>
        <w:t>)</w:t>
      </w:r>
      <w:r w:rsidR="00C87361">
        <w:rPr>
          <w:sz w:val="28"/>
          <w:szCs w:val="28"/>
        </w:rPr>
        <w:t xml:space="preserve"> </w:t>
      </w:r>
      <w:r w:rsidR="002933D1">
        <w:rPr>
          <w:sz w:val="28"/>
          <w:szCs w:val="28"/>
        </w:rPr>
        <w:t>а</w:t>
      </w:r>
      <w:r w:rsidR="00C87361">
        <w:rPr>
          <w:sz w:val="28"/>
          <w:szCs w:val="28"/>
        </w:rPr>
        <w:t>бзац седьмой изложить в следующей редакции:</w:t>
      </w:r>
    </w:p>
    <w:p w:rsidR="00C87361" w:rsidRDefault="00C87361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«вопросы о преобразовании Волгограда, за исключением случаев, если в соответствии со статьей 13 Федерального закона от 06</w:t>
      </w:r>
      <w:r w:rsidR="00625A48">
        <w:rPr>
          <w:sz w:val="28"/>
          <w:szCs w:val="28"/>
        </w:rPr>
        <w:t xml:space="preserve"> </w:t>
      </w:r>
      <w:r w:rsidR="00625A48" w:rsidRPr="00425D7B">
        <w:rPr>
          <w:sz w:val="28"/>
          <w:szCs w:val="28"/>
        </w:rPr>
        <w:t>октября</w:t>
      </w:r>
      <w:r w:rsidR="00625A4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2003 </w:t>
      </w:r>
      <w:r w:rsidR="00625A48" w:rsidRPr="00425D7B">
        <w:rPr>
          <w:sz w:val="28"/>
          <w:szCs w:val="28"/>
        </w:rPr>
        <w:t xml:space="preserve">г. </w:t>
      </w:r>
      <w:r w:rsidR="00625A48">
        <w:rPr>
          <w:sz w:val="28"/>
          <w:szCs w:val="28"/>
        </w:rPr>
        <w:br/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 для преобразования Волгограда требуется получение согласия населения Волгограда, выраженного путем голосования</w:t>
      </w:r>
      <w:proofErr w:type="gramStart"/>
      <w:r w:rsidR="005E38B2" w:rsidRPr="0060115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04817" w:rsidRPr="00601155">
        <w:rPr>
          <w:sz w:val="28"/>
          <w:szCs w:val="28"/>
        </w:rPr>
        <w:t>;</w:t>
      </w:r>
      <w:proofErr w:type="gramEnd"/>
    </w:p>
    <w:p w:rsidR="001D2F4F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933D1">
        <w:rPr>
          <w:sz w:val="28"/>
          <w:szCs w:val="28"/>
        </w:rPr>
        <w:t>)</w:t>
      </w:r>
      <w:r w:rsidR="005828F0">
        <w:rPr>
          <w:sz w:val="28"/>
          <w:szCs w:val="28"/>
        </w:rPr>
        <w:t xml:space="preserve"> </w:t>
      </w:r>
      <w:r w:rsidR="001D2F4F">
        <w:rPr>
          <w:sz w:val="28"/>
          <w:szCs w:val="28"/>
        </w:rPr>
        <w:t>абзац восьмой исключить</w:t>
      </w:r>
      <w:r w:rsidR="00B04817" w:rsidRPr="00601155">
        <w:rPr>
          <w:sz w:val="28"/>
          <w:szCs w:val="28"/>
        </w:rPr>
        <w:t>;</w:t>
      </w:r>
    </w:p>
    <w:p w:rsidR="00B32293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1D2F4F">
        <w:rPr>
          <w:sz w:val="28"/>
          <w:szCs w:val="28"/>
        </w:rPr>
        <w:t xml:space="preserve">) </w:t>
      </w:r>
      <w:r w:rsidR="002933D1">
        <w:rPr>
          <w:sz w:val="28"/>
          <w:szCs w:val="28"/>
        </w:rPr>
        <w:t>д</w:t>
      </w:r>
      <w:r w:rsidR="005828F0">
        <w:rPr>
          <w:sz w:val="28"/>
          <w:szCs w:val="28"/>
        </w:rPr>
        <w:t>ополнить абзацами следующего содержания:</w:t>
      </w:r>
    </w:p>
    <w:p w:rsidR="005828F0" w:rsidRDefault="005828F0" w:rsidP="005828F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33631" w:rsidRPr="00133631">
        <w:rPr>
          <w:sz w:val="28"/>
          <w:szCs w:val="28"/>
        </w:rPr>
        <w:t>О</w:t>
      </w:r>
      <w:r>
        <w:rPr>
          <w:sz w:val="28"/>
          <w:szCs w:val="28"/>
        </w:rPr>
        <w:t xml:space="preserve">рганизация и проведение публичных слушаний по вопросам, указанным в абзацах втором, третьем, пятом – седьмом </w:t>
      </w:r>
      <w:r w:rsidR="00625A48" w:rsidRPr="005444BF">
        <w:rPr>
          <w:sz w:val="28"/>
          <w:szCs w:val="28"/>
        </w:rPr>
        <w:t>настояще</w:t>
      </w:r>
      <w:r w:rsidR="002933D1" w:rsidRPr="005444BF">
        <w:rPr>
          <w:sz w:val="28"/>
          <w:szCs w:val="28"/>
        </w:rPr>
        <w:t>й</w:t>
      </w:r>
      <w:r w:rsidR="00625A48" w:rsidRPr="005444BF">
        <w:rPr>
          <w:color w:val="FF0000"/>
          <w:sz w:val="28"/>
          <w:szCs w:val="28"/>
        </w:rPr>
        <w:t xml:space="preserve"> </w:t>
      </w:r>
      <w:r w:rsidR="002933D1" w:rsidRPr="005444BF">
        <w:rPr>
          <w:sz w:val="28"/>
          <w:szCs w:val="28"/>
        </w:rPr>
        <w:t>части</w:t>
      </w:r>
      <w:r>
        <w:rPr>
          <w:sz w:val="28"/>
          <w:szCs w:val="28"/>
        </w:rPr>
        <w:t>, осуществляются в порядке, определенном главой 2 настоящего Положения, с особенностями, установленными главами 3 и 4 настоящего Положения.</w:t>
      </w:r>
    </w:p>
    <w:p w:rsidR="001D2F4F" w:rsidRDefault="005828F0" w:rsidP="001D2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и проведение публичных слушаний по проекту стратегии социально-экономического развития Волгограда проводятся в порядке, определенном главой 2 настоящего Положения</w:t>
      </w:r>
      <w:proofErr w:type="gramStart"/>
      <w:r w:rsidR="00625A48" w:rsidRPr="007F58EA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3A2103" w:rsidRPr="00A77A09" w:rsidRDefault="006E532C" w:rsidP="006E532C">
      <w:pPr>
        <w:widowControl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1.4.2.7. В стать</w:t>
      </w:r>
      <w:r w:rsidR="003A2103" w:rsidRPr="00A77A09">
        <w:rPr>
          <w:sz w:val="28"/>
          <w:szCs w:val="28"/>
        </w:rPr>
        <w:t>е</w:t>
      </w:r>
      <w:r w:rsidRPr="00A77A09">
        <w:rPr>
          <w:sz w:val="28"/>
          <w:szCs w:val="28"/>
        </w:rPr>
        <w:t xml:space="preserve"> 6</w:t>
      </w:r>
      <w:r w:rsidRPr="00A77A09">
        <w:rPr>
          <w:sz w:val="28"/>
          <w:szCs w:val="28"/>
          <w:vertAlign w:val="superscript"/>
        </w:rPr>
        <w:t>1</w:t>
      </w:r>
      <w:r w:rsidR="003A2103" w:rsidRPr="00A77A09">
        <w:rPr>
          <w:sz w:val="28"/>
          <w:szCs w:val="28"/>
        </w:rPr>
        <w:t>:</w:t>
      </w:r>
      <w:r w:rsidRPr="00A77A09">
        <w:rPr>
          <w:sz w:val="28"/>
          <w:szCs w:val="28"/>
          <w:vertAlign w:val="superscript"/>
        </w:rPr>
        <w:t xml:space="preserve"> </w:t>
      </w:r>
    </w:p>
    <w:p w:rsidR="006E532C" w:rsidRPr="00A77A09" w:rsidRDefault="003A2103" w:rsidP="006E532C">
      <w:pPr>
        <w:widowControl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1) </w:t>
      </w:r>
      <w:r w:rsidR="009937DF">
        <w:rPr>
          <w:sz w:val="28"/>
          <w:szCs w:val="28"/>
        </w:rPr>
        <w:t>в</w:t>
      </w:r>
      <w:r w:rsidRPr="00A77A09">
        <w:rPr>
          <w:sz w:val="28"/>
          <w:szCs w:val="28"/>
        </w:rPr>
        <w:t xml:space="preserve"> наименовании </w:t>
      </w:r>
      <w:r w:rsidR="006E532C" w:rsidRPr="00A77A09">
        <w:rPr>
          <w:sz w:val="28"/>
          <w:szCs w:val="28"/>
        </w:rPr>
        <w:t>после слова «Вопросы</w:t>
      </w:r>
      <w:r w:rsidR="009937DF">
        <w:rPr>
          <w:sz w:val="28"/>
          <w:szCs w:val="28"/>
        </w:rPr>
        <w:t>» дополнить словами «и проекты»;</w:t>
      </w:r>
    </w:p>
    <w:p w:rsidR="00B34F8B" w:rsidRPr="00A77A09" w:rsidRDefault="009937DF" w:rsidP="00B34F8B">
      <w:pPr>
        <w:pStyle w:val="af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д</w:t>
      </w:r>
      <w:r w:rsidR="00B34F8B" w:rsidRPr="00A77A09">
        <w:rPr>
          <w:sz w:val="28"/>
          <w:szCs w:val="28"/>
        </w:rPr>
        <w:t xml:space="preserve">ополнить новым абзацем </w:t>
      </w:r>
      <w:r w:rsidR="001C29F0" w:rsidRPr="00A77A09">
        <w:rPr>
          <w:sz w:val="28"/>
          <w:szCs w:val="28"/>
        </w:rPr>
        <w:t>четвертым</w:t>
      </w:r>
      <w:r w:rsidR="00B34F8B" w:rsidRPr="00A77A09">
        <w:rPr>
          <w:sz w:val="28"/>
          <w:szCs w:val="28"/>
        </w:rPr>
        <w:t xml:space="preserve"> следующего содержания:</w:t>
      </w:r>
    </w:p>
    <w:p w:rsidR="00B34F8B" w:rsidRPr="00A77A09" w:rsidRDefault="00B34F8B" w:rsidP="00033478">
      <w:pPr>
        <w:pStyle w:val="af1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lastRenderedPageBreak/>
        <w:t>«</w:t>
      </w:r>
      <w:r w:rsidR="00765EE8" w:rsidRPr="00A77A09">
        <w:rPr>
          <w:sz w:val="28"/>
          <w:szCs w:val="28"/>
        </w:rPr>
        <w:t>;</w:t>
      </w:r>
      <w:r w:rsidR="00033478" w:rsidRPr="00A77A09">
        <w:rPr>
          <w:sz w:val="28"/>
          <w:szCs w:val="28"/>
        </w:rPr>
        <w:t xml:space="preserve"> </w:t>
      </w:r>
      <w:r w:rsidRPr="00A77A09">
        <w:rPr>
          <w:sz w:val="28"/>
          <w:szCs w:val="28"/>
        </w:rPr>
        <w:t xml:space="preserve">проекты документов стратегического планирования </w:t>
      </w:r>
      <w:r w:rsidR="00427E2A" w:rsidRPr="00A77A09">
        <w:rPr>
          <w:sz w:val="28"/>
          <w:szCs w:val="28"/>
        </w:rPr>
        <w:t xml:space="preserve">Волгограда </w:t>
      </w:r>
      <w:r w:rsidRPr="00A77A09">
        <w:rPr>
          <w:sz w:val="28"/>
          <w:szCs w:val="28"/>
        </w:rPr>
        <w:t xml:space="preserve">(прогноз социально-экономического развития Волгограда на среднесрочный </w:t>
      </w:r>
      <w:r w:rsidRPr="00A77A09">
        <w:rPr>
          <w:sz w:val="28"/>
          <w:szCs w:val="28"/>
        </w:rPr>
        <w:br/>
        <w:t>или долгосрочный период, бюджетный прогноз Волгограда на долгосрочный период, план мероприятий по реализации стратегии социально-экономического развития Волгограда, муниципальные программы) (далее – документы стратегического планирования)»;</w:t>
      </w:r>
    </w:p>
    <w:p w:rsidR="00B34F8B" w:rsidRPr="00A77A09" w:rsidRDefault="00B34F8B" w:rsidP="00B34F8B">
      <w:pPr>
        <w:pStyle w:val="af1"/>
        <w:ind w:firstLine="720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3) </w:t>
      </w:r>
      <w:r w:rsidR="009937DF">
        <w:rPr>
          <w:sz w:val="28"/>
          <w:szCs w:val="28"/>
        </w:rPr>
        <w:t>д</w:t>
      </w:r>
      <w:r w:rsidRPr="00A77A09">
        <w:rPr>
          <w:sz w:val="28"/>
          <w:szCs w:val="28"/>
        </w:rPr>
        <w:t>ополнить абзацем следующего содержания:</w:t>
      </w:r>
    </w:p>
    <w:p w:rsidR="003A2103" w:rsidRDefault="00B34F8B" w:rsidP="00B34F8B">
      <w:pPr>
        <w:pStyle w:val="af1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«</w:t>
      </w:r>
      <w:r w:rsidR="00765EE8" w:rsidRPr="00A77A09">
        <w:rPr>
          <w:sz w:val="28"/>
          <w:szCs w:val="28"/>
        </w:rPr>
        <w:t>;</w:t>
      </w:r>
      <w:r w:rsidR="00033478" w:rsidRPr="00A77A09">
        <w:rPr>
          <w:sz w:val="28"/>
          <w:szCs w:val="28"/>
        </w:rPr>
        <w:t xml:space="preserve"> </w:t>
      </w:r>
      <w:r w:rsidRPr="00A77A09">
        <w:rPr>
          <w:sz w:val="28"/>
          <w:szCs w:val="28"/>
        </w:rPr>
        <w:t>согласования проектов документ</w:t>
      </w:r>
      <w:r w:rsidR="00765EE8" w:rsidRPr="00A77A09">
        <w:rPr>
          <w:sz w:val="28"/>
          <w:szCs w:val="28"/>
        </w:rPr>
        <w:t>ов стратегического планирования</w:t>
      </w:r>
      <w:r w:rsidRPr="00A77A09">
        <w:rPr>
          <w:sz w:val="28"/>
          <w:szCs w:val="28"/>
        </w:rPr>
        <w:t>».</w:t>
      </w:r>
    </w:p>
    <w:p w:rsidR="004C5507" w:rsidRPr="00DD3710" w:rsidRDefault="001D2F4F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C87361">
        <w:rPr>
          <w:sz w:val="28"/>
          <w:szCs w:val="28"/>
        </w:rPr>
        <w:t xml:space="preserve">В главе 2 </w:t>
      </w:r>
      <w:r w:rsidR="00DD3710">
        <w:rPr>
          <w:sz w:val="24"/>
          <w:szCs w:val="24"/>
        </w:rPr>
        <w:t>«О</w:t>
      </w:r>
      <w:r w:rsidR="00DD3710" w:rsidRPr="00DD3710">
        <w:rPr>
          <w:sz w:val="28"/>
          <w:szCs w:val="28"/>
        </w:rPr>
        <w:t>снования, организация и порядок подготовки проведения публичных слушани</w:t>
      </w:r>
      <w:r w:rsidR="00DD3710">
        <w:rPr>
          <w:sz w:val="28"/>
          <w:szCs w:val="28"/>
        </w:rPr>
        <w:t>й»:</w:t>
      </w:r>
    </w:p>
    <w:p w:rsidR="00085569" w:rsidRPr="0083793B" w:rsidRDefault="001D2F4F" w:rsidP="009F0749">
      <w:pPr>
        <w:widowControl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 w:rsidRPr="0083793B"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3</w:t>
      </w:r>
      <w:r w:rsidRPr="0083793B">
        <w:rPr>
          <w:sz w:val="28"/>
          <w:szCs w:val="28"/>
        </w:rPr>
        <w:t>.1.</w:t>
      </w:r>
      <w:r w:rsidR="00DD3710" w:rsidRPr="0083793B">
        <w:rPr>
          <w:sz w:val="28"/>
          <w:szCs w:val="28"/>
        </w:rPr>
        <w:t xml:space="preserve"> </w:t>
      </w:r>
      <w:r w:rsidR="00085569" w:rsidRPr="0083793B">
        <w:rPr>
          <w:sz w:val="28"/>
          <w:szCs w:val="28"/>
        </w:rPr>
        <w:t>В пункте 2 статьи 7:</w:t>
      </w:r>
    </w:p>
    <w:p w:rsidR="00085569" w:rsidRPr="0083793B" w:rsidRDefault="00085569" w:rsidP="009F0749">
      <w:pPr>
        <w:widowControl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>1) а</w:t>
      </w:r>
      <w:r w:rsidR="00DD3710" w:rsidRPr="0083793B">
        <w:rPr>
          <w:sz w:val="28"/>
          <w:szCs w:val="28"/>
        </w:rPr>
        <w:t xml:space="preserve">бзацы </w:t>
      </w:r>
      <w:r w:rsidRPr="0083793B">
        <w:rPr>
          <w:sz w:val="28"/>
          <w:szCs w:val="28"/>
        </w:rPr>
        <w:t>первый и второй изложить в следующей редакции:</w:t>
      </w:r>
    </w:p>
    <w:p w:rsidR="00085569" w:rsidRPr="0083793B" w:rsidRDefault="00085569" w:rsidP="000855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>«2. Инициатива населения по проведению публичных слушаний по вопросам местного значения (без предварительного оформления проекта муниципального правового акта Волгограда) может исходить от инициативной группы жителей Волгограда</w:t>
      </w:r>
      <w:proofErr w:type="gramStart"/>
      <w:r w:rsidRPr="0083793B">
        <w:rPr>
          <w:sz w:val="28"/>
          <w:szCs w:val="28"/>
        </w:rPr>
        <w:t>.»;</w:t>
      </w:r>
      <w:proofErr w:type="gramEnd"/>
    </w:p>
    <w:p w:rsidR="00C87361" w:rsidRPr="0083793B" w:rsidRDefault="00085569" w:rsidP="009F0749">
      <w:pPr>
        <w:widowControl w:val="0"/>
        <w:ind w:firstLine="709"/>
        <w:jc w:val="both"/>
        <w:rPr>
          <w:sz w:val="28"/>
          <w:szCs w:val="28"/>
        </w:rPr>
      </w:pPr>
      <w:r w:rsidRPr="0083793B">
        <w:rPr>
          <w:sz w:val="28"/>
          <w:szCs w:val="28"/>
        </w:rPr>
        <w:t xml:space="preserve">2) абзацы </w:t>
      </w:r>
      <w:r w:rsidR="00DD3710" w:rsidRPr="0083793B">
        <w:rPr>
          <w:sz w:val="28"/>
          <w:szCs w:val="28"/>
        </w:rPr>
        <w:t>третий, шестой, седьмой исключить.</w:t>
      </w:r>
    </w:p>
    <w:p w:rsidR="001D2F4F" w:rsidRDefault="001D2F4F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3</w:t>
      </w:r>
      <w:r w:rsidR="00DD3710">
        <w:rPr>
          <w:sz w:val="28"/>
          <w:szCs w:val="28"/>
        </w:rPr>
        <w:t xml:space="preserve">.2. </w:t>
      </w:r>
      <w:r>
        <w:rPr>
          <w:sz w:val="28"/>
          <w:szCs w:val="28"/>
        </w:rPr>
        <w:t>В статье 8:</w:t>
      </w:r>
    </w:p>
    <w:p w:rsidR="003148DC" w:rsidRDefault="001D2F4F" w:rsidP="001D2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3148DC">
        <w:rPr>
          <w:sz w:val="28"/>
          <w:szCs w:val="28"/>
        </w:rPr>
        <w:t>пункте 5:</w:t>
      </w:r>
    </w:p>
    <w:p w:rsidR="001D2F4F" w:rsidRPr="001D2F4F" w:rsidRDefault="00A63140" w:rsidP="001D2F4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148DC">
        <w:rPr>
          <w:sz w:val="28"/>
          <w:szCs w:val="28"/>
        </w:rPr>
        <w:t xml:space="preserve">) в </w:t>
      </w:r>
      <w:r w:rsidR="001D2F4F">
        <w:rPr>
          <w:sz w:val="28"/>
          <w:szCs w:val="28"/>
        </w:rPr>
        <w:t>абзаце первом слова «</w:t>
      </w:r>
      <w:r w:rsidR="001D2F4F" w:rsidRPr="001D2F4F">
        <w:rPr>
          <w:sz w:val="28"/>
          <w:szCs w:val="28"/>
        </w:rPr>
        <w:t>заявление, которое должно включать в себя</w:t>
      </w:r>
      <w:r w:rsidR="001D2F4F">
        <w:rPr>
          <w:sz w:val="28"/>
          <w:szCs w:val="28"/>
        </w:rPr>
        <w:t xml:space="preserve">» </w:t>
      </w:r>
      <w:r w:rsidR="003148DC">
        <w:rPr>
          <w:sz w:val="28"/>
          <w:szCs w:val="28"/>
        </w:rPr>
        <w:t>исключить</w:t>
      </w:r>
      <w:r w:rsidR="00B04817" w:rsidRPr="00F522A2">
        <w:rPr>
          <w:sz w:val="28"/>
          <w:szCs w:val="28"/>
        </w:rPr>
        <w:t>;</w:t>
      </w:r>
    </w:p>
    <w:p w:rsidR="001D2F4F" w:rsidRDefault="00A6314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3148DC">
        <w:rPr>
          <w:sz w:val="28"/>
          <w:szCs w:val="28"/>
        </w:rPr>
        <w:t>) в абзаце втором слова «(проект решения Волгоградской городской Думы)» исключить</w:t>
      </w:r>
      <w:r w:rsidR="00B04817" w:rsidRPr="00F522A2">
        <w:rPr>
          <w:sz w:val="28"/>
          <w:szCs w:val="28"/>
        </w:rPr>
        <w:t>;</w:t>
      </w:r>
    </w:p>
    <w:p w:rsidR="003148DC" w:rsidRDefault="003148DC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B04817" w:rsidRPr="0083793B">
        <w:rPr>
          <w:sz w:val="28"/>
          <w:szCs w:val="28"/>
        </w:rPr>
        <w:t>п</w:t>
      </w:r>
      <w:r>
        <w:rPr>
          <w:sz w:val="28"/>
          <w:szCs w:val="28"/>
        </w:rPr>
        <w:t>ункте 6 слова «(проект решения Волгоградской городской Думы)» исключить.</w:t>
      </w:r>
    </w:p>
    <w:p w:rsidR="00DD3710" w:rsidRDefault="00882703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3140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DD3710">
        <w:rPr>
          <w:sz w:val="28"/>
          <w:szCs w:val="28"/>
        </w:rPr>
        <w:t>В статье 11:</w:t>
      </w:r>
    </w:p>
    <w:p w:rsidR="00882703" w:rsidRDefault="00882703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2 после слова «отчества» дополнить словами «(при наличии)»</w:t>
      </w:r>
      <w:r w:rsidR="00B04817" w:rsidRPr="00F522A2">
        <w:rPr>
          <w:sz w:val="28"/>
          <w:szCs w:val="28"/>
        </w:rPr>
        <w:t>;</w:t>
      </w:r>
    </w:p>
    <w:p w:rsidR="00DD3710" w:rsidRDefault="00882703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63140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п</w:t>
      </w:r>
      <w:r w:rsidR="00DD3710">
        <w:rPr>
          <w:sz w:val="28"/>
          <w:szCs w:val="28"/>
        </w:rPr>
        <w:t>ункт 6 изложить в следующей редакции:</w:t>
      </w:r>
    </w:p>
    <w:p w:rsidR="00DD3710" w:rsidRDefault="00DD3710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</w:t>
      </w:r>
      <w:proofErr w:type="gramStart"/>
      <w:r>
        <w:rPr>
          <w:sz w:val="28"/>
          <w:szCs w:val="28"/>
        </w:rPr>
        <w:t>Участниками публичных слушаний, получающими право на выступление, являются жители Волгограда и иные лица, имеющие право на участие в публичных слушаниях в соответствии с законодательством, которые зарегистрировались в качестве выступающих и (или) внесли в письменной форме свои рекомендации и предложения по вопросам публичных слушаний не позднее 3 рабочих дней до даты проведения публичных слушаний.»</w:t>
      </w:r>
      <w:r w:rsidR="00B04817" w:rsidRPr="00601155">
        <w:rPr>
          <w:sz w:val="28"/>
          <w:szCs w:val="28"/>
        </w:rPr>
        <w:t>;</w:t>
      </w:r>
      <w:proofErr w:type="gramEnd"/>
    </w:p>
    <w:p w:rsidR="00DD3710" w:rsidRDefault="00882703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3140">
        <w:rPr>
          <w:sz w:val="28"/>
          <w:szCs w:val="28"/>
        </w:rPr>
        <w:t>)</w:t>
      </w:r>
      <w:r w:rsidR="00DD3710">
        <w:rPr>
          <w:sz w:val="28"/>
          <w:szCs w:val="28"/>
        </w:rPr>
        <w:t xml:space="preserve"> </w:t>
      </w:r>
      <w:r w:rsidR="00A63140">
        <w:rPr>
          <w:sz w:val="28"/>
          <w:szCs w:val="28"/>
        </w:rPr>
        <w:t>в</w:t>
      </w:r>
      <w:r w:rsidR="00DD3710">
        <w:rPr>
          <w:sz w:val="28"/>
          <w:szCs w:val="28"/>
        </w:rPr>
        <w:t xml:space="preserve"> пункте 7 слова «может предоставить» заменить слов</w:t>
      </w:r>
      <w:r w:rsidR="004179FA">
        <w:rPr>
          <w:sz w:val="28"/>
          <w:szCs w:val="28"/>
        </w:rPr>
        <w:t>ом</w:t>
      </w:r>
      <w:r w:rsidR="00DD3710">
        <w:rPr>
          <w:sz w:val="28"/>
          <w:szCs w:val="28"/>
        </w:rPr>
        <w:t xml:space="preserve"> «предоставляет».</w:t>
      </w:r>
    </w:p>
    <w:p w:rsidR="004B1D16" w:rsidRDefault="004B1D16" w:rsidP="004B1D1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A63140">
        <w:rPr>
          <w:sz w:val="28"/>
          <w:szCs w:val="28"/>
        </w:rPr>
        <w:t>4</w:t>
      </w:r>
      <w:r>
        <w:rPr>
          <w:sz w:val="28"/>
          <w:szCs w:val="28"/>
        </w:rPr>
        <w:t>. Пункт 5 статьи 12 изложить в следующей редакции:</w:t>
      </w:r>
    </w:p>
    <w:p w:rsidR="004B1D16" w:rsidRPr="004B1D16" w:rsidRDefault="004B1D16" w:rsidP="004B1D1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1D16">
        <w:rPr>
          <w:sz w:val="28"/>
          <w:szCs w:val="28"/>
        </w:rPr>
        <w:t>5. Принят</w:t>
      </w:r>
      <w:r>
        <w:rPr>
          <w:sz w:val="28"/>
          <w:szCs w:val="28"/>
        </w:rPr>
        <w:t>ый</w:t>
      </w:r>
      <w:r w:rsidRPr="004B1D1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правовой акт Волгограда</w:t>
      </w:r>
      <w:r w:rsidRPr="004B1D16">
        <w:rPr>
          <w:sz w:val="28"/>
          <w:szCs w:val="28"/>
        </w:rPr>
        <w:t>, подготовленн</w:t>
      </w:r>
      <w:r>
        <w:rPr>
          <w:sz w:val="28"/>
          <w:szCs w:val="28"/>
        </w:rPr>
        <w:t>ый</w:t>
      </w:r>
      <w:r w:rsidRPr="004B1D16">
        <w:rPr>
          <w:sz w:val="28"/>
          <w:szCs w:val="28"/>
        </w:rPr>
        <w:t xml:space="preserve"> на основании заключения о результатах публичных слушаний, подлежит официальному опубликованию (обнародованию) в установленном порядке</w:t>
      </w:r>
      <w:proofErr w:type="gramStart"/>
      <w:r w:rsidRPr="004B1D16">
        <w:rPr>
          <w:sz w:val="28"/>
          <w:szCs w:val="28"/>
        </w:rPr>
        <w:t>.</w:t>
      </w:r>
      <w:r w:rsidR="00690E16">
        <w:rPr>
          <w:sz w:val="28"/>
          <w:szCs w:val="28"/>
        </w:rPr>
        <w:t>».</w:t>
      </w:r>
      <w:proofErr w:type="gramEnd"/>
    </w:p>
    <w:p w:rsidR="00543566" w:rsidRDefault="00882703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DD3710">
        <w:rPr>
          <w:sz w:val="28"/>
          <w:szCs w:val="28"/>
        </w:rPr>
        <w:t xml:space="preserve"> В главе 3 «О</w:t>
      </w:r>
      <w:r w:rsidR="00DD3710" w:rsidRPr="00DD3710">
        <w:rPr>
          <w:sz w:val="28"/>
          <w:szCs w:val="28"/>
        </w:rPr>
        <w:t xml:space="preserve">собенности организации и проведения публичных слушаний по проекту </w:t>
      </w:r>
      <w:r w:rsidR="00543566">
        <w:rPr>
          <w:sz w:val="28"/>
          <w:szCs w:val="28"/>
        </w:rPr>
        <w:t>У</w:t>
      </w:r>
      <w:r w:rsidR="00DD3710" w:rsidRPr="00DD3710">
        <w:rPr>
          <w:sz w:val="28"/>
          <w:szCs w:val="28"/>
        </w:rPr>
        <w:t xml:space="preserve">става города-героя </w:t>
      </w:r>
      <w:r w:rsidR="00543566" w:rsidRPr="00DD3710">
        <w:rPr>
          <w:sz w:val="28"/>
          <w:szCs w:val="28"/>
        </w:rPr>
        <w:t>Волгограда</w:t>
      </w:r>
      <w:r w:rsidR="00DD3710" w:rsidRPr="00DD3710">
        <w:rPr>
          <w:sz w:val="28"/>
          <w:szCs w:val="28"/>
        </w:rPr>
        <w:t xml:space="preserve"> и проекту муниципального правового акта </w:t>
      </w:r>
      <w:r w:rsidR="00543566" w:rsidRPr="00DD3710">
        <w:rPr>
          <w:sz w:val="28"/>
          <w:szCs w:val="28"/>
        </w:rPr>
        <w:t>Волгограда</w:t>
      </w:r>
      <w:r w:rsidR="00DD3710" w:rsidRPr="00DD3710">
        <w:rPr>
          <w:sz w:val="28"/>
          <w:szCs w:val="28"/>
        </w:rPr>
        <w:t xml:space="preserve"> о внесении изменений в </w:t>
      </w:r>
      <w:r w:rsidR="00543566">
        <w:rPr>
          <w:sz w:val="28"/>
          <w:szCs w:val="28"/>
        </w:rPr>
        <w:t>У</w:t>
      </w:r>
      <w:r w:rsidR="00DD3710" w:rsidRPr="00DD3710">
        <w:rPr>
          <w:sz w:val="28"/>
          <w:szCs w:val="28"/>
        </w:rPr>
        <w:t xml:space="preserve">став города-героя </w:t>
      </w:r>
      <w:r w:rsidR="00543566" w:rsidRPr="00DD3710">
        <w:rPr>
          <w:sz w:val="28"/>
          <w:szCs w:val="28"/>
        </w:rPr>
        <w:t>Волгограда</w:t>
      </w:r>
      <w:r w:rsidR="00DD3710" w:rsidRPr="00DD3710">
        <w:rPr>
          <w:sz w:val="28"/>
          <w:szCs w:val="28"/>
        </w:rPr>
        <w:t xml:space="preserve">; проекту бюджета </w:t>
      </w:r>
      <w:r w:rsidR="00543566" w:rsidRPr="00DD3710">
        <w:rPr>
          <w:sz w:val="28"/>
          <w:szCs w:val="28"/>
        </w:rPr>
        <w:t>Волгограда</w:t>
      </w:r>
      <w:r w:rsidR="00DD3710" w:rsidRPr="00DD3710">
        <w:rPr>
          <w:sz w:val="28"/>
          <w:szCs w:val="28"/>
        </w:rPr>
        <w:t xml:space="preserve"> и отчета о его исполнении; по вопросам преобразования </w:t>
      </w:r>
      <w:r w:rsidR="00543566" w:rsidRPr="00DD3710">
        <w:rPr>
          <w:sz w:val="28"/>
          <w:szCs w:val="28"/>
        </w:rPr>
        <w:t>Волгограда</w:t>
      </w:r>
      <w:r w:rsidR="00DD3710" w:rsidRPr="00DD3710">
        <w:rPr>
          <w:sz w:val="28"/>
          <w:szCs w:val="28"/>
        </w:rPr>
        <w:t>; установления публичного сервитута</w:t>
      </w:r>
      <w:r w:rsidR="00543566">
        <w:rPr>
          <w:sz w:val="28"/>
          <w:szCs w:val="28"/>
        </w:rPr>
        <w:t>»:</w:t>
      </w:r>
    </w:p>
    <w:p w:rsidR="00543566" w:rsidRDefault="00543566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4</w:t>
      </w:r>
      <w:r w:rsidR="000E5407">
        <w:rPr>
          <w:sz w:val="28"/>
          <w:szCs w:val="28"/>
        </w:rPr>
        <w:t>.</w:t>
      </w:r>
      <w:r>
        <w:rPr>
          <w:sz w:val="28"/>
          <w:szCs w:val="28"/>
        </w:rPr>
        <w:t xml:space="preserve">1. В наименовании слова </w:t>
      </w:r>
      <w:r w:rsidR="005444BF">
        <w:rPr>
          <w:sz w:val="28"/>
          <w:szCs w:val="28"/>
        </w:rPr>
        <w:t xml:space="preserve">«по вопросам преобразования Волгограда» </w:t>
      </w:r>
      <w:r w:rsidR="005444BF">
        <w:rPr>
          <w:sz w:val="28"/>
          <w:szCs w:val="28"/>
        </w:rPr>
        <w:lastRenderedPageBreak/>
        <w:t xml:space="preserve">заменить словами «по вопросам о преобразовании Волгограда», слова                </w:t>
      </w:r>
      <w:r>
        <w:rPr>
          <w:sz w:val="28"/>
          <w:szCs w:val="28"/>
        </w:rPr>
        <w:t>«;</w:t>
      </w:r>
      <w:r w:rsidR="00625A48">
        <w:rPr>
          <w:sz w:val="28"/>
          <w:szCs w:val="28"/>
        </w:rPr>
        <w:t xml:space="preserve"> </w:t>
      </w:r>
      <w:r w:rsidRPr="00DD3710">
        <w:rPr>
          <w:sz w:val="28"/>
          <w:szCs w:val="28"/>
        </w:rPr>
        <w:t>установления публичного сервитута</w:t>
      </w:r>
      <w:r>
        <w:rPr>
          <w:sz w:val="28"/>
          <w:szCs w:val="28"/>
        </w:rPr>
        <w:t>» исключить.</w:t>
      </w:r>
    </w:p>
    <w:p w:rsidR="00543566" w:rsidRDefault="00543566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6E532C" w:rsidRPr="0083793B">
        <w:rPr>
          <w:sz w:val="28"/>
          <w:szCs w:val="28"/>
        </w:rPr>
        <w:t>4</w:t>
      </w:r>
      <w:r w:rsidR="000E5407">
        <w:rPr>
          <w:sz w:val="28"/>
          <w:szCs w:val="28"/>
        </w:rPr>
        <w:t>.</w:t>
      </w:r>
      <w:r>
        <w:rPr>
          <w:sz w:val="28"/>
          <w:szCs w:val="28"/>
        </w:rPr>
        <w:t>2. В статье 15:</w:t>
      </w:r>
    </w:p>
    <w:p w:rsidR="00543566" w:rsidRDefault="000E5407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п</w:t>
      </w:r>
      <w:r w:rsidR="00543566">
        <w:rPr>
          <w:sz w:val="28"/>
          <w:szCs w:val="28"/>
        </w:rPr>
        <w:t>ункт 1 изложить в следующей редакции:</w:t>
      </w:r>
    </w:p>
    <w:p w:rsidR="00543566" w:rsidRDefault="00543566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Публичные слушания по вопросам о преобразовании Волгограда проводятся с учетом особенностей, установленных федеральным законодательством и Законом Волгоградской области «О местном референдуме в Волгоградской области»</w:t>
      </w:r>
      <w:proofErr w:type="gramStart"/>
      <w:r>
        <w:rPr>
          <w:sz w:val="28"/>
          <w:szCs w:val="28"/>
        </w:rPr>
        <w:t>.»</w:t>
      </w:r>
      <w:proofErr w:type="gramEnd"/>
      <w:r w:rsidR="00B04817" w:rsidRPr="00F522A2">
        <w:rPr>
          <w:sz w:val="28"/>
          <w:szCs w:val="28"/>
        </w:rPr>
        <w:t>;</w:t>
      </w:r>
    </w:p>
    <w:p w:rsidR="00DD3710" w:rsidRPr="00DD3710" w:rsidRDefault="00543566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в</w:t>
      </w:r>
      <w:r w:rsidR="00DD3710">
        <w:rPr>
          <w:sz w:val="28"/>
          <w:szCs w:val="28"/>
        </w:rPr>
        <w:t xml:space="preserve"> </w:t>
      </w:r>
      <w:r>
        <w:rPr>
          <w:sz w:val="28"/>
          <w:szCs w:val="28"/>
        </w:rPr>
        <w:t>пункт</w:t>
      </w:r>
      <w:r w:rsidR="00BA7159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="000E5407">
        <w:rPr>
          <w:sz w:val="28"/>
          <w:szCs w:val="28"/>
        </w:rPr>
        <w:t>2 –</w:t>
      </w:r>
      <w:r w:rsidR="00BA7159">
        <w:rPr>
          <w:sz w:val="28"/>
          <w:szCs w:val="28"/>
        </w:rPr>
        <w:t xml:space="preserve"> 4 </w:t>
      </w:r>
      <w:r>
        <w:rPr>
          <w:sz w:val="28"/>
          <w:szCs w:val="28"/>
        </w:rPr>
        <w:t>слова «по вопросам преобразования Волгограда» заменить словами «по вопросам о преобразовании Волгограда».</w:t>
      </w:r>
    </w:p>
    <w:p w:rsidR="00C87361" w:rsidRDefault="000E5407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4</w:t>
      </w:r>
      <w:r>
        <w:rPr>
          <w:sz w:val="28"/>
          <w:szCs w:val="28"/>
        </w:rPr>
        <w:t>.3.</w:t>
      </w:r>
      <w:r w:rsidR="00543566">
        <w:rPr>
          <w:sz w:val="28"/>
          <w:szCs w:val="28"/>
        </w:rPr>
        <w:t xml:space="preserve"> Статью 15</w:t>
      </w:r>
      <w:r w:rsidR="00543566">
        <w:rPr>
          <w:sz w:val="28"/>
          <w:szCs w:val="28"/>
          <w:vertAlign w:val="superscript"/>
        </w:rPr>
        <w:t xml:space="preserve">1 </w:t>
      </w:r>
      <w:r w:rsidR="00543566">
        <w:rPr>
          <w:sz w:val="28"/>
          <w:szCs w:val="28"/>
        </w:rPr>
        <w:t>признать утратившей силу.</w:t>
      </w:r>
    </w:p>
    <w:p w:rsidR="00543566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="00543566">
        <w:rPr>
          <w:sz w:val="28"/>
          <w:szCs w:val="28"/>
        </w:rPr>
        <w:t>В главе 4 «О</w:t>
      </w:r>
      <w:r w:rsidR="00543566" w:rsidRPr="00543566">
        <w:rPr>
          <w:sz w:val="28"/>
          <w:szCs w:val="28"/>
        </w:rPr>
        <w:t>собенности организации и проведения общественных обсуждений или публичных слушаний в сфере градостроительной деятельности</w:t>
      </w:r>
      <w:r w:rsidR="00543566">
        <w:rPr>
          <w:sz w:val="28"/>
          <w:szCs w:val="28"/>
        </w:rPr>
        <w:t>»:</w:t>
      </w:r>
    </w:p>
    <w:p w:rsidR="00625A48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.1. В наименовании </w:t>
      </w:r>
      <w:r w:rsidR="005444BF">
        <w:rPr>
          <w:sz w:val="28"/>
          <w:szCs w:val="28"/>
        </w:rPr>
        <w:t>слова «или публичных слушаний» 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публичных слушаний»</w:t>
      </w:r>
      <w:r>
        <w:rPr>
          <w:sz w:val="28"/>
          <w:szCs w:val="28"/>
        </w:rPr>
        <w:t>.</w:t>
      </w:r>
    </w:p>
    <w:p w:rsidR="002B2E54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>.2. В наименовании, пунктах 1</w:t>
      </w:r>
      <w:r w:rsidR="00B04817" w:rsidRPr="00B04817">
        <w:rPr>
          <w:color w:val="FF0000"/>
          <w:sz w:val="28"/>
          <w:szCs w:val="28"/>
        </w:rPr>
        <w:t xml:space="preserve"> </w:t>
      </w:r>
      <w:r w:rsidR="00B04817" w:rsidRPr="00B04817">
        <w:rPr>
          <w:sz w:val="28"/>
          <w:szCs w:val="28"/>
        </w:rPr>
        <w:t>и</w:t>
      </w:r>
      <w:r w:rsidR="00BB1C55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r w:rsidR="00B048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16 </w:t>
      </w:r>
      <w:r w:rsidR="005444BF">
        <w:rPr>
          <w:sz w:val="28"/>
          <w:szCs w:val="28"/>
        </w:rPr>
        <w:t>слова «или публичных слушаний» 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публичных слушаний»</w:t>
      </w:r>
      <w:r>
        <w:rPr>
          <w:sz w:val="28"/>
          <w:szCs w:val="28"/>
        </w:rPr>
        <w:t>.</w:t>
      </w:r>
    </w:p>
    <w:p w:rsidR="00625A48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>.3. В статье 17:</w:t>
      </w:r>
    </w:p>
    <w:p w:rsidR="002B2E54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 </w:t>
      </w:r>
      <w:r w:rsidR="005444BF">
        <w:rPr>
          <w:sz w:val="28"/>
          <w:szCs w:val="28"/>
        </w:rPr>
        <w:t>слова «или публичных слушаний» заменить словами «и</w:t>
      </w:r>
      <w:r w:rsidR="005444BF" w:rsidRPr="00886905">
        <w:rPr>
          <w:sz w:val="28"/>
          <w:szCs w:val="28"/>
        </w:rPr>
        <w:t xml:space="preserve"> </w:t>
      </w:r>
      <w:r w:rsidR="005444BF">
        <w:rPr>
          <w:sz w:val="28"/>
          <w:szCs w:val="28"/>
        </w:rPr>
        <w:t>публичных слушаний»</w:t>
      </w:r>
      <w:r w:rsidR="00B04817" w:rsidRPr="00427E2A">
        <w:rPr>
          <w:sz w:val="28"/>
          <w:szCs w:val="28"/>
        </w:rPr>
        <w:t>;</w:t>
      </w:r>
    </w:p>
    <w:p w:rsidR="00543566" w:rsidRDefault="002B2E54" w:rsidP="009F074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C55">
        <w:rPr>
          <w:sz w:val="28"/>
          <w:szCs w:val="28"/>
        </w:rPr>
        <w:t>)</w:t>
      </w:r>
      <w:r w:rsidR="00543566"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п</w:t>
      </w:r>
      <w:r w:rsidR="00543566">
        <w:rPr>
          <w:sz w:val="28"/>
          <w:szCs w:val="28"/>
        </w:rPr>
        <w:t>ункт 2 изложить в следующей редакции:</w:t>
      </w:r>
    </w:p>
    <w:p w:rsidR="00543566" w:rsidRDefault="00543566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proofErr w:type="gramStart"/>
      <w:r>
        <w:rPr>
          <w:sz w:val="28"/>
          <w:szCs w:val="28"/>
        </w:rPr>
        <w:t>Участниками публичных слушаний по проекту Генерального плана Волгограда, проектам, предусматривающим внесение изменений в утвержденный Генеральный план Волгограда,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  <w:proofErr w:type="gramEnd"/>
    </w:p>
    <w:p w:rsidR="00543566" w:rsidRDefault="00543566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Участниками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расположены земельные участки или объекты капитального строительства, в отношении которых подготовлены указанные проекты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решений,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указанные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указанные проекты, а</w:t>
      </w:r>
      <w:proofErr w:type="gramEnd"/>
      <w:r>
        <w:rPr>
          <w:sz w:val="28"/>
          <w:szCs w:val="28"/>
        </w:rPr>
        <w:t xml:space="preserve"> в случае если условно </w:t>
      </w:r>
      <w:r>
        <w:rPr>
          <w:sz w:val="28"/>
          <w:szCs w:val="28"/>
        </w:rPr>
        <w:lastRenderedPageBreak/>
        <w:t>разрешенный вид использования земельного участка или объекта капитального строительства может оказать негативное воздействие на окружающую среду,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указанных проектов</w:t>
      </w:r>
      <w:proofErr w:type="gramStart"/>
      <w:r>
        <w:rPr>
          <w:sz w:val="28"/>
          <w:szCs w:val="28"/>
        </w:rPr>
        <w:t>.».</w:t>
      </w:r>
      <w:proofErr w:type="gramEnd"/>
    </w:p>
    <w:p w:rsidR="002B2E54" w:rsidRDefault="003430F2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>.4. В наименовании и пункте 6 статьи 1</w:t>
      </w:r>
      <w:r w:rsidR="00924352" w:rsidRPr="0083793B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слова «или публичны</w:t>
      </w:r>
      <w:r w:rsidR="00B63D9F" w:rsidRPr="0083793B">
        <w:rPr>
          <w:sz w:val="28"/>
          <w:szCs w:val="28"/>
        </w:rPr>
        <w:t>е</w:t>
      </w:r>
      <w:r w:rsidR="00B63D9F" w:rsidRPr="00B63D9F">
        <w:rPr>
          <w:color w:val="FF0000"/>
          <w:sz w:val="28"/>
          <w:szCs w:val="28"/>
        </w:rPr>
        <w:t xml:space="preserve"> </w:t>
      </w:r>
      <w:r w:rsidR="00811BC4">
        <w:rPr>
          <w:sz w:val="28"/>
          <w:szCs w:val="28"/>
        </w:rPr>
        <w:t xml:space="preserve"> слушани</w:t>
      </w:r>
      <w:r w:rsidR="00B63D9F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 xml:space="preserve">» </w:t>
      </w:r>
      <w:r w:rsidR="00B63D9F" w:rsidRPr="0083793B">
        <w:rPr>
          <w:sz w:val="28"/>
          <w:szCs w:val="28"/>
        </w:rPr>
        <w:t xml:space="preserve">в соответствующем падеже </w:t>
      </w:r>
      <w:r w:rsidR="00811BC4">
        <w:rPr>
          <w:sz w:val="28"/>
          <w:szCs w:val="28"/>
        </w:rPr>
        <w:t>заменить словами «и</w:t>
      </w:r>
      <w:r w:rsidR="00811BC4" w:rsidRPr="0088690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публичны</w:t>
      </w:r>
      <w:r w:rsidR="00B63D9F" w:rsidRPr="0083793B">
        <w:rPr>
          <w:sz w:val="28"/>
          <w:szCs w:val="28"/>
        </w:rPr>
        <w:t>е</w:t>
      </w:r>
      <w:r w:rsidR="00811BC4">
        <w:rPr>
          <w:sz w:val="28"/>
          <w:szCs w:val="28"/>
        </w:rPr>
        <w:t xml:space="preserve"> слушани</w:t>
      </w:r>
      <w:r w:rsidR="00B63D9F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>»</w:t>
      </w:r>
      <w:r w:rsidR="00B63D9F">
        <w:rPr>
          <w:sz w:val="28"/>
          <w:szCs w:val="28"/>
        </w:rPr>
        <w:t xml:space="preserve"> </w:t>
      </w:r>
      <w:r w:rsidR="00B63D9F" w:rsidRPr="0083793B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.</w:t>
      </w:r>
    </w:p>
    <w:p w:rsidR="003430F2" w:rsidRDefault="003430F2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.5. В наименовании статьи 20 </w:t>
      </w:r>
      <w:r w:rsidR="00811BC4">
        <w:rPr>
          <w:sz w:val="28"/>
          <w:szCs w:val="28"/>
        </w:rPr>
        <w:t>слова «или публичных слушаний» заменить словами «и</w:t>
      </w:r>
      <w:r w:rsidR="00811BC4" w:rsidRPr="0088690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публичных слушаний»</w:t>
      </w:r>
      <w:r>
        <w:rPr>
          <w:sz w:val="28"/>
          <w:szCs w:val="28"/>
        </w:rPr>
        <w:t>.</w:t>
      </w:r>
    </w:p>
    <w:p w:rsidR="003430F2" w:rsidRDefault="003430F2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.6. В </w:t>
      </w:r>
      <w:r w:rsidR="00B63D9F" w:rsidRPr="0083793B">
        <w:rPr>
          <w:sz w:val="28"/>
          <w:szCs w:val="28"/>
        </w:rPr>
        <w:t xml:space="preserve">наименовании, пунктах 1 и 2 </w:t>
      </w:r>
      <w:r w:rsidRPr="0083793B">
        <w:rPr>
          <w:sz w:val="28"/>
          <w:szCs w:val="28"/>
        </w:rPr>
        <w:t>стать</w:t>
      </w:r>
      <w:r w:rsidR="00B63D9F" w:rsidRPr="0083793B">
        <w:rPr>
          <w:sz w:val="28"/>
          <w:szCs w:val="28"/>
        </w:rPr>
        <w:t>и</w:t>
      </w:r>
      <w:r w:rsidRPr="0083793B">
        <w:rPr>
          <w:sz w:val="28"/>
          <w:szCs w:val="28"/>
        </w:rPr>
        <w:t xml:space="preserve"> 21 </w:t>
      </w:r>
      <w:r w:rsidR="00811BC4">
        <w:rPr>
          <w:sz w:val="28"/>
          <w:szCs w:val="28"/>
        </w:rPr>
        <w:t>слова «или публичны</w:t>
      </w:r>
      <w:r w:rsidR="002D3925" w:rsidRPr="0083793B">
        <w:rPr>
          <w:sz w:val="28"/>
          <w:szCs w:val="28"/>
        </w:rPr>
        <w:t>е</w:t>
      </w:r>
      <w:r w:rsidR="002D392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слушани</w:t>
      </w:r>
      <w:r w:rsidR="002D3925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 xml:space="preserve">» </w:t>
      </w:r>
      <w:r w:rsidR="002D3925" w:rsidRPr="0083793B">
        <w:rPr>
          <w:sz w:val="28"/>
          <w:szCs w:val="28"/>
        </w:rPr>
        <w:t xml:space="preserve">в соответствующем падеже </w:t>
      </w:r>
      <w:r w:rsidR="00811BC4">
        <w:rPr>
          <w:sz w:val="28"/>
          <w:szCs w:val="28"/>
        </w:rPr>
        <w:t>заменить словами «и</w:t>
      </w:r>
      <w:r w:rsidR="00811BC4" w:rsidRPr="0088690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публичны</w:t>
      </w:r>
      <w:r w:rsidR="002D3925" w:rsidRPr="0083793B">
        <w:rPr>
          <w:sz w:val="28"/>
          <w:szCs w:val="28"/>
        </w:rPr>
        <w:t>е</w:t>
      </w:r>
      <w:r w:rsidR="00811BC4">
        <w:rPr>
          <w:sz w:val="28"/>
          <w:szCs w:val="28"/>
        </w:rPr>
        <w:t xml:space="preserve"> слушани</w:t>
      </w:r>
      <w:r w:rsidR="002D3925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>»</w:t>
      </w:r>
      <w:r w:rsidR="002D3925">
        <w:rPr>
          <w:sz w:val="28"/>
          <w:szCs w:val="28"/>
        </w:rPr>
        <w:t xml:space="preserve"> </w:t>
      </w:r>
      <w:r w:rsidR="002D3925" w:rsidRPr="0083793B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.</w:t>
      </w:r>
    </w:p>
    <w:p w:rsidR="00886905" w:rsidRDefault="00886905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.7. В наименовании, абзацах первом, третьем – пятом пункта 1, пункте 2 статьи 22 </w:t>
      </w:r>
      <w:r w:rsidR="00811BC4">
        <w:rPr>
          <w:sz w:val="28"/>
          <w:szCs w:val="28"/>
        </w:rPr>
        <w:t>слова «или публичны</w:t>
      </w:r>
      <w:r w:rsidR="00677069" w:rsidRPr="0083793B">
        <w:rPr>
          <w:sz w:val="28"/>
          <w:szCs w:val="28"/>
        </w:rPr>
        <w:t>е</w:t>
      </w:r>
      <w:r w:rsidR="00811BC4">
        <w:rPr>
          <w:sz w:val="28"/>
          <w:szCs w:val="28"/>
        </w:rPr>
        <w:t xml:space="preserve"> слушани</w:t>
      </w:r>
      <w:r w:rsidR="00677069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 xml:space="preserve">» </w:t>
      </w:r>
      <w:r w:rsidR="00677069" w:rsidRPr="0083793B">
        <w:rPr>
          <w:sz w:val="28"/>
          <w:szCs w:val="28"/>
        </w:rPr>
        <w:t xml:space="preserve">в соответствующем падеже </w:t>
      </w:r>
      <w:r w:rsidR="00811BC4">
        <w:rPr>
          <w:sz w:val="28"/>
          <w:szCs w:val="28"/>
        </w:rPr>
        <w:t>заменить словами «и</w:t>
      </w:r>
      <w:r w:rsidR="00811BC4" w:rsidRPr="0088690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публичны</w:t>
      </w:r>
      <w:r w:rsidR="00677069" w:rsidRPr="0083793B">
        <w:rPr>
          <w:sz w:val="28"/>
          <w:szCs w:val="28"/>
        </w:rPr>
        <w:t>е</w:t>
      </w:r>
      <w:r w:rsidR="00811BC4">
        <w:rPr>
          <w:sz w:val="28"/>
          <w:szCs w:val="28"/>
        </w:rPr>
        <w:t xml:space="preserve"> слушани</w:t>
      </w:r>
      <w:r w:rsidR="00677069" w:rsidRPr="0083793B">
        <w:rPr>
          <w:sz w:val="28"/>
          <w:szCs w:val="28"/>
        </w:rPr>
        <w:t>я</w:t>
      </w:r>
      <w:r w:rsidR="00811BC4">
        <w:rPr>
          <w:sz w:val="28"/>
          <w:szCs w:val="28"/>
        </w:rPr>
        <w:t>»</w:t>
      </w:r>
      <w:r w:rsidR="00677069">
        <w:rPr>
          <w:sz w:val="28"/>
          <w:szCs w:val="28"/>
        </w:rPr>
        <w:t xml:space="preserve"> </w:t>
      </w:r>
      <w:r w:rsidR="00677069" w:rsidRPr="0083793B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.</w:t>
      </w:r>
    </w:p>
    <w:p w:rsidR="00886905" w:rsidRDefault="00886905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>.8. В статье 23:</w:t>
      </w:r>
    </w:p>
    <w:p w:rsidR="00886905" w:rsidRDefault="00886905" w:rsidP="0054356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в</w:t>
      </w:r>
      <w:r>
        <w:rPr>
          <w:sz w:val="28"/>
          <w:szCs w:val="28"/>
        </w:rPr>
        <w:t xml:space="preserve"> наименовании, пунктах 1 и 2 </w:t>
      </w:r>
      <w:r w:rsidR="00811BC4">
        <w:rPr>
          <w:sz w:val="28"/>
          <w:szCs w:val="28"/>
        </w:rPr>
        <w:t>слова «или публичных слушани</w:t>
      </w:r>
      <w:r w:rsidR="00244C6C" w:rsidRPr="0083793B">
        <w:rPr>
          <w:sz w:val="28"/>
          <w:szCs w:val="28"/>
        </w:rPr>
        <w:t>ях</w:t>
      </w:r>
      <w:r w:rsidR="00811BC4">
        <w:rPr>
          <w:sz w:val="28"/>
          <w:szCs w:val="28"/>
        </w:rPr>
        <w:t>» заменить словами «и</w:t>
      </w:r>
      <w:r w:rsidR="00811BC4" w:rsidRPr="00886905">
        <w:rPr>
          <w:sz w:val="28"/>
          <w:szCs w:val="28"/>
        </w:rPr>
        <w:t xml:space="preserve"> </w:t>
      </w:r>
      <w:r w:rsidR="00811BC4">
        <w:rPr>
          <w:sz w:val="28"/>
          <w:szCs w:val="28"/>
        </w:rPr>
        <w:t>публичных слушани</w:t>
      </w:r>
      <w:r w:rsidR="00244C6C" w:rsidRPr="0083793B">
        <w:rPr>
          <w:sz w:val="28"/>
          <w:szCs w:val="28"/>
        </w:rPr>
        <w:t>ях</w:t>
      </w:r>
      <w:r w:rsidR="00811BC4">
        <w:rPr>
          <w:sz w:val="28"/>
          <w:szCs w:val="28"/>
        </w:rPr>
        <w:t>»</w:t>
      </w:r>
      <w:r w:rsidR="00924352" w:rsidRPr="0083793B">
        <w:rPr>
          <w:sz w:val="28"/>
          <w:szCs w:val="28"/>
        </w:rPr>
        <w:t>;</w:t>
      </w:r>
    </w:p>
    <w:p w:rsidR="00E25EAD" w:rsidRDefault="00E25EAD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пункте 4 после слов «проводится собрание участников публичных слушаний» дополнить словами </w:t>
      </w:r>
      <w:r w:rsidRPr="00425D7B">
        <w:rPr>
          <w:sz w:val="28"/>
          <w:szCs w:val="28"/>
        </w:rPr>
        <w:t>«</w:t>
      </w:r>
      <w:r>
        <w:rPr>
          <w:sz w:val="28"/>
          <w:szCs w:val="28"/>
        </w:rPr>
        <w:t>в порядке, предусмотренном статьями 9</w:t>
      </w:r>
      <w:r w:rsidR="00625A48">
        <w:rPr>
          <w:sz w:val="28"/>
          <w:szCs w:val="28"/>
        </w:rPr>
        <w:t xml:space="preserve"> </w:t>
      </w:r>
      <w:r w:rsidR="00625A48" w:rsidRPr="00425D7B">
        <w:rPr>
          <w:sz w:val="28"/>
          <w:szCs w:val="28"/>
        </w:rPr>
        <w:t>–</w:t>
      </w:r>
      <w:r w:rsidR="00625A48">
        <w:rPr>
          <w:sz w:val="28"/>
          <w:szCs w:val="28"/>
        </w:rPr>
        <w:t xml:space="preserve"> </w:t>
      </w:r>
      <w:r>
        <w:rPr>
          <w:sz w:val="28"/>
          <w:szCs w:val="28"/>
        </w:rPr>
        <w:t>11 настоящего Положения, с учетом особенностей, установленных статьей 17 настоящего Положения»</w:t>
      </w:r>
      <w:r w:rsidR="00924352" w:rsidRPr="0083793B">
        <w:rPr>
          <w:sz w:val="28"/>
          <w:szCs w:val="28"/>
        </w:rPr>
        <w:t>;</w:t>
      </w:r>
    </w:p>
    <w:p w:rsidR="00811BC4" w:rsidRDefault="00811BC4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B1C5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BB1C55">
        <w:rPr>
          <w:sz w:val="28"/>
          <w:szCs w:val="28"/>
        </w:rPr>
        <w:t>в</w:t>
      </w:r>
      <w:r>
        <w:rPr>
          <w:sz w:val="28"/>
          <w:szCs w:val="28"/>
        </w:rPr>
        <w:t xml:space="preserve"> пунктах 5 и 6 слова «или публичны</w:t>
      </w:r>
      <w:r w:rsidR="00244C6C" w:rsidRPr="0083793B">
        <w:rPr>
          <w:sz w:val="28"/>
          <w:szCs w:val="28"/>
        </w:rPr>
        <w:t>е</w:t>
      </w:r>
      <w:r>
        <w:rPr>
          <w:sz w:val="28"/>
          <w:szCs w:val="28"/>
        </w:rPr>
        <w:t xml:space="preserve"> слушани</w:t>
      </w:r>
      <w:r w:rsidR="00244C6C" w:rsidRPr="0083793B">
        <w:rPr>
          <w:sz w:val="28"/>
          <w:szCs w:val="28"/>
        </w:rPr>
        <w:t>я</w:t>
      </w:r>
      <w:r>
        <w:rPr>
          <w:sz w:val="28"/>
          <w:szCs w:val="28"/>
        </w:rPr>
        <w:t xml:space="preserve">» </w:t>
      </w:r>
      <w:r w:rsidR="00244C6C" w:rsidRPr="0083793B">
        <w:rPr>
          <w:sz w:val="28"/>
          <w:szCs w:val="28"/>
        </w:rPr>
        <w:t>в соответствующем падеже</w:t>
      </w:r>
      <w:r w:rsidR="00244C6C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словами «и</w:t>
      </w:r>
      <w:r w:rsidRPr="0088690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</w:t>
      </w:r>
      <w:r w:rsidR="00244C6C" w:rsidRPr="0083793B">
        <w:rPr>
          <w:sz w:val="28"/>
          <w:szCs w:val="28"/>
        </w:rPr>
        <w:t>е</w:t>
      </w:r>
      <w:r>
        <w:rPr>
          <w:sz w:val="28"/>
          <w:szCs w:val="28"/>
        </w:rPr>
        <w:t xml:space="preserve"> слушани</w:t>
      </w:r>
      <w:r w:rsidR="00244C6C" w:rsidRPr="0083793B">
        <w:rPr>
          <w:sz w:val="28"/>
          <w:szCs w:val="28"/>
        </w:rPr>
        <w:t>я</w:t>
      </w:r>
      <w:r>
        <w:rPr>
          <w:sz w:val="28"/>
          <w:szCs w:val="28"/>
        </w:rPr>
        <w:t>»</w:t>
      </w:r>
      <w:r w:rsidR="00244C6C" w:rsidRPr="00244C6C">
        <w:rPr>
          <w:color w:val="FF0000"/>
          <w:sz w:val="28"/>
          <w:szCs w:val="28"/>
        </w:rPr>
        <w:t xml:space="preserve"> </w:t>
      </w:r>
      <w:r w:rsidR="00244C6C" w:rsidRPr="0083793B">
        <w:rPr>
          <w:sz w:val="28"/>
          <w:szCs w:val="28"/>
        </w:rPr>
        <w:t>в соответствующем падеже</w:t>
      </w:r>
      <w:r>
        <w:rPr>
          <w:sz w:val="28"/>
          <w:szCs w:val="28"/>
        </w:rPr>
        <w:t>.</w:t>
      </w:r>
    </w:p>
    <w:p w:rsidR="00811BC4" w:rsidRDefault="00811BC4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.9. В </w:t>
      </w:r>
      <w:r w:rsidR="002D3925" w:rsidRPr="0083793B">
        <w:rPr>
          <w:sz w:val="28"/>
          <w:szCs w:val="28"/>
        </w:rPr>
        <w:t xml:space="preserve">наименовании, абзаце первом </w:t>
      </w:r>
      <w:r w:rsidRPr="0083793B">
        <w:rPr>
          <w:sz w:val="28"/>
          <w:szCs w:val="28"/>
        </w:rPr>
        <w:t>стать</w:t>
      </w:r>
      <w:r w:rsidR="002D3925" w:rsidRPr="0083793B">
        <w:rPr>
          <w:sz w:val="28"/>
          <w:szCs w:val="28"/>
        </w:rPr>
        <w:t>и</w:t>
      </w:r>
      <w:r w:rsidRPr="0083793B">
        <w:rPr>
          <w:sz w:val="28"/>
          <w:szCs w:val="28"/>
        </w:rPr>
        <w:t xml:space="preserve"> 24 </w:t>
      </w:r>
      <w:r>
        <w:rPr>
          <w:sz w:val="28"/>
          <w:szCs w:val="28"/>
        </w:rPr>
        <w:t>слова «или публичных слушаний» заменить словами «и</w:t>
      </w:r>
      <w:r w:rsidRPr="0088690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слушаний».</w:t>
      </w:r>
    </w:p>
    <w:p w:rsidR="00811BC4" w:rsidRDefault="00811BC4" w:rsidP="00811B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75173A" w:rsidRPr="0083793B">
        <w:rPr>
          <w:sz w:val="28"/>
          <w:szCs w:val="28"/>
        </w:rPr>
        <w:t>4</w:t>
      </w:r>
      <w:r w:rsidR="006E532C" w:rsidRPr="0083793B">
        <w:rPr>
          <w:sz w:val="28"/>
          <w:szCs w:val="28"/>
        </w:rPr>
        <w:t>.</w:t>
      </w:r>
      <w:r w:rsidR="002E76A9" w:rsidRPr="0083793B">
        <w:rPr>
          <w:sz w:val="28"/>
          <w:szCs w:val="28"/>
        </w:rPr>
        <w:t>5</w:t>
      </w:r>
      <w:r>
        <w:rPr>
          <w:sz w:val="28"/>
          <w:szCs w:val="28"/>
        </w:rPr>
        <w:t xml:space="preserve">.10. В </w:t>
      </w:r>
      <w:r w:rsidR="00B63D9F" w:rsidRPr="0083793B">
        <w:rPr>
          <w:sz w:val="28"/>
          <w:szCs w:val="28"/>
        </w:rPr>
        <w:t>наименовании</w:t>
      </w:r>
      <w:r w:rsidR="002D3925" w:rsidRPr="0083793B">
        <w:rPr>
          <w:sz w:val="28"/>
          <w:szCs w:val="28"/>
        </w:rPr>
        <w:t>,</w:t>
      </w:r>
      <w:r w:rsidR="00B63D9F" w:rsidRPr="0083793B">
        <w:rPr>
          <w:sz w:val="28"/>
          <w:szCs w:val="28"/>
        </w:rPr>
        <w:t xml:space="preserve"> </w:t>
      </w:r>
      <w:r w:rsidR="002D3925" w:rsidRPr="0083793B">
        <w:rPr>
          <w:sz w:val="28"/>
          <w:szCs w:val="28"/>
        </w:rPr>
        <w:t xml:space="preserve">пунктах 1 и 2 </w:t>
      </w:r>
      <w:r w:rsidRPr="0083793B">
        <w:rPr>
          <w:sz w:val="28"/>
          <w:szCs w:val="28"/>
        </w:rPr>
        <w:t>стать</w:t>
      </w:r>
      <w:r w:rsidR="00B63D9F" w:rsidRPr="0083793B">
        <w:rPr>
          <w:sz w:val="28"/>
          <w:szCs w:val="28"/>
        </w:rPr>
        <w:t>и</w:t>
      </w:r>
      <w:r w:rsidRPr="0083793B">
        <w:rPr>
          <w:sz w:val="28"/>
          <w:szCs w:val="28"/>
        </w:rPr>
        <w:t xml:space="preserve"> 25 </w:t>
      </w:r>
      <w:r>
        <w:rPr>
          <w:sz w:val="28"/>
          <w:szCs w:val="28"/>
        </w:rPr>
        <w:t>слова «или публичных слушаний» заменить словами «и</w:t>
      </w:r>
      <w:r w:rsidRPr="00886905">
        <w:rPr>
          <w:sz w:val="28"/>
          <w:szCs w:val="28"/>
        </w:rPr>
        <w:t xml:space="preserve"> </w:t>
      </w:r>
      <w:r>
        <w:rPr>
          <w:sz w:val="28"/>
          <w:szCs w:val="28"/>
        </w:rPr>
        <w:t>публичных слушаний».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1.4.6. Дополнить новой главой 4</w:t>
      </w:r>
      <w:r w:rsidRPr="00A77A09">
        <w:rPr>
          <w:sz w:val="28"/>
          <w:szCs w:val="28"/>
          <w:vertAlign w:val="superscript"/>
        </w:rPr>
        <w:t>1</w:t>
      </w:r>
      <w:r w:rsidRPr="00A77A09">
        <w:rPr>
          <w:sz w:val="28"/>
          <w:szCs w:val="28"/>
        </w:rPr>
        <w:t xml:space="preserve"> «Особенности организации </w:t>
      </w:r>
      <w:r w:rsidRPr="00A77A09">
        <w:rPr>
          <w:sz w:val="28"/>
          <w:szCs w:val="28"/>
        </w:rPr>
        <w:br/>
        <w:t>и проведения общественных обсуждений по проектам документов стратегического планирования» следующего содержания:</w:t>
      </w:r>
    </w:p>
    <w:p w:rsidR="002B72E4" w:rsidRPr="00A77A09" w:rsidRDefault="002B72E4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A77A09">
        <w:rPr>
          <w:sz w:val="28"/>
          <w:szCs w:val="28"/>
        </w:rPr>
        <w:t>«Глава 4</w:t>
      </w:r>
      <w:r w:rsidRPr="00A77A09">
        <w:rPr>
          <w:sz w:val="28"/>
          <w:szCs w:val="28"/>
          <w:vertAlign w:val="superscript"/>
        </w:rPr>
        <w:t>1</w:t>
      </w:r>
      <w:r w:rsidRPr="00A77A09">
        <w:rPr>
          <w:sz w:val="28"/>
          <w:szCs w:val="28"/>
        </w:rPr>
        <w:t xml:space="preserve">. </w:t>
      </w:r>
      <w:r w:rsidR="002B72E4" w:rsidRPr="00A77A09">
        <w:rPr>
          <w:sz w:val="28"/>
          <w:szCs w:val="28"/>
        </w:rPr>
        <w:t>Особенности организации и проведения общественных обсуждений по проектам документов стратегического планирования</w:t>
      </w:r>
    </w:p>
    <w:p w:rsidR="002B72E4" w:rsidRPr="00663378" w:rsidRDefault="002B72E4" w:rsidP="00E67DAD">
      <w:pPr>
        <w:autoSpaceDE w:val="0"/>
        <w:autoSpaceDN w:val="0"/>
        <w:adjustRightInd w:val="0"/>
        <w:ind w:firstLine="708"/>
        <w:jc w:val="center"/>
        <w:rPr>
          <w:sz w:val="28"/>
          <w:szCs w:val="28"/>
          <w:highlight w:val="yellow"/>
        </w:rPr>
      </w:pPr>
    </w:p>
    <w:p w:rsidR="00E67DAD" w:rsidRPr="00A77A09" w:rsidRDefault="00E67DAD" w:rsidP="00033478">
      <w:pPr>
        <w:autoSpaceDE w:val="0"/>
        <w:autoSpaceDN w:val="0"/>
        <w:adjustRightInd w:val="0"/>
        <w:ind w:left="1701" w:hanging="993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Статья 25</w:t>
      </w:r>
      <w:r w:rsidRPr="00A77A09">
        <w:rPr>
          <w:sz w:val="28"/>
          <w:szCs w:val="28"/>
          <w:vertAlign w:val="superscript"/>
        </w:rPr>
        <w:t>1</w:t>
      </w:r>
      <w:r w:rsidRPr="00A77A09">
        <w:rPr>
          <w:sz w:val="28"/>
          <w:szCs w:val="28"/>
        </w:rPr>
        <w:t xml:space="preserve">. Форма общественного обсуждения проектов документов стратегического планирования </w:t>
      </w:r>
    </w:p>
    <w:p w:rsidR="00033478" w:rsidRDefault="00033478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1. </w:t>
      </w:r>
      <w:proofErr w:type="gramStart"/>
      <w:r w:rsidRPr="00A77A09">
        <w:rPr>
          <w:sz w:val="28"/>
          <w:szCs w:val="28"/>
        </w:rPr>
        <w:t xml:space="preserve">Обсуждение проектов документов стратегического планирования осуществляется в форме общественного обсуждения в подразделе «Общественное обсуждение проектов документов стратегического планирования Волгограда» на страницах участников стратегического планирования в Волгограде на официальном сайте администрации Волгограда в сети Интернет http://www.volgadmin.ru (далее – страница разработчика) </w:t>
      </w:r>
      <w:r w:rsidRPr="00A77A09">
        <w:rPr>
          <w:sz w:val="28"/>
          <w:szCs w:val="28"/>
        </w:rPr>
        <w:br/>
        <w:t xml:space="preserve">и в подразделе «Общественное обсуждение проектов» раздела «Система </w:t>
      </w:r>
      <w:r w:rsidRPr="00A77A09">
        <w:rPr>
          <w:sz w:val="28"/>
          <w:szCs w:val="28"/>
        </w:rPr>
        <w:lastRenderedPageBreak/>
        <w:t>стратегического планирования» государственной автоматизированной информационной системы «Управление» (далее – система ГАС «Управление»).</w:t>
      </w:r>
      <w:proofErr w:type="gramEnd"/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2. Общественное обсуждение осуществляется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тайне, Федерального закона от 28 июня 2014 г. № 172-ФЗ </w:t>
      </w:r>
    </w:p>
    <w:p w:rsidR="00E67DAD" w:rsidRPr="00A77A09" w:rsidRDefault="00E67DAD" w:rsidP="00E67DA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«О стратегическом планировании в Российской Федерации», иных законов </w:t>
      </w:r>
      <w:r w:rsidRPr="00A77A09">
        <w:rPr>
          <w:sz w:val="28"/>
          <w:szCs w:val="28"/>
        </w:rPr>
        <w:br/>
        <w:t>и нормативных правовых актов Волгограда, а также настоящей главы.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3. Общественное обсуждение осуществляется </w:t>
      </w:r>
      <w:r w:rsidR="002B72E4" w:rsidRPr="00A77A09">
        <w:rPr>
          <w:sz w:val="28"/>
          <w:szCs w:val="28"/>
        </w:rPr>
        <w:t>в</w:t>
      </w:r>
      <w:r w:rsidRPr="00A77A09">
        <w:rPr>
          <w:sz w:val="28"/>
          <w:szCs w:val="28"/>
        </w:rPr>
        <w:t xml:space="preserve"> цел</w:t>
      </w:r>
      <w:r w:rsidR="002B72E4" w:rsidRPr="00A77A09">
        <w:rPr>
          <w:sz w:val="28"/>
          <w:szCs w:val="28"/>
        </w:rPr>
        <w:t>ях</w:t>
      </w:r>
      <w:r w:rsidRPr="00A77A09">
        <w:rPr>
          <w:sz w:val="28"/>
          <w:szCs w:val="28"/>
        </w:rPr>
        <w:t xml:space="preserve"> обеспечения открытости и доступности информации об основных положениях проектов документов стратегического планирования, а также обеспечения возможности учета представленных от неопределенного круга лиц – участников общественного обсуждения замечаний и предложений в отношении проектов документов стратегического планирования (далее – предложения).</w:t>
      </w:r>
    </w:p>
    <w:p w:rsidR="00033478" w:rsidRDefault="00033478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67DAD" w:rsidRPr="00A77A09" w:rsidRDefault="00E67DAD" w:rsidP="00033478">
      <w:pPr>
        <w:autoSpaceDE w:val="0"/>
        <w:autoSpaceDN w:val="0"/>
        <w:adjustRightInd w:val="0"/>
        <w:ind w:left="2127" w:hanging="141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Статья 25</w:t>
      </w:r>
      <w:r w:rsidRPr="00A77A09">
        <w:rPr>
          <w:sz w:val="28"/>
          <w:szCs w:val="28"/>
          <w:vertAlign w:val="superscript"/>
        </w:rPr>
        <w:t>2</w:t>
      </w:r>
      <w:r w:rsidRPr="00A77A09">
        <w:rPr>
          <w:sz w:val="28"/>
          <w:szCs w:val="28"/>
        </w:rPr>
        <w:t>. Порядок общественного обсуждения проектов документов стратегического планирования</w:t>
      </w:r>
    </w:p>
    <w:p w:rsidR="00033478" w:rsidRDefault="00033478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67DAD" w:rsidRPr="00A77A09" w:rsidRDefault="002C604E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1. </w:t>
      </w:r>
      <w:r w:rsidR="00E67DAD" w:rsidRPr="00A77A09">
        <w:rPr>
          <w:sz w:val="28"/>
          <w:szCs w:val="28"/>
        </w:rPr>
        <w:t>Для общественного обсуждения участник стратегического планирования, ответственный за разработку проекта документа стратегического планирования</w:t>
      </w:r>
      <w:r w:rsidRPr="00A77A09">
        <w:rPr>
          <w:sz w:val="28"/>
          <w:szCs w:val="28"/>
        </w:rPr>
        <w:t>, (далее – разработчик)</w:t>
      </w:r>
      <w:r w:rsidR="00E67DAD" w:rsidRPr="00A77A09">
        <w:rPr>
          <w:sz w:val="28"/>
          <w:szCs w:val="28"/>
        </w:rPr>
        <w:t xml:space="preserve"> размещает на странице разработчика извещение о проведении общественного обсуждения, которое должно содержать следующие сведения: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наименование разработчика;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вид документа стратегического планирования;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наименование проекта документа стратегического планирования;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даты начала и завершения общественного обсуждения;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адрес электронной почты для направления участниками общественного обсуждения предложений;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требования к оформлению участниками общественного обсуждения предложений.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К извещению </w:t>
      </w:r>
      <w:r w:rsidR="00427E2A" w:rsidRPr="00A77A09">
        <w:rPr>
          <w:sz w:val="28"/>
          <w:szCs w:val="28"/>
        </w:rPr>
        <w:t xml:space="preserve">о проведении общественного обсуждения </w:t>
      </w:r>
      <w:r w:rsidRPr="00A77A09">
        <w:rPr>
          <w:sz w:val="28"/>
          <w:szCs w:val="28"/>
        </w:rPr>
        <w:t>прилагаются проект документа стратегического планирования и пояснительная записка.</w:t>
      </w:r>
    </w:p>
    <w:p w:rsidR="00E67DAD" w:rsidRPr="00A77A09" w:rsidRDefault="002C604E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2. </w:t>
      </w:r>
      <w:proofErr w:type="gramStart"/>
      <w:r w:rsidR="00E67DAD" w:rsidRPr="00A77A09">
        <w:rPr>
          <w:sz w:val="28"/>
          <w:szCs w:val="28"/>
        </w:rPr>
        <w:t>Одновременно с размещением в подразделе «Общественное обсуждение проектов документов стратегического планирования Волгограда» на странице разработчика документов, указанных в настоящей статье, разработчик формирует в подразделе «Общественное обсуждение проектов» раздела «Система стратегического планирования» системы ГАС «Управление» паспорт проекта документа стратегического планирования (далее – паспорт проекта) в соответствии с Правилами общественного обсуждения проектов документов стратегического планирования по вопросам, находящимся в ведении Правительства Российской Федерации</w:t>
      </w:r>
      <w:proofErr w:type="gramEnd"/>
      <w:r w:rsidR="00E67DAD" w:rsidRPr="00A77A09">
        <w:rPr>
          <w:sz w:val="28"/>
          <w:szCs w:val="28"/>
        </w:rPr>
        <w:t xml:space="preserve">, с использованием федеральной информационной системы стратегического планирования, утвержденными постановлением Правительства Российской Федерации от 30 декабря 2016 г. </w:t>
      </w:r>
      <w:r w:rsidR="00AA2E8F" w:rsidRPr="00A77A09">
        <w:rPr>
          <w:sz w:val="28"/>
          <w:szCs w:val="28"/>
        </w:rPr>
        <w:br/>
      </w:r>
      <w:r w:rsidR="00E67DAD" w:rsidRPr="00A77A09">
        <w:rPr>
          <w:sz w:val="28"/>
          <w:szCs w:val="28"/>
        </w:rPr>
        <w:t xml:space="preserve">№ 1559 «Об утверждении </w:t>
      </w:r>
      <w:proofErr w:type="gramStart"/>
      <w:r w:rsidR="00AA2E8F" w:rsidRPr="00A77A09">
        <w:rPr>
          <w:sz w:val="28"/>
          <w:szCs w:val="28"/>
        </w:rPr>
        <w:t>П</w:t>
      </w:r>
      <w:r w:rsidR="00E67DAD" w:rsidRPr="00A77A09">
        <w:rPr>
          <w:sz w:val="28"/>
          <w:szCs w:val="28"/>
        </w:rPr>
        <w:t>равил общественного обсуждения проектов документов стратегического планирования</w:t>
      </w:r>
      <w:proofErr w:type="gramEnd"/>
      <w:r w:rsidR="00E67DAD" w:rsidRPr="00A77A09">
        <w:rPr>
          <w:sz w:val="28"/>
          <w:szCs w:val="28"/>
        </w:rPr>
        <w:t xml:space="preserve"> по вопросам, находящимся в </w:t>
      </w:r>
      <w:r w:rsidR="00E67DAD" w:rsidRPr="00A77A09">
        <w:rPr>
          <w:sz w:val="28"/>
          <w:szCs w:val="28"/>
        </w:rPr>
        <w:lastRenderedPageBreak/>
        <w:t>ведении правительства Российской Федерации, с использованием федеральной информационной системы стратегического планирования».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3. Общественное обсуждение изменений в документы стратегического планирования осуществляется в порядке, предусмотренном статьями 25</w:t>
      </w:r>
      <w:r w:rsidRPr="00A77A09">
        <w:rPr>
          <w:sz w:val="28"/>
          <w:szCs w:val="28"/>
          <w:vertAlign w:val="superscript"/>
        </w:rPr>
        <w:t>1</w:t>
      </w:r>
      <w:r w:rsidR="00AA2E8F" w:rsidRPr="00A77A09">
        <w:rPr>
          <w:sz w:val="28"/>
          <w:szCs w:val="28"/>
          <w:vertAlign w:val="superscript"/>
        </w:rPr>
        <w:t xml:space="preserve"> </w:t>
      </w:r>
      <w:r w:rsidR="00AA2E8F" w:rsidRPr="00A77A09">
        <w:rPr>
          <w:sz w:val="28"/>
          <w:szCs w:val="28"/>
        </w:rPr>
        <w:t xml:space="preserve">– </w:t>
      </w:r>
      <w:r w:rsidRPr="00A77A09">
        <w:rPr>
          <w:sz w:val="28"/>
          <w:szCs w:val="28"/>
        </w:rPr>
        <w:t>25</w:t>
      </w:r>
      <w:r w:rsidRPr="00A77A09">
        <w:rPr>
          <w:sz w:val="28"/>
          <w:szCs w:val="28"/>
          <w:vertAlign w:val="superscript"/>
        </w:rPr>
        <w:t>3</w:t>
      </w:r>
      <w:r w:rsidR="002F5FBF">
        <w:rPr>
          <w:sz w:val="28"/>
          <w:szCs w:val="28"/>
        </w:rPr>
        <w:t xml:space="preserve"> настоящего Положения</w:t>
      </w:r>
      <w:r w:rsidRPr="00A77A09">
        <w:rPr>
          <w:sz w:val="28"/>
          <w:szCs w:val="28"/>
        </w:rPr>
        <w:t>.</w:t>
      </w:r>
    </w:p>
    <w:p w:rsidR="00033478" w:rsidRDefault="00033478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67DAD" w:rsidRPr="00A77A09" w:rsidRDefault="00E67DAD" w:rsidP="00033478">
      <w:pPr>
        <w:autoSpaceDE w:val="0"/>
        <w:autoSpaceDN w:val="0"/>
        <w:adjustRightInd w:val="0"/>
        <w:ind w:left="1701" w:hanging="993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Статья 25</w:t>
      </w:r>
      <w:r w:rsidRPr="00A77A09">
        <w:rPr>
          <w:sz w:val="28"/>
          <w:szCs w:val="28"/>
          <w:vertAlign w:val="superscript"/>
        </w:rPr>
        <w:t>3</w:t>
      </w:r>
      <w:r w:rsidRPr="00A77A09">
        <w:rPr>
          <w:sz w:val="28"/>
          <w:szCs w:val="28"/>
        </w:rPr>
        <w:t>. Срок общественного обсуждения проектов документов стратегического планирования</w:t>
      </w:r>
    </w:p>
    <w:p w:rsidR="00033478" w:rsidRPr="00663378" w:rsidRDefault="00033478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  <w:highlight w:val="yellow"/>
        </w:rPr>
      </w:pP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 Срок общественного обсуждения составляет не менее 15 календарных дней со дня размещения проекта документа стратегического планирования в подразделе «Общественное обсуждение проектов документов стратегического планирования Волгограда» на странице разработчика и в подразделе «Общественное обсуждение проектов» раздела «Система стратегического планирования» системы ГАС «Управление». При этом срок</w:t>
      </w:r>
      <w:r w:rsidR="00A77A09" w:rsidRPr="00A77A09">
        <w:rPr>
          <w:color w:val="FF0000"/>
          <w:sz w:val="28"/>
          <w:szCs w:val="28"/>
        </w:rPr>
        <w:t xml:space="preserve"> </w:t>
      </w:r>
      <w:r w:rsidRPr="00A77A09">
        <w:rPr>
          <w:sz w:val="28"/>
          <w:szCs w:val="28"/>
        </w:rPr>
        <w:t>общественного обсуждения, осуществляемого в подразделе «Общественное обсуждение проектов документов стратегического планирования Волгограда» на странице разработчика и в подразделе «Общественное обсуждение проектов» раздела «Система стратегического планирования» системы ГАС «Управление», долж</w:t>
      </w:r>
      <w:r w:rsidR="00AA2E8F" w:rsidRPr="00A77A09">
        <w:rPr>
          <w:sz w:val="28"/>
          <w:szCs w:val="28"/>
        </w:rPr>
        <w:t>ен</w:t>
      </w:r>
      <w:r w:rsidRPr="00A77A09">
        <w:rPr>
          <w:sz w:val="28"/>
          <w:szCs w:val="28"/>
        </w:rPr>
        <w:t xml:space="preserve"> быть одинаковым.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2. Предложения представляются в пределах срока, указанного в извещении о проведении общественного обсуждения и паспорте проекта.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3. Разработчик после завершения общественного обсуждения обязан рассмотреть все предложения, поступившие в пределах срока общественного обсуждения, указанного в извещении о проведении общественного обсуждения и паспорте проекта.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Не подлежат рассмотрению предложения: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поступившие после окончания срока общественного обсуждения, указанного в извещении о проведении общественного обсуждения и паспорте проекта;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содержащие нецензурные или оскорбительные выражения.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 xml:space="preserve">4. </w:t>
      </w:r>
      <w:proofErr w:type="gramStart"/>
      <w:r w:rsidRPr="00A77A09">
        <w:rPr>
          <w:sz w:val="28"/>
          <w:szCs w:val="28"/>
        </w:rPr>
        <w:t xml:space="preserve">По итогам рассмотрения предложений разработчик не позднее </w:t>
      </w:r>
      <w:r w:rsidRPr="00A77A09">
        <w:rPr>
          <w:sz w:val="28"/>
          <w:szCs w:val="28"/>
        </w:rPr>
        <w:br/>
        <w:t xml:space="preserve">30 дней со дня окончания срока общественного обсуждения, указанного </w:t>
      </w:r>
      <w:r w:rsidRPr="00A77A09">
        <w:rPr>
          <w:sz w:val="28"/>
          <w:szCs w:val="28"/>
        </w:rPr>
        <w:br/>
        <w:t xml:space="preserve">в извещении о проведении общественного обсуждения и паспорте проекта, размещает в подразделе «Общественное обсуждение проектов документов стратегического планирования Волгограда» на странице разработчика </w:t>
      </w:r>
      <w:r w:rsidRPr="00A77A09">
        <w:rPr>
          <w:sz w:val="28"/>
          <w:szCs w:val="28"/>
        </w:rPr>
        <w:br/>
        <w:t>и в подразделе «Общественное обсуждение проектов» раздела «Система стратегического планирования» системы ГАС «Управление» перечень предложений с указанием по каждому предложению одной из</w:t>
      </w:r>
      <w:proofErr w:type="gramEnd"/>
      <w:r w:rsidRPr="00A77A09">
        <w:rPr>
          <w:sz w:val="28"/>
          <w:szCs w:val="28"/>
        </w:rPr>
        <w:t xml:space="preserve"> следующих позиций разработчика: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предложение принимается к учету при доработке проекта документа стратегического планирования;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предложение принимается к учету при доработке проекта документа стратегического планирования в части;</w:t>
      </w:r>
    </w:p>
    <w:p w:rsidR="00E67DAD" w:rsidRPr="00A77A09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предложение отклоняется.</w:t>
      </w:r>
    </w:p>
    <w:p w:rsidR="00E67DAD" w:rsidRDefault="00E67DAD" w:rsidP="00E67DA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При отклонении предложения (полностью или в части) разработчик указывает причины отклонения</w:t>
      </w:r>
      <w:proofErr w:type="gramStart"/>
      <w:r w:rsidRPr="00A77A09">
        <w:rPr>
          <w:sz w:val="28"/>
          <w:szCs w:val="28"/>
        </w:rPr>
        <w:t>.».</w:t>
      </w:r>
      <w:proofErr w:type="gramEnd"/>
    </w:p>
    <w:p w:rsidR="00811BC4" w:rsidRPr="00A77A09" w:rsidRDefault="00811BC4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lastRenderedPageBreak/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7</w:t>
      </w:r>
      <w:r w:rsidRPr="00A77A09">
        <w:rPr>
          <w:sz w:val="28"/>
          <w:szCs w:val="28"/>
        </w:rPr>
        <w:t>.</w:t>
      </w:r>
      <w:r w:rsidR="00BB1C55" w:rsidRPr="00A77A09">
        <w:rPr>
          <w:sz w:val="28"/>
          <w:szCs w:val="28"/>
        </w:rPr>
        <w:t xml:space="preserve"> В наименовании статьи 2</w:t>
      </w:r>
      <w:r w:rsidR="00924352" w:rsidRPr="00A77A09">
        <w:rPr>
          <w:sz w:val="28"/>
          <w:szCs w:val="28"/>
        </w:rPr>
        <w:t>6</w:t>
      </w:r>
      <w:r w:rsidR="00BB1C55" w:rsidRPr="00A77A09">
        <w:rPr>
          <w:sz w:val="28"/>
          <w:szCs w:val="28"/>
        </w:rPr>
        <w:t xml:space="preserve"> главы</w:t>
      </w:r>
      <w:r w:rsidRPr="00A77A09">
        <w:rPr>
          <w:sz w:val="28"/>
          <w:szCs w:val="28"/>
        </w:rPr>
        <w:t xml:space="preserve"> 5 «Заключительные положения» слова «или публичных слушаний» заменить словами «и публичных слушаний».</w:t>
      </w:r>
    </w:p>
    <w:p w:rsidR="00811BC4" w:rsidRPr="00A77A09" w:rsidRDefault="00811BC4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8</w:t>
      </w:r>
      <w:r w:rsidRPr="00A77A09">
        <w:rPr>
          <w:sz w:val="28"/>
          <w:szCs w:val="28"/>
        </w:rPr>
        <w:t>. В приложении 1 к Положению:</w:t>
      </w:r>
    </w:p>
    <w:p w:rsidR="00811BC4" w:rsidRPr="00A77A09" w:rsidRDefault="00811BC4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8</w:t>
      </w:r>
      <w:r w:rsidRPr="00A77A09">
        <w:rPr>
          <w:sz w:val="28"/>
          <w:szCs w:val="28"/>
        </w:rPr>
        <w:t>.1. В грифе слова «или публичных слушаний» заменить словами «и публичных слушаний».</w:t>
      </w:r>
    </w:p>
    <w:p w:rsidR="00405948" w:rsidRPr="00A77A09" w:rsidRDefault="00405948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8</w:t>
      </w:r>
      <w:r w:rsidRPr="00A77A09">
        <w:rPr>
          <w:sz w:val="28"/>
          <w:szCs w:val="28"/>
        </w:rPr>
        <w:t xml:space="preserve">.2. В заголовке графы </w:t>
      </w:r>
      <w:r w:rsidR="0038718A" w:rsidRPr="00A77A09">
        <w:rPr>
          <w:sz w:val="28"/>
          <w:szCs w:val="28"/>
        </w:rPr>
        <w:t>второй</w:t>
      </w:r>
      <w:r w:rsidR="00924352" w:rsidRPr="00A77A09">
        <w:rPr>
          <w:sz w:val="28"/>
          <w:szCs w:val="28"/>
        </w:rPr>
        <w:t xml:space="preserve"> </w:t>
      </w:r>
      <w:r w:rsidRPr="00A77A09">
        <w:rPr>
          <w:sz w:val="28"/>
          <w:szCs w:val="28"/>
        </w:rPr>
        <w:t>таблицы после слова «отчество» дополнить словами «(при наличии)»</w:t>
      </w:r>
      <w:r w:rsidR="00924352" w:rsidRPr="00A77A09">
        <w:rPr>
          <w:sz w:val="28"/>
          <w:szCs w:val="28"/>
        </w:rPr>
        <w:t>.</w:t>
      </w:r>
    </w:p>
    <w:p w:rsidR="00F636C6" w:rsidRPr="00A77A09" w:rsidRDefault="00F636C6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9</w:t>
      </w:r>
      <w:r w:rsidRPr="00A77A09">
        <w:rPr>
          <w:sz w:val="28"/>
          <w:szCs w:val="28"/>
        </w:rPr>
        <w:t>. В приложении 2 к Положению:</w:t>
      </w:r>
    </w:p>
    <w:p w:rsidR="00F636C6" w:rsidRPr="00A77A09" w:rsidRDefault="00F636C6" w:rsidP="00F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9</w:t>
      </w:r>
      <w:r w:rsidRPr="00A77A09">
        <w:rPr>
          <w:sz w:val="28"/>
          <w:szCs w:val="28"/>
        </w:rPr>
        <w:t>.1. В грифе слова «или публичных слушаний» заменить словами «и публичных слушаний».</w:t>
      </w:r>
    </w:p>
    <w:p w:rsidR="002250DB" w:rsidRPr="00A77A09" w:rsidRDefault="00F636C6" w:rsidP="00E67DAD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A77A09">
        <w:rPr>
          <w:szCs w:val="28"/>
        </w:rPr>
        <w:t>1.</w:t>
      </w:r>
      <w:r w:rsidR="0075173A" w:rsidRPr="00A77A09">
        <w:rPr>
          <w:szCs w:val="28"/>
        </w:rPr>
        <w:t>4</w:t>
      </w:r>
      <w:r w:rsidRPr="00A77A09">
        <w:rPr>
          <w:szCs w:val="28"/>
        </w:rPr>
        <w:t>.</w:t>
      </w:r>
      <w:r w:rsidR="00E67DAD" w:rsidRPr="00A77A09">
        <w:rPr>
          <w:szCs w:val="28"/>
        </w:rPr>
        <w:t>9</w:t>
      </w:r>
      <w:r w:rsidRPr="00A77A09">
        <w:rPr>
          <w:szCs w:val="28"/>
        </w:rPr>
        <w:t xml:space="preserve">.2. В реквизитах </w:t>
      </w:r>
      <w:r w:rsidR="00924352" w:rsidRPr="00A77A09">
        <w:rPr>
          <w:szCs w:val="28"/>
        </w:rPr>
        <w:t xml:space="preserve">подписей </w:t>
      </w:r>
      <w:r w:rsidRPr="00A77A09">
        <w:rPr>
          <w:szCs w:val="28"/>
        </w:rPr>
        <w:t>«</w:t>
      </w:r>
      <w:r w:rsidRPr="00A77A09">
        <w:rPr>
          <w:bCs/>
          <w:szCs w:val="28"/>
        </w:rPr>
        <w:t xml:space="preserve">Председательствующий на публичных слушаниях», «Секретарь публичных слушаний» </w:t>
      </w:r>
      <w:r w:rsidRPr="00A77A09">
        <w:rPr>
          <w:szCs w:val="28"/>
        </w:rPr>
        <w:t>после слов</w:t>
      </w:r>
      <w:r w:rsidR="0003427B" w:rsidRPr="00A77A09">
        <w:rPr>
          <w:szCs w:val="28"/>
        </w:rPr>
        <w:t>а</w:t>
      </w:r>
      <w:r w:rsidRPr="00A77A09">
        <w:rPr>
          <w:szCs w:val="28"/>
        </w:rPr>
        <w:t xml:space="preserve"> «отчество» дополнить словами «(при наличии)».</w:t>
      </w:r>
    </w:p>
    <w:p w:rsidR="00F636C6" w:rsidRPr="00A77A09" w:rsidRDefault="00F636C6" w:rsidP="00F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10</w:t>
      </w:r>
      <w:r w:rsidRPr="00A77A09">
        <w:rPr>
          <w:sz w:val="28"/>
          <w:szCs w:val="28"/>
        </w:rPr>
        <w:t>. В приложении 3 к Положению:</w:t>
      </w:r>
    </w:p>
    <w:p w:rsidR="00F636C6" w:rsidRPr="00A77A09" w:rsidRDefault="00F636C6" w:rsidP="00F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10</w:t>
      </w:r>
      <w:r w:rsidRPr="00A77A09">
        <w:rPr>
          <w:sz w:val="28"/>
          <w:szCs w:val="28"/>
        </w:rPr>
        <w:t>.1. В грифе слова «или публичных слушаний» заменить словами «и публичных слушаний».</w:t>
      </w:r>
    </w:p>
    <w:p w:rsidR="00F636C6" w:rsidRPr="00A77A09" w:rsidRDefault="00F636C6" w:rsidP="00F636C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E67DAD" w:rsidRPr="00A77A09">
        <w:rPr>
          <w:sz w:val="28"/>
          <w:szCs w:val="28"/>
        </w:rPr>
        <w:t>10</w:t>
      </w:r>
      <w:r w:rsidRPr="00A77A09">
        <w:rPr>
          <w:sz w:val="28"/>
          <w:szCs w:val="28"/>
        </w:rPr>
        <w:t xml:space="preserve">.2. В строках </w:t>
      </w:r>
      <w:r w:rsidR="00924352" w:rsidRPr="00A77A09">
        <w:rPr>
          <w:sz w:val="28"/>
          <w:szCs w:val="28"/>
        </w:rPr>
        <w:t xml:space="preserve">второй и третьей </w:t>
      </w:r>
      <w:r w:rsidRPr="00A77A09">
        <w:rPr>
          <w:sz w:val="28"/>
          <w:szCs w:val="28"/>
        </w:rPr>
        <w:t xml:space="preserve">графы </w:t>
      </w:r>
      <w:r w:rsidR="00924352" w:rsidRPr="00A77A09">
        <w:rPr>
          <w:sz w:val="28"/>
          <w:szCs w:val="28"/>
        </w:rPr>
        <w:t>четвертой</w:t>
      </w:r>
      <w:r w:rsidRPr="00A77A09">
        <w:rPr>
          <w:sz w:val="28"/>
          <w:szCs w:val="28"/>
        </w:rPr>
        <w:t xml:space="preserve"> таблицы после слова «отчество» дополнить словами «(при наличии)»</w:t>
      </w:r>
      <w:r w:rsidR="00924352" w:rsidRPr="00A77A09">
        <w:rPr>
          <w:sz w:val="28"/>
          <w:szCs w:val="28"/>
        </w:rPr>
        <w:t>.</w:t>
      </w:r>
    </w:p>
    <w:p w:rsidR="00F636C6" w:rsidRPr="00A77A09" w:rsidRDefault="00F636C6" w:rsidP="00F636C6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7A09">
        <w:rPr>
          <w:szCs w:val="28"/>
        </w:rPr>
        <w:t>1.</w:t>
      </w:r>
      <w:r w:rsidR="0075173A" w:rsidRPr="00A77A09">
        <w:rPr>
          <w:szCs w:val="28"/>
        </w:rPr>
        <w:t>4</w:t>
      </w:r>
      <w:r w:rsidRPr="00A77A09">
        <w:rPr>
          <w:szCs w:val="28"/>
        </w:rPr>
        <w:t>.</w:t>
      </w:r>
      <w:r w:rsidR="00E67DAD" w:rsidRPr="00A77A09">
        <w:rPr>
          <w:szCs w:val="28"/>
        </w:rPr>
        <w:t>10</w:t>
      </w:r>
      <w:r w:rsidRPr="00A77A09">
        <w:rPr>
          <w:szCs w:val="28"/>
        </w:rPr>
        <w:t xml:space="preserve">.3. В реквизитах </w:t>
      </w:r>
      <w:r w:rsidR="00924352" w:rsidRPr="00A77A09">
        <w:rPr>
          <w:szCs w:val="28"/>
        </w:rPr>
        <w:t>подписей</w:t>
      </w:r>
      <w:r w:rsidR="00924352" w:rsidRPr="00A77A09">
        <w:rPr>
          <w:color w:val="FF0000"/>
          <w:szCs w:val="28"/>
        </w:rPr>
        <w:t xml:space="preserve"> </w:t>
      </w:r>
      <w:r w:rsidRPr="00A77A09">
        <w:rPr>
          <w:szCs w:val="28"/>
        </w:rPr>
        <w:t>«</w:t>
      </w:r>
      <w:r w:rsidRPr="00A77A09">
        <w:rPr>
          <w:bCs/>
          <w:szCs w:val="28"/>
        </w:rPr>
        <w:t xml:space="preserve">Председательствующий на публичных слушаниях», «Секретарь публичных слушаний» </w:t>
      </w:r>
      <w:r w:rsidRPr="00A77A09">
        <w:rPr>
          <w:szCs w:val="28"/>
        </w:rPr>
        <w:t>после слов</w:t>
      </w:r>
      <w:r w:rsidR="0003427B" w:rsidRPr="00A77A09">
        <w:rPr>
          <w:szCs w:val="28"/>
        </w:rPr>
        <w:t>а</w:t>
      </w:r>
      <w:r w:rsidRPr="00A77A09">
        <w:rPr>
          <w:szCs w:val="28"/>
        </w:rPr>
        <w:t xml:space="preserve"> «отчество» дополнить словами «(при наличии)».</w:t>
      </w:r>
    </w:p>
    <w:p w:rsidR="00811BC4" w:rsidRPr="00A77A09" w:rsidRDefault="00F636C6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6E532C" w:rsidRPr="00A77A09">
        <w:rPr>
          <w:sz w:val="28"/>
          <w:szCs w:val="28"/>
        </w:rPr>
        <w:t>1</w:t>
      </w:r>
      <w:r w:rsidR="00E67DAD" w:rsidRPr="00A77A09">
        <w:rPr>
          <w:sz w:val="28"/>
          <w:szCs w:val="28"/>
        </w:rPr>
        <w:t>1</w:t>
      </w:r>
      <w:r w:rsidRPr="00A77A09">
        <w:rPr>
          <w:sz w:val="28"/>
          <w:szCs w:val="28"/>
        </w:rPr>
        <w:t xml:space="preserve">. В </w:t>
      </w:r>
      <w:r w:rsidR="00811BC4" w:rsidRPr="00A77A09">
        <w:rPr>
          <w:sz w:val="28"/>
          <w:szCs w:val="28"/>
        </w:rPr>
        <w:t>грифе приложени</w:t>
      </w:r>
      <w:r w:rsidRPr="00A77A09">
        <w:rPr>
          <w:sz w:val="28"/>
          <w:szCs w:val="28"/>
        </w:rPr>
        <w:t xml:space="preserve">я 4 </w:t>
      </w:r>
      <w:r w:rsidR="00811BC4" w:rsidRPr="00A77A09">
        <w:rPr>
          <w:sz w:val="28"/>
          <w:szCs w:val="28"/>
        </w:rPr>
        <w:t>к Положению слова «или публичных слушаний» заменить словами «и публичных слушаний».</w:t>
      </w:r>
    </w:p>
    <w:p w:rsidR="00811BC4" w:rsidRPr="00A77A09" w:rsidRDefault="00F636C6" w:rsidP="00E25EA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6E532C" w:rsidRPr="00A77A09">
        <w:rPr>
          <w:sz w:val="28"/>
          <w:szCs w:val="28"/>
        </w:rPr>
        <w:t>1</w:t>
      </w:r>
      <w:r w:rsidR="00E67DAD" w:rsidRPr="00A77A09">
        <w:rPr>
          <w:sz w:val="28"/>
          <w:szCs w:val="28"/>
        </w:rPr>
        <w:t>2</w:t>
      </w:r>
      <w:r w:rsidRPr="00A77A09">
        <w:rPr>
          <w:sz w:val="28"/>
          <w:szCs w:val="28"/>
        </w:rPr>
        <w:t xml:space="preserve">. В приложениях 5, 6 к Положению </w:t>
      </w:r>
    </w:p>
    <w:p w:rsidR="006331C2" w:rsidRPr="00A77A09" w:rsidRDefault="006331C2" w:rsidP="006331C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7A09">
        <w:rPr>
          <w:sz w:val="28"/>
          <w:szCs w:val="28"/>
        </w:rPr>
        <w:t>1.</w:t>
      </w:r>
      <w:r w:rsidR="0075173A" w:rsidRPr="00A77A09">
        <w:rPr>
          <w:sz w:val="28"/>
          <w:szCs w:val="28"/>
        </w:rPr>
        <w:t>4</w:t>
      </w:r>
      <w:r w:rsidRPr="00A77A09">
        <w:rPr>
          <w:sz w:val="28"/>
          <w:szCs w:val="28"/>
        </w:rPr>
        <w:t>.</w:t>
      </w:r>
      <w:r w:rsidR="006E532C" w:rsidRPr="00A77A09">
        <w:rPr>
          <w:sz w:val="28"/>
          <w:szCs w:val="28"/>
        </w:rPr>
        <w:t>1</w:t>
      </w:r>
      <w:r w:rsidR="00E67DAD" w:rsidRPr="00A77A09">
        <w:rPr>
          <w:sz w:val="28"/>
          <w:szCs w:val="28"/>
        </w:rPr>
        <w:t>2</w:t>
      </w:r>
      <w:r w:rsidRPr="00A77A09">
        <w:rPr>
          <w:sz w:val="28"/>
          <w:szCs w:val="28"/>
        </w:rPr>
        <w:t>.1. В грифах слова «или публичных слушаний» заменить словами «и публичных слушаний».</w:t>
      </w:r>
    </w:p>
    <w:p w:rsidR="006331C2" w:rsidRPr="00F636C6" w:rsidRDefault="006331C2" w:rsidP="006331C2">
      <w:pPr>
        <w:pStyle w:val="1"/>
        <w:keepNext w:val="0"/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A77A09">
        <w:rPr>
          <w:szCs w:val="28"/>
        </w:rPr>
        <w:t>1.</w:t>
      </w:r>
      <w:r w:rsidR="0075173A" w:rsidRPr="00A77A09">
        <w:rPr>
          <w:szCs w:val="28"/>
        </w:rPr>
        <w:t>4</w:t>
      </w:r>
      <w:r w:rsidRPr="00A77A09">
        <w:rPr>
          <w:szCs w:val="28"/>
        </w:rPr>
        <w:t>.</w:t>
      </w:r>
      <w:r w:rsidR="006E532C" w:rsidRPr="00A77A09">
        <w:rPr>
          <w:szCs w:val="28"/>
        </w:rPr>
        <w:t>1</w:t>
      </w:r>
      <w:r w:rsidR="00E67DAD" w:rsidRPr="00A77A09">
        <w:rPr>
          <w:szCs w:val="28"/>
        </w:rPr>
        <w:t>2</w:t>
      </w:r>
      <w:r w:rsidRPr="00A77A09">
        <w:rPr>
          <w:szCs w:val="28"/>
        </w:rPr>
        <w:t>.2. В</w:t>
      </w:r>
      <w:r w:rsidRPr="00F636C6">
        <w:rPr>
          <w:szCs w:val="28"/>
        </w:rPr>
        <w:t xml:space="preserve"> реквизитах </w:t>
      </w:r>
      <w:r w:rsidR="00924352" w:rsidRPr="00F3165E">
        <w:rPr>
          <w:szCs w:val="28"/>
        </w:rPr>
        <w:t>подписей</w:t>
      </w:r>
      <w:r w:rsidR="00924352">
        <w:rPr>
          <w:szCs w:val="28"/>
        </w:rPr>
        <w:t xml:space="preserve"> </w:t>
      </w:r>
      <w:r>
        <w:rPr>
          <w:szCs w:val="28"/>
        </w:rPr>
        <w:t>«</w:t>
      </w:r>
      <w:r w:rsidRPr="00F636C6">
        <w:rPr>
          <w:bCs/>
          <w:szCs w:val="28"/>
        </w:rPr>
        <w:t>Председательствующий</w:t>
      </w:r>
      <w:r>
        <w:rPr>
          <w:bCs/>
          <w:szCs w:val="28"/>
        </w:rPr>
        <w:t xml:space="preserve"> </w:t>
      </w:r>
      <w:r w:rsidRPr="00F636C6">
        <w:rPr>
          <w:bCs/>
          <w:szCs w:val="28"/>
        </w:rPr>
        <w:t>на публичных слушаниях», «Секретарь</w:t>
      </w:r>
      <w:r>
        <w:rPr>
          <w:bCs/>
          <w:szCs w:val="28"/>
        </w:rPr>
        <w:t xml:space="preserve"> </w:t>
      </w:r>
      <w:r w:rsidRPr="00F636C6">
        <w:rPr>
          <w:bCs/>
          <w:szCs w:val="28"/>
        </w:rPr>
        <w:t>публичных слушаний</w:t>
      </w:r>
      <w:r>
        <w:rPr>
          <w:bCs/>
          <w:szCs w:val="28"/>
        </w:rPr>
        <w:t xml:space="preserve">» </w:t>
      </w:r>
      <w:r>
        <w:rPr>
          <w:szCs w:val="28"/>
        </w:rPr>
        <w:t>после слов</w:t>
      </w:r>
      <w:r w:rsidR="0003427B" w:rsidRPr="00F3165E">
        <w:rPr>
          <w:szCs w:val="28"/>
        </w:rPr>
        <w:t>а</w:t>
      </w:r>
      <w:r>
        <w:rPr>
          <w:szCs w:val="28"/>
        </w:rPr>
        <w:t xml:space="preserve"> «отчество» дополнить словами «(при наличии)».</w:t>
      </w:r>
    </w:p>
    <w:p w:rsidR="00F73576" w:rsidRPr="00CB39E2" w:rsidRDefault="00F73576" w:rsidP="00F73576">
      <w:pPr>
        <w:autoSpaceDE w:val="0"/>
        <w:autoSpaceDN w:val="0"/>
        <w:adjustRightInd w:val="0"/>
        <w:ind w:firstLine="709"/>
        <w:jc w:val="both"/>
        <w:rPr>
          <w:snapToGrid w:val="0"/>
          <w:sz w:val="28"/>
        </w:rPr>
      </w:pPr>
      <w:r>
        <w:rPr>
          <w:sz w:val="28"/>
          <w:szCs w:val="28"/>
        </w:rPr>
        <w:t>2</w:t>
      </w:r>
      <w:r w:rsidRPr="00CB39E2">
        <w:rPr>
          <w:sz w:val="28"/>
          <w:szCs w:val="28"/>
        </w:rPr>
        <w:t xml:space="preserve">. Администрации Волгограда </w:t>
      </w:r>
      <w:r w:rsidRPr="00CB39E2">
        <w:rPr>
          <w:rStyle w:val="FontStyle71"/>
          <w:sz w:val="28"/>
          <w:szCs w:val="28"/>
        </w:rPr>
        <w:t>опубликовать настоящее решение в официальных средствах массовой информации в установленном порядке.</w:t>
      </w:r>
    </w:p>
    <w:p w:rsidR="00F73576" w:rsidRPr="00C765E7" w:rsidRDefault="00E70E45" w:rsidP="00F73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napToGrid w:val="0"/>
          <w:sz w:val="28"/>
        </w:rPr>
        <w:t>3</w:t>
      </w:r>
      <w:r w:rsidR="00F73576" w:rsidRPr="00C765E7">
        <w:rPr>
          <w:snapToGrid w:val="0"/>
          <w:sz w:val="28"/>
        </w:rPr>
        <w:t xml:space="preserve">. </w:t>
      </w:r>
      <w:r w:rsidR="00F73576" w:rsidRPr="00C765E7">
        <w:rPr>
          <w:sz w:val="28"/>
          <w:szCs w:val="28"/>
        </w:rPr>
        <w:t xml:space="preserve">Настоящее решение вступает в силу со дня его </w:t>
      </w:r>
      <w:r w:rsidR="00E25EAD">
        <w:rPr>
          <w:sz w:val="28"/>
          <w:szCs w:val="28"/>
        </w:rPr>
        <w:t>официального опубликования</w:t>
      </w:r>
      <w:r w:rsidR="00F73576" w:rsidRPr="00C765E7">
        <w:rPr>
          <w:sz w:val="28"/>
          <w:szCs w:val="28"/>
        </w:rPr>
        <w:t>.</w:t>
      </w:r>
    </w:p>
    <w:p w:rsidR="00F73576" w:rsidRPr="00CB39E2" w:rsidRDefault="00E70E45" w:rsidP="00F7357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73576" w:rsidRPr="00CB39E2">
        <w:rPr>
          <w:sz w:val="28"/>
          <w:szCs w:val="28"/>
        </w:rPr>
        <w:t xml:space="preserve">. </w:t>
      </w:r>
      <w:proofErr w:type="gramStart"/>
      <w:r w:rsidR="00F73576" w:rsidRPr="00CB39E2">
        <w:rPr>
          <w:sz w:val="28"/>
          <w:szCs w:val="28"/>
        </w:rPr>
        <w:t>Контроль за</w:t>
      </w:r>
      <w:proofErr w:type="gramEnd"/>
      <w:r w:rsidR="00F73576" w:rsidRPr="00CB39E2">
        <w:rPr>
          <w:sz w:val="28"/>
          <w:szCs w:val="28"/>
        </w:rPr>
        <w:t xml:space="preserve"> исполнением настоящего решения возложить на заместителя </w:t>
      </w:r>
      <w:r w:rsidR="00F73576">
        <w:rPr>
          <w:sz w:val="28"/>
          <w:szCs w:val="28"/>
        </w:rPr>
        <w:t xml:space="preserve">председателя Волгоградской городской Думы </w:t>
      </w:r>
      <w:proofErr w:type="spellStart"/>
      <w:r w:rsidR="00F73576">
        <w:rPr>
          <w:sz w:val="28"/>
          <w:szCs w:val="28"/>
        </w:rPr>
        <w:t>А.П.Гимбатова</w:t>
      </w:r>
      <w:proofErr w:type="spellEnd"/>
      <w:r w:rsidR="00F73576" w:rsidRPr="00CB39E2">
        <w:rPr>
          <w:sz w:val="28"/>
          <w:szCs w:val="28"/>
        </w:rPr>
        <w:t>.</w:t>
      </w:r>
    </w:p>
    <w:p w:rsidR="00F73576" w:rsidRPr="00CB39E2" w:rsidRDefault="00F73576" w:rsidP="00F73576">
      <w:pPr>
        <w:pStyle w:val="a3"/>
      </w:pPr>
    </w:p>
    <w:p w:rsidR="00F73576" w:rsidRDefault="00F73576" w:rsidP="00F73576">
      <w:pPr>
        <w:tabs>
          <w:tab w:val="left" w:pos="9639"/>
        </w:tabs>
        <w:rPr>
          <w:sz w:val="28"/>
          <w:szCs w:val="28"/>
        </w:rPr>
      </w:pPr>
    </w:p>
    <w:p w:rsidR="00115432" w:rsidRDefault="00115432" w:rsidP="00F73576">
      <w:pPr>
        <w:tabs>
          <w:tab w:val="left" w:pos="9639"/>
        </w:tabs>
        <w:rPr>
          <w:sz w:val="28"/>
          <w:szCs w:val="28"/>
        </w:rPr>
      </w:pPr>
    </w:p>
    <w:p w:rsidR="00F73576" w:rsidRPr="00A63140" w:rsidRDefault="00A63140" w:rsidP="00F73576">
      <w:pPr>
        <w:pStyle w:val="a3"/>
      </w:pPr>
      <w:r>
        <w:t xml:space="preserve">Глава Волгограда            </w:t>
      </w:r>
      <w:r w:rsidR="00F73576" w:rsidRPr="00A63140">
        <w:t xml:space="preserve">                                                    </w:t>
      </w:r>
      <w:r>
        <w:t xml:space="preserve">                </w:t>
      </w:r>
      <w:r w:rsidR="00F522A2">
        <w:t xml:space="preserve"> </w:t>
      </w:r>
      <w:r w:rsidR="00F73576" w:rsidRPr="00A63140">
        <w:t xml:space="preserve">  </w:t>
      </w:r>
      <w:r w:rsidR="00D83E0F" w:rsidRPr="00A63140">
        <w:t xml:space="preserve"> </w:t>
      </w:r>
      <w:r w:rsidR="00F73576" w:rsidRPr="00A63140">
        <w:t xml:space="preserve"> </w:t>
      </w:r>
      <w:proofErr w:type="spellStart"/>
      <w:r>
        <w:t>В.В.Лихачев</w:t>
      </w:r>
      <w:proofErr w:type="spellEnd"/>
    </w:p>
    <w:p w:rsidR="00115432" w:rsidRDefault="00115432" w:rsidP="00F73576">
      <w:pPr>
        <w:pStyle w:val="210"/>
        <w:ind w:left="1418" w:hanging="1418"/>
        <w:rPr>
          <w:sz w:val="20"/>
        </w:rPr>
      </w:pPr>
    </w:p>
    <w:p w:rsidR="00115432" w:rsidRDefault="00115432" w:rsidP="00F73576">
      <w:pPr>
        <w:pStyle w:val="210"/>
        <w:ind w:left="1418" w:hanging="1418"/>
        <w:rPr>
          <w:sz w:val="20"/>
        </w:rPr>
      </w:pPr>
    </w:p>
    <w:p w:rsidR="00115432" w:rsidRDefault="00115432" w:rsidP="00F73576">
      <w:pPr>
        <w:pStyle w:val="210"/>
        <w:ind w:left="1418" w:hanging="1418"/>
        <w:rPr>
          <w:sz w:val="20"/>
        </w:rPr>
      </w:pPr>
      <w:bookmarkStart w:id="0" w:name="_GoBack"/>
      <w:bookmarkEnd w:id="0"/>
    </w:p>
    <w:sectPr w:rsidR="00115432" w:rsidSect="00116AEA">
      <w:headerReference w:type="even" r:id="rId10"/>
      <w:headerReference w:type="default" r:id="rId11"/>
      <w:headerReference w:type="first" r:id="rId12"/>
      <w:pgSz w:w="11907" w:h="16840" w:code="9"/>
      <w:pgMar w:top="1134" w:right="567" w:bottom="568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D46" w:rsidRDefault="00466D46">
      <w:r>
        <w:separator/>
      </w:r>
    </w:p>
  </w:endnote>
  <w:endnote w:type="continuationSeparator" w:id="0">
    <w:p w:rsidR="00466D46" w:rsidRDefault="00466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D46" w:rsidRDefault="00466D46">
      <w:r>
        <w:separator/>
      </w:r>
    </w:p>
  </w:footnote>
  <w:footnote w:type="continuationSeparator" w:id="0">
    <w:p w:rsidR="00466D46" w:rsidRDefault="00466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Default="00811BC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1BC4" w:rsidRDefault="00811BC4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11BC4" w:rsidRDefault="00811BC4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5BEF"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1BC4" w:rsidRPr="00F73576" w:rsidRDefault="00811BC4" w:rsidP="004D75D6">
    <w:pPr>
      <w:pStyle w:val="a6"/>
      <w:jc w:val="center"/>
      <w:rPr>
        <w:rFonts w:asciiTheme="minorHAnsi" w:hAnsiTheme="minorHAnsi"/>
      </w:rPr>
    </w:pPr>
    <w:r>
      <w:rPr>
        <w:rFonts w:asciiTheme="minorHAnsi" w:hAnsiTheme="minorHAnsi"/>
      </w:rPr>
      <w:t xml:space="preserve">                                                                </w:t>
    </w:r>
    <w:r w:rsidR="003A2103">
      <w:rPr>
        <w:rFonts w:asciiTheme="minorHAnsi" w:hAnsiTheme="minorHAnsi"/>
      </w:rPr>
      <w:t xml:space="preserve"> </w:t>
    </w:r>
    <w:r>
      <w:rPr>
        <w:rFonts w:asciiTheme="minorHAnsi" w:hAnsiTheme="minorHAnsi"/>
      </w:rPr>
      <w:t xml:space="preserve">         </w:t>
    </w:r>
    <w:bookmarkStart w:id="1" w:name="_MON_1598796910"/>
    <w:bookmarkEnd w:id="1"/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4.6pt;height:57.1pt" o:ole="">
          <v:imagedata r:id="rId1" o:title="" cropright="37137f"/>
        </v:shape>
        <o:OLEObject Type="Embed" ProgID="Word.Picture.8" ShapeID="_x0000_i1025" DrawAspect="Content" ObjectID="_1619527475" r:id="rId2"/>
      </w:object>
    </w:r>
    <w:r>
      <w:rPr>
        <w:rFonts w:asciiTheme="minorHAnsi" w:hAnsiTheme="minorHAnsi"/>
      </w:rPr>
      <w:t xml:space="preserve">                                                            </w:t>
    </w:r>
    <w:r w:rsidRPr="003A2103">
      <w:rPr>
        <w:sz w:val="24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D1298F"/>
    <w:multiLevelType w:val="hybridMultilevel"/>
    <w:tmpl w:val="95FECF98"/>
    <w:lvl w:ilvl="0" w:tplc="4F2CDC58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1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3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4"/>
  </w:num>
  <w:num w:numId="4">
    <w:abstractNumId w:val="6"/>
  </w:num>
  <w:num w:numId="5">
    <w:abstractNumId w:val="10"/>
  </w:num>
  <w:num w:numId="6">
    <w:abstractNumId w:val="11"/>
  </w:num>
  <w:num w:numId="7">
    <w:abstractNumId w:val="4"/>
  </w:num>
  <w:num w:numId="8">
    <w:abstractNumId w:val="15"/>
  </w:num>
  <w:num w:numId="9">
    <w:abstractNumId w:val="1"/>
  </w:num>
  <w:num w:numId="10">
    <w:abstractNumId w:val="13"/>
  </w:num>
  <w:num w:numId="11">
    <w:abstractNumId w:val="3"/>
  </w:num>
  <w:num w:numId="12">
    <w:abstractNumId w:val="12"/>
  </w:num>
  <w:num w:numId="13">
    <w:abstractNumId w:val="2"/>
  </w:num>
  <w:num w:numId="14">
    <w:abstractNumId w:val="8"/>
  </w:num>
  <w:num w:numId="15">
    <w:abstractNumId w:val="7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1736B"/>
    <w:rsid w:val="00033478"/>
    <w:rsid w:val="0003427B"/>
    <w:rsid w:val="0008531E"/>
    <w:rsid w:val="00085569"/>
    <w:rsid w:val="00086D88"/>
    <w:rsid w:val="00090FE3"/>
    <w:rsid w:val="000911C3"/>
    <w:rsid w:val="000A18BF"/>
    <w:rsid w:val="000A6823"/>
    <w:rsid w:val="000C4811"/>
    <w:rsid w:val="000D753F"/>
    <w:rsid w:val="000E5407"/>
    <w:rsid w:val="00102E84"/>
    <w:rsid w:val="0010551E"/>
    <w:rsid w:val="00115432"/>
    <w:rsid w:val="00116AEA"/>
    <w:rsid w:val="00133631"/>
    <w:rsid w:val="001422A7"/>
    <w:rsid w:val="00186D25"/>
    <w:rsid w:val="00187AF5"/>
    <w:rsid w:val="00193458"/>
    <w:rsid w:val="00196E8C"/>
    <w:rsid w:val="001A5488"/>
    <w:rsid w:val="001C29F0"/>
    <w:rsid w:val="001D2F4F"/>
    <w:rsid w:val="001D7F9D"/>
    <w:rsid w:val="00200F1E"/>
    <w:rsid w:val="00216059"/>
    <w:rsid w:val="00217406"/>
    <w:rsid w:val="002247BA"/>
    <w:rsid w:val="002250DB"/>
    <w:rsid w:val="002259A5"/>
    <w:rsid w:val="002429A1"/>
    <w:rsid w:val="00244C6C"/>
    <w:rsid w:val="00250220"/>
    <w:rsid w:val="00255BB7"/>
    <w:rsid w:val="0027012D"/>
    <w:rsid w:val="00275100"/>
    <w:rsid w:val="00286049"/>
    <w:rsid w:val="00286693"/>
    <w:rsid w:val="002933D1"/>
    <w:rsid w:val="002A45FA"/>
    <w:rsid w:val="002B2E54"/>
    <w:rsid w:val="002B5A3D"/>
    <w:rsid w:val="002B72E4"/>
    <w:rsid w:val="002C604E"/>
    <w:rsid w:val="002D3925"/>
    <w:rsid w:val="002E7342"/>
    <w:rsid w:val="002E76A9"/>
    <w:rsid w:val="002E7DDC"/>
    <w:rsid w:val="002F5FBF"/>
    <w:rsid w:val="003148DC"/>
    <w:rsid w:val="003414A8"/>
    <w:rsid w:val="003430F2"/>
    <w:rsid w:val="00350919"/>
    <w:rsid w:val="00361F4A"/>
    <w:rsid w:val="00382528"/>
    <w:rsid w:val="0038718A"/>
    <w:rsid w:val="003A2103"/>
    <w:rsid w:val="003A2F1A"/>
    <w:rsid w:val="003A5BB8"/>
    <w:rsid w:val="003C0F8E"/>
    <w:rsid w:val="003C45AD"/>
    <w:rsid w:val="003C6565"/>
    <w:rsid w:val="003E14AE"/>
    <w:rsid w:val="00404FD3"/>
    <w:rsid w:val="0040530C"/>
    <w:rsid w:val="00405948"/>
    <w:rsid w:val="004179FA"/>
    <w:rsid w:val="00417D5A"/>
    <w:rsid w:val="00421B61"/>
    <w:rsid w:val="00425D7B"/>
    <w:rsid w:val="00427E2A"/>
    <w:rsid w:val="0044343B"/>
    <w:rsid w:val="00445982"/>
    <w:rsid w:val="00466D46"/>
    <w:rsid w:val="004742B6"/>
    <w:rsid w:val="00482CCD"/>
    <w:rsid w:val="00492C03"/>
    <w:rsid w:val="004A0013"/>
    <w:rsid w:val="004B0A36"/>
    <w:rsid w:val="004B1D16"/>
    <w:rsid w:val="004C5507"/>
    <w:rsid w:val="004D75D6"/>
    <w:rsid w:val="004E1268"/>
    <w:rsid w:val="00514E4C"/>
    <w:rsid w:val="0052072B"/>
    <w:rsid w:val="00530431"/>
    <w:rsid w:val="00543566"/>
    <w:rsid w:val="005444BF"/>
    <w:rsid w:val="00556EF0"/>
    <w:rsid w:val="00563AFA"/>
    <w:rsid w:val="00564B0A"/>
    <w:rsid w:val="00580B1F"/>
    <w:rsid w:val="005828F0"/>
    <w:rsid w:val="005845CE"/>
    <w:rsid w:val="0058677E"/>
    <w:rsid w:val="005922EB"/>
    <w:rsid w:val="00592D94"/>
    <w:rsid w:val="005B43EB"/>
    <w:rsid w:val="005D3606"/>
    <w:rsid w:val="005D4D15"/>
    <w:rsid w:val="005E38B2"/>
    <w:rsid w:val="005E5400"/>
    <w:rsid w:val="005F5BEF"/>
    <w:rsid w:val="005F5EAC"/>
    <w:rsid w:val="00601155"/>
    <w:rsid w:val="00625A48"/>
    <w:rsid w:val="006331C2"/>
    <w:rsid w:val="006539E0"/>
    <w:rsid w:val="00663378"/>
    <w:rsid w:val="00672559"/>
    <w:rsid w:val="006741DF"/>
    <w:rsid w:val="00677069"/>
    <w:rsid w:val="00690E16"/>
    <w:rsid w:val="00691052"/>
    <w:rsid w:val="00692590"/>
    <w:rsid w:val="006A1943"/>
    <w:rsid w:val="006A3C05"/>
    <w:rsid w:val="006A7677"/>
    <w:rsid w:val="006C48ED"/>
    <w:rsid w:val="006C6E4F"/>
    <w:rsid w:val="006E2AC3"/>
    <w:rsid w:val="006E532C"/>
    <w:rsid w:val="006E60D2"/>
    <w:rsid w:val="006F4598"/>
    <w:rsid w:val="00703359"/>
    <w:rsid w:val="00715E23"/>
    <w:rsid w:val="007203FF"/>
    <w:rsid w:val="00746BE7"/>
    <w:rsid w:val="0075173A"/>
    <w:rsid w:val="007658F7"/>
    <w:rsid w:val="00765EE8"/>
    <w:rsid w:val="007740B9"/>
    <w:rsid w:val="00794A8B"/>
    <w:rsid w:val="007B549A"/>
    <w:rsid w:val="007B76AD"/>
    <w:rsid w:val="007C5949"/>
    <w:rsid w:val="007D549F"/>
    <w:rsid w:val="007D6D72"/>
    <w:rsid w:val="007F5864"/>
    <w:rsid w:val="007F58EA"/>
    <w:rsid w:val="007F5F32"/>
    <w:rsid w:val="00811BC4"/>
    <w:rsid w:val="00822A59"/>
    <w:rsid w:val="008265CB"/>
    <w:rsid w:val="00833BA1"/>
    <w:rsid w:val="0083717B"/>
    <w:rsid w:val="0083793B"/>
    <w:rsid w:val="00857638"/>
    <w:rsid w:val="00874FCF"/>
    <w:rsid w:val="008771FC"/>
    <w:rsid w:val="00882703"/>
    <w:rsid w:val="00886905"/>
    <w:rsid w:val="008879A2"/>
    <w:rsid w:val="008941E9"/>
    <w:rsid w:val="008A6D15"/>
    <w:rsid w:val="008A7B0F"/>
    <w:rsid w:val="008C3891"/>
    <w:rsid w:val="008C44DA"/>
    <w:rsid w:val="008D361B"/>
    <w:rsid w:val="008D69D6"/>
    <w:rsid w:val="008E129D"/>
    <w:rsid w:val="009078A8"/>
    <w:rsid w:val="00924352"/>
    <w:rsid w:val="0093255B"/>
    <w:rsid w:val="00933EC1"/>
    <w:rsid w:val="00964FF6"/>
    <w:rsid w:val="00971734"/>
    <w:rsid w:val="009937DF"/>
    <w:rsid w:val="009B1866"/>
    <w:rsid w:val="009B3557"/>
    <w:rsid w:val="009F0749"/>
    <w:rsid w:val="009F61E9"/>
    <w:rsid w:val="00A01A57"/>
    <w:rsid w:val="00A07440"/>
    <w:rsid w:val="00A25AC1"/>
    <w:rsid w:val="00A63140"/>
    <w:rsid w:val="00A77A09"/>
    <w:rsid w:val="00AA2E8F"/>
    <w:rsid w:val="00AC6EA0"/>
    <w:rsid w:val="00AD1AA1"/>
    <w:rsid w:val="00AD47C9"/>
    <w:rsid w:val="00AE6D24"/>
    <w:rsid w:val="00B01C96"/>
    <w:rsid w:val="00B04817"/>
    <w:rsid w:val="00B32293"/>
    <w:rsid w:val="00B3352E"/>
    <w:rsid w:val="00B34F8B"/>
    <w:rsid w:val="00B537FA"/>
    <w:rsid w:val="00B63D9F"/>
    <w:rsid w:val="00B86D39"/>
    <w:rsid w:val="00B95215"/>
    <w:rsid w:val="00BA7159"/>
    <w:rsid w:val="00BB1C55"/>
    <w:rsid w:val="00BB75F2"/>
    <w:rsid w:val="00BC3CD2"/>
    <w:rsid w:val="00BF008C"/>
    <w:rsid w:val="00BF1D3B"/>
    <w:rsid w:val="00C53FF7"/>
    <w:rsid w:val="00C62146"/>
    <w:rsid w:val="00C72E61"/>
    <w:rsid w:val="00C7414B"/>
    <w:rsid w:val="00C80747"/>
    <w:rsid w:val="00C85A85"/>
    <w:rsid w:val="00C87361"/>
    <w:rsid w:val="00CD3203"/>
    <w:rsid w:val="00D0358D"/>
    <w:rsid w:val="00D14951"/>
    <w:rsid w:val="00D3297D"/>
    <w:rsid w:val="00D41CD7"/>
    <w:rsid w:val="00D64D3D"/>
    <w:rsid w:val="00D65A16"/>
    <w:rsid w:val="00D83E0F"/>
    <w:rsid w:val="00D952CD"/>
    <w:rsid w:val="00DA3E53"/>
    <w:rsid w:val="00DA6C47"/>
    <w:rsid w:val="00DB2C7C"/>
    <w:rsid w:val="00DB6F52"/>
    <w:rsid w:val="00DC3B05"/>
    <w:rsid w:val="00DD3710"/>
    <w:rsid w:val="00DE6DE0"/>
    <w:rsid w:val="00DF59C5"/>
    <w:rsid w:val="00DF664F"/>
    <w:rsid w:val="00E25EAD"/>
    <w:rsid w:val="00E268E5"/>
    <w:rsid w:val="00E611EB"/>
    <w:rsid w:val="00E625C9"/>
    <w:rsid w:val="00E67884"/>
    <w:rsid w:val="00E67A14"/>
    <w:rsid w:val="00E67DAD"/>
    <w:rsid w:val="00E70E45"/>
    <w:rsid w:val="00E75B93"/>
    <w:rsid w:val="00E81179"/>
    <w:rsid w:val="00E8625D"/>
    <w:rsid w:val="00E93833"/>
    <w:rsid w:val="00EB7316"/>
    <w:rsid w:val="00EC1009"/>
    <w:rsid w:val="00EC120F"/>
    <w:rsid w:val="00ED6610"/>
    <w:rsid w:val="00EE3713"/>
    <w:rsid w:val="00EF41A2"/>
    <w:rsid w:val="00F2021D"/>
    <w:rsid w:val="00F2400C"/>
    <w:rsid w:val="00F3165E"/>
    <w:rsid w:val="00F522A2"/>
    <w:rsid w:val="00F636C6"/>
    <w:rsid w:val="00F72BE1"/>
    <w:rsid w:val="00F73576"/>
    <w:rsid w:val="00F93A8A"/>
    <w:rsid w:val="00FA1DC8"/>
    <w:rsid w:val="00FB67DD"/>
    <w:rsid w:val="00FC34A7"/>
    <w:rsid w:val="00FD2357"/>
    <w:rsid w:val="00FD3370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F73576"/>
    <w:rPr>
      <w:sz w:val="28"/>
    </w:rPr>
  </w:style>
  <w:style w:type="character" w:styleId="af">
    <w:name w:val="Hyperlink"/>
    <w:rsid w:val="00F73576"/>
    <w:rPr>
      <w:color w:val="0000FF"/>
      <w:u w:val="single"/>
    </w:rPr>
  </w:style>
  <w:style w:type="character" w:customStyle="1" w:styleId="FontStyle71">
    <w:name w:val="Font Style71"/>
    <w:uiPriority w:val="99"/>
    <w:rsid w:val="00F73576"/>
    <w:rPr>
      <w:rFonts w:ascii="Times New Roman" w:hAnsi="Times New Roman" w:cs="Times New Roman"/>
      <w:sz w:val="26"/>
      <w:szCs w:val="26"/>
    </w:rPr>
  </w:style>
  <w:style w:type="paragraph" w:customStyle="1" w:styleId="210">
    <w:name w:val="Основной текст с отступом 21"/>
    <w:basedOn w:val="a"/>
    <w:rsid w:val="00F73576"/>
    <w:pPr>
      <w:ind w:firstLine="709"/>
      <w:jc w:val="both"/>
    </w:pPr>
    <w:rPr>
      <w:sz w:val="28"/>
    </w:rPr>
  </w:style>
  <w:style w:type="paragraph" w:styleId="af0">
    <w:name w:val="List Paragraph"/>
    <w:basedOn w:val="a"/>
    <w:uiPriority w:val="34"/>
    <w:qFormat/>
    <w:rsid w:val="009F0749"/>
    <w:pPr>
      <w:ind w:left="720"/>
      <w:contextualSpacing/>
    </w:pPr>
  </w:style>
  <w:style w:type="paragraph" w:styleId="af1">
    <w:name w:val="No Spacing"/>
    <w:uiPriority w:val="1"/>
    <w:qFormat/>
    <w:rsid w:val="00B34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8C1850FEA4DE90A9895BE4CD3EB07915B6011187FE78D3AA2AE69876BD250B20BFB87A2371740EF62748D7BF2F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762FFE6ABC4BB41A25DD26ED91A92DB" ma:contentTypeVersion="2" ma:contentTypeDescription="Создание документа." ma:contentTypeScope="" ma:versionID="950997f6573c2c401881ea95687482c8">
  <xsd:schema xmlns:xsd="http://www.w3.org/2001/XMLSchema" xmlns:xs="http://www.w3.org/2001/XMLSchema" xmlns:p="http://schemas.microsoft.com/office/2006/metadata/properties" xmlns:ns2="187f101c-d28f-401d-bb7b-5dbfdfa52424" targetNamespace="http://schemas.microsoft.com/office/2006/metadata/properties" ma:root="true" ma:fieldsID="24328772671ee77d36012c22cc7823e4" ns2:_="">
    <xsd:import namespace="187f101c-d28f-401d-bb7b-5dbfdfa52424"/>
    <xsd:element name="properties">
      <xsd:complexType>
        <xsd:sequence>
          <xsd:element name="documentManagement">
            <xsd:complexType>
              <xsd:all>
                <xsd:element ref="ns2:PublicDate"/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f101c-d28f-401d-bb7b-5dbfdfa52424" elementFormDefault="qualified">
    <xsd:import namespace="http://schemas.microsoft.com/office/2006/documentManagement/types"/>
    <xsd:import namespace="http://schemas.microsoft.com/office/infopath/2007/PartnerControls"/>
    <xsd:element name="PublicDate" ma:index="1" ma:displayName="Дата опубликования" ma:default="[today]" ma:format="DateOnly" ma:internalName="PublicDate">
      <xsd:simpleType>
        <xsd:restriction base="dms:DateTime"/>
      </xsd:simpleType>
    </xsd:element>
    <xsd:element name="FullName" ma:index="2" ma:displayName="Полное наименование" ma:internalName="FullNam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3" ma:displayName="Примеч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Date xmlns="187f101c-d28f-401d-bb7b-5dbfdfa52424">2019-05-15T20:00:00+00:00</PublicDate>
    <FullName xmlns="187f101c-d28f-401d-bb7b-5dbfdfa52424">Проект решения Волгоградской городской Думы «О внесении изменений в решение Волгоградской городской Думы от 21.02.2007 №41/1011 «О Положении о порядке организации и проведения общественных обсуждений или публичных слушаний в городском округе город-герой Волгоград»</FullName>
  </documentManagement>
</p:properties>
</file>

<file path=customXml/itemProps1.xml><?xml version="1.0" encoding="utf-8"?>
<ds:datastoreItem xmlns:ds="http://schemas.openxmlformats.org/officeDocument/2006/customXml" ds:itemID="{84CD5209-7604-4EDE-8FB4-6DE6CF6E59CA}"/>
</file>

<file path=customXml/itemProps2.xml><?xml version="1.0" encoding="utf-8"?>
<ds:datastoreItem xmlns:ds="http://schemas.openxmlformats.org/officeDocument/2006/customXml" ds:itemID="{06FD5BB8-3E3D-415F-9EAC-F51CD18031DE}"/>
</file>

<file path=customXml/itemProps3.xml><?xml version="1.0" encoding="utf-8"?>
<ds:datastoreItem xmlns:ds="http://schemas.openxmlformats.org/officeDocument/2006/customXml" ds:itemID="{65DDE721-430C-4ACE-95B2-B67E2A8AA1F9}"/>
</file>

<file path=customXml/itemProps4.xml><?xml version="1.0" encoding="utf-8"?>
<ds:datastoreItem xmlns:ds="http://schemas.openxmlformats.org/officeDocument/2006/customXml" ds:itemID="{CB65C395-0B34-437D-B587-44A2B92C782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2318</Words>
  <Characters>17296</Characters>
  <Application>Microsoft Office Word</Application>
  <DocSecurity>0</DocSecurity>
  <Lines>144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19575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7</cp:revision>
  <cp:lastPrinted>2019-02-28T11:33:00Z</cp:lastPrinted>
  <dcterms:created xsi:type="dcterms:W3CDTF">2019-04-01T10:25:00Z</dcterms:created>
  <dcterms:modified xsi:type="dcterms:W3CDTF">2019-05-16T11:58:00Z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0x0101008762FFE6ABC4BB41A25DD26ED91A92DB</vt:lpwstr>
  </property>
</Properties>
</file>