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859CD" w:rsidRDefault="00715E23" w:rsidP="00A859CD">
      <w:pPr>
        <w:jc w:val="center"/>
        <w:rPr>
          <w:caps/>
          <w:sz w:val="32"/>
          <w:szCs w:val="32"/>
        </w:rPr>
      </w:pPr>
      <w:r w:rsidRPr="00A859CD">
        <w:rPr>
          <w:caps/>
          <w:sz w:val="32"/>
          <w:szCs w:val="32"/>
        </w:rPr>
        <w:t>ВОЛГОГРАДСКая городская дума</w:t>
      </w:r>
    </w:p>
    <w:p w:rsidR="00715E23" w:rsidRPr="00A859CD" w:rsidRDefault="00715E23" w:rsidP="00A859C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859CD" w:rsidRDefault="00A51312" w:rsidP="00A859CD">
      <w:pPr>
        <w:pBdr>
          <w:bottom w:val="double" w:sz="12" w:space="1" w:color="auto"/>
        </w:pBdr>
        <w:jc w:val="center"/>
        <w:rPr>
          <w:b/>
          <w:sz w:val="32"/>
        </w:rPr>
      </w:pPr>
      <w:r w:rsidRPr="00A859CD">
        <w:rPr>
          <w:b/>
          <w:sz w:val="32"/>
        </w:rPr>
        <w:t xml:space="preserve">                </w:t>
      </w:r>
      <w:r w:rsidR="009E682F" w:rsidRPr="00A859CD">
        <w:rPr>
          <w:b/>
          <w:sz w:val="32"/>
        </w:rPr>
        <w:t xml:space="preserve">          </w:t>
      </w:r>
      <w:r w:rsidRPr="00A859CD">
        <w:rPr>
          <w:b/>
          <w:sz w:val="32"/>
        </w:rPr>
        <w:t xml:space="preserve">           </w:t>
      </w:r>
      <w:r w:rsidR="009E682F" w:rsidRPr="00A859CD">
        <w:rPr>
          <w:b/>
          <w:sz w:val="32"/>
        </w:rPr>
        <w:t xml:space="preserve">    </w:t>
      </w:r>
      <w:r w:rsidR="00715E23" w:rsidRPr="00A859CD">
        <w:rPr>
          <w:b/>
          <w:sz w:val="32"/>
        </w:rPr>
        <w:t>РЕШЕНИЕ</w:t>
      </w:r>
      <w:r w:rsidRPr="00A859CD">
        <w:rPr>
          <w:b/>
          <w:sz w:val="32"/>
        </w:rPr>
        <w:t xml:space="preserve">         </w:t>
      </w:r>
      <w:r w:rsidR="009E682F" w:rsidRPr="00A859CD">
        <w:rPr>
          <w:b/>
          <w:sz w:val="32"/>
        </w:rPr>
        <w:t xml:space="preserve">             </w:t>
      </w:r>
      <w:r w:rsidRPr="00A859CD">
        <w:rPr>
          <w:b/>
          <w:sz w:val="32"/>
        </w:rPr>
        <w:t xml:space="preserve">      проект</w:t>
      </w:r>
    </w:p>
    <w:p w:rsidR="00715E23" w:rsidRPr="00A859CD" w:rsidRDefault="00715E23" w:rsidP="00A859C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859CD" w:rsidRDefault="00556EF0" w:rsidP="00A859C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859CD">
        <w:rPr>
          <w:sz w:val="16"/>
          <w:szCs w:val="16"/>
        </w:rPr>
        <w:t>400066, Волгоград, пр-кт им.</w:t>
      </w:r>
      <w:r w:rsidR="0010551E" w:rsidRPr="00A859CD">
        <w:rPr>
          <w:sz w:val="16"/>
          <w:szCs w:val="16"/>
        </w:rPr>
        <w:t xml:space="preserve"> </w:t>
      </w:r>
      <w:r w:rsidRPr="00A859CD">
        <w:rPr>
          <w:sz w:val="16"/>
          <w:szCs w:val="16"/>
        </w:rPr>
        <w:t xml:space="preserve">В.И.Ленина, д. 10, тел./факс (8442) 38-08-89, </w:t>
      </w:r>
      <w:r w:rsidRPr="00A859CD">
        <w:rPr>
          <w:sz w:val="16"/>
          <w:szCs w:val="16"/>
          <w:lang w:val="en-US"/>
        </w:rPr>
        <w:t>E</w:t>
      </w:r>
      <w:r w:rsidRPr="00A859CD">
        <w:rPr>
          <w:sz w:val="16"/>
          <w:szCs w:val="16"/>
        </w:rPr>
        <w:t>-</w:t>
      </w:r>
      <w:r w:rsidRPr="00A859CD">
        <w:rPr>
          <w:sz w:val="16"/>
          <w:szCs w:val="16"/>
          <w:lang w:val="en-US"/>
        </w:rPr>
        <w:t>mail</w:t>
      </w:r>
      <w:r w:rsidRPr="00A859CD">
        <w:rPr>
          <w:sz w:val="16"/>
          <w:szCs w:val="16"/>
        </w:rPr>
        <w:t xml:space="preserve">: </w:t>
      </w:r>
      <w:r w:rsidR="005E5400" w:rsidRPr="00A859CD">
        <w:rPr>
          <w:sz w:val="16"/>
          <w:szCs w:val="16"/>
          <w:lang w:val="en-US"/>
        </w:rPr>
        <w:t>gs</w:t>
      </w:r>
      <w:r w:rsidR="005E5400" w:rsidRPr="00A859CD">
        <w:rPr>
          <w:sz w:val="16"/>
          <w:szCs w:val="16"/>
        </w:rPr>
        <w:t>_</w:t>
      </w:r>
      <w:r w:rsidR="005E5400" w:rsidRPr="00A859CD">
        <w:rPr>
          <w:sz w:val="16"/>
          <w:szCs w:val="16"/>
          <w:lang w:val="en-US"/>
        </w:rPr>
        <w:t>kanc</w:t>
      </w:r>
      <w:r w:rsidR="005E5400" w:rsidRPr="00A859CD">
        <w:rPr>
          <w:sz w:val="16"/>
          <w:szCs w:val="16"/>
        </w:rPr>
        <w:t>@</w:t>
      </w:r>
      <w:r w:rsidR="005E5400" w:rsidRPr="00A859CD">
        <w:rPr>
          <w:sz w:val="16"/>
          <w:szCs w:val="16"/>
          <w:lang w:val="en-US"/>
        </w:rPr>
        <w:t>volgsovet</w:t>
      </w:r>
      <w:r w:rsidR="005E5400" w:rsidRPr="00A859CD">
        <w:rPr>
          <w:sz w:val="16"/>
          <w:szCs w:val="16"/>
        </w:rPr>
        <w:t>.</w:t>
      </w:r>
      <w:r w:rsidR="005E5400" w:rsidRPr="00A859CD">
        <w:rPr>
          <w:sz w:val="16"/>
          <w:szCs w:val="16"/>
          <w:lang w:val="en-US"/>
        </w:rPr>
        <w:t>ru</w:t>
      </w:r>
    </w:p>
    <w:p w:rsidR="00715E23" w:rsidRPr="00A859CD" w:rsidRDefault="00715E23" w:rsidP="00A859C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859CD" w:rsidTr="002E7342">
        <w:tc>
          <w:tcPr>
            <w:tcW w:w="486" w:type="dxa"/>
            <w:vAlign w:val="bottom"/>
            <w:hideMark/>
          </w:tcPr>
          <w:p w:rsidR="00715E23" w:rsidRPr="00A859CD" w:rsidRDefault="00715E23" w:rsidP="00A859CD">
            <w:pPr>
              <w:pStyle w:val="aa"/>
              <w:jc w:val="center"/>
            </w:pPr>
            <w:r w:rsidRPr="00A859C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859CD" w:rsidRDefault="00715E23" w:rsidP="00A859CD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A859CD" w:rsidRDefault="00715E23" w:rsidP="00A859CD">
            <w:pPr>
              <w:pStyle w:val="aa"/>
              <w:jc w:val="center"/>
            </w:pPr>
            <w:r w:rsidRPr="00A859C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859CD" w:rsidRDefault="00715E23" w:rsidP="00A859CD">
            <w:pPr>
              <w:pStyle w:val="aa"/>
              <w:jc w:val="center"/>
            </w:pPr>
          </w:p>
        </w:tc>
      </w:tr>
    </w:tbl>
    <w:p w:rsidR="004D75D6" w:rsidRPr="00A859CD" w:rsidRDefault="004D75D6" w:rsidP="00A859CD">
      <w:pPr>
        <w:rPr>
          <w:sz w:val="28"/>
          <w:szCs w:val="28"/>
        </w:rPr>
      </w:pPr>
    </w:p>
    <w:p w:rsidR="00A51312" w:rsidRPr="00A60A93" w:rsidRDefault="00A51312" w:rsidP="00A859CD">
      <w:pPr>
        <w:ind w:right="3402"/>
        <w:jc w:val="both"/>
        <w:rPr>
          <w:sz w:val="28"/>
        </w:rPr>
      </w:pPr>
      <w:r w:rsidRPr="00A859CD">
        <w:rPr>
          <w:sz w:val="28"/>
        </w:rPr>
        <w:t xml:space="preserve">О внесении изменений в решение Волгоградской городской Думы </w:t>
      </w:r>
      <w:r w:rsidR="0018378F" w:rsidRPr="0018378F">
        <w:rPr>
          <w:sz w:val="28"/>
        </w:rPr>
        <w:t xml:space="preserve">от </w:t>
      </w:r>
      <w:r w:rsidR="00EB5727" w:rsidRPr="00EB5727">
        <w:rPr>
          <w:sz w:val="28"/>
        </w:rPr>
        <w:t xml:space="preserve">09.11.2016 </w:t>
      </w:r>
      <w:r w:rsidR="0007747D">
        <w:rPr>
          <w:sz w:val="28"/>
        </w:rPr>
        <w:t>№</w:t>
      </w:r>
      <w:r w:rsidR="00EB5727" w:rsidRPr="00EB5727">
        <w:rPr>
          <w:sz w:val="28"/>
        </w:rPr>
        <w:t xml:space="preserve"> 49/1469 </w:t>
      </w:r>
      <w:r w:rsidR="00414ABA">
        <w:rPr>
          <w:sz w:val="28"/>
        </w:rPr>
        <w:t xml:space="preserve">            </w:t>
      </w:r>
      <w:r w:rsidR="00EB5727">
        <w:rPr>
          <w:sz w:val="28"/>
        </w:rPr>
        <w:t>«</w:t>
      </w:r>
      <w:r w:rsidR="00EB5727" w:rsidRPr="00EB5727">
        <w:rPr>
          <w:sz w:val="28"/>
        </w:rPr>
        <w:t>Об утверждении Положений об организации питания в муниципальных образовательных организациях Волгограда</w:t>
      </w:r>
      <w:r w:rsidR="0018378F">
        <w:rPr>
          <w:sz w:val="28"/>
        </w:rPr>
        <w:t>»</w:t>
      </w:r>
    </w:p>
    <w:p w:rsidR="003A3A90" w:rsidRPr="00A60A93" w:rsidRDefault="00A60A93" w:rsidP="00A60A93">
      <w:pPr>
        <w:pStyle w:val="ConsPlusTitlePage"/>
        <w:tabs>
          <w:tab w:val="left" w:pos="4477"/>
        </w:tabs>
        <w:ind w:right="4110"/>
        <w:rPr>
          <w:rFonts w:ascii="Times New Roman" w:hAnsi="Times New Roman" w:cs="Times New Roman"/>
          <w:sz w:val="28"/>
          <w:szCs w:val="28"/>
        </w:rPr>
      </w:pPr>
      <w:r w:rsidRPr="00A60A93">
        <w:rPr>
          <w:rFonts w:ascii="Times New Roman" w:hAnsi="Times New Roman" w:cs="Times New Roman"/>
          <w:sz w:val="28"/>
          <w:szCs w:val="28"/>
        </w:rPr>
        <w:tab/>
      </w:r>
    </w:p>
    <w:p w:rsidR="000B1F67" w:rsidRPr="00DA3195" w:rsidRDefault="000B1F67" w:rsidP="000B1F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B1F67">
        <w:rPr>
          <w:sz w:val="28"/>
          <w:szCs w:val="28"/>
        </w:rPr>
        <w:t xml:space="preserve">В соответствии с Федеральными законами от 06 октября 2003 г.                               </w:t>
      </w:r>
      <w:hyperlink r:id="rId8" w:history="1">
        <w:r w:rsidRPr="000B1F67">
          <w:rPr>
            <w:sz w:val="28"/>
            <w:szCs w:val="28"/>
          </w:rPr>
          <w:t>№ 131-ФЗ</w:t>
        </w:r>
      </w:hyperlink>
      <w:r w:rsidRPr="000B1F67">
        <w:rPr>
          <w:sz w:val="28"/>
          <w:szCs w:val="28"/>
        </w:rPr>
        <w:t xml:space="preserve"> «Об </w:t>
      </w:r>
      <w:r w:rsidRPr="00DA3195">
        <w:rPr>
          <w:sz w:val="28"/>
          <w:szCs w:val="28"/>
        </w:rPr>
        <w:t xml:space="preserve">общих принципах организации местного самоуправления </w:t>
      </w:r>
      <w:r w:rsidR="00414ABA">
        <w:rPr>
          <w:sz w:val="28"/>
          <w:szCs w:val="28"/>
        </w:rPr>
        <w:t xml:space="preserve">          </w:t>
      </w:r>
      <w:r w:rsidRPr="00DA3195">
        <w:rPr>
          <w:sz w:val="28"/>
          <w:szCs w:val="28"/>
        </w:rPr>
        <w:t xml:space="preserve">в Российской Федерации», от 29 декабря 2012 г. </w:t>
      </w:r>
      <w:hyperlink r:id="rId9" w:history="1">
        <w:r w:rsidRPr="00DA3195">
          <w:rPr>
            <w:sz w:val="28"/>
            <w:szCs w:val="28"/>
          </w:rPr>
          <w:t>№ 273-ФЗ</w:t>
        </w:r>
      </w:hyperlink>
      <w:r w:rsidRPr="00DA3195">
        <w:rPr>
          <w:sz w:val="28"/>
          <w:szCs w:val="28"/>
        </w:rPr>
        <w:t xml:space="preserve"> «Об образовании </w:t>
      </w:r>
      <w:r w:rsidR="00414ABA">
        <w:rPr>
          <w:sz w:val="28"/>
          <w:szCs w:val="28"/>
        </w:rPr>
        <w:t xml:space="preserve">     </w:t>
      </w:r>
      <w:r w:rsidRPr="00DA3195">
        <w:rPr>
          <w:sz w:val="28"/>
          <w:szCs w:val="28"/>
        </w:rPr>
        <w:t xml:space="preserve">в Российской Федерации», руководствуясь </w:t>
      </w:r>
      <w:hyperlink r:id="rId10" w:history="1">
        <w:r w:rsidRPr="00DA3195">
          <w:rPr>
            <w:sz w:val="28"/>
            <w:szCs w:val="28"/>
          </w:rPr>
          <w:t xml:space="preserve">статьями </w:t>
        </w:r>
      </w:hyperlink>
      <w:hyperlink r:id="rId11" w:history="1">
        <w:r w:rsidRPr="00DA3195">
          <w:rPr>
            <w:sz w:val="28"/>
            <w:szCs w:val="28"/>
          </w:rPr>
          <w:t>24</w:t>
        </w:r>
      </w:hyperlink>
      <w:r w:rsidRPr="00DA3195">
        <w:rPr>
          <w:sz w:val="28"/>
          <w:szCs w:val="28"/>
        </w:rPr>
        <w:t xml:space="preserve">, </w:t>
      </w:r>
      <w:hyperlink r:id="rId12" w:history="1">
        <w:r w:rsidRPr="00DA3195">
          <w:rPr>
            <w:sz w:val="28"/>
            <w:szCs w:val="28"/>
          </w:rPr>
          <w:t>26</w:t>
        </w:r>
      </w:hyperlink>
      <w:r w:rsidRPr="00DA3195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3A3A90" w:rsidRPr="00DA3195" w:rsidRDefault="00972126" w:rsidP="00A859C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195">
        <w:rPr>
          <w:rFonts w:ascii="Times New Roman" w:hAnsi="Times New Roman" w:cs="Times New Roman"/>
          <w:b/>
          <w:sz w:val="28"/>
          <w:szCs w:val="28"/>
        </w:rPr>
        <w:t>РЕШИЛА</w:t>
      </w:r>
      <w:r w:rsidR="003A3A90" w:rsidRPr="00DA3195">
        <w:rPr>
          <w:rFonts w:ascii="Times New Roman" w:hAnsi="Times New Roman" w:cs="Times New Roman"/>
          <w:b/>
          <w:sz w:val="28"/>
          <w:szCs w:val="28"/>
        </w:rPr>
        <w:t>:</w:t>
      </w:r>
    </w:p>
    <w:p w:rsidR="005D1E62" w:rsidRPr="00DA3195" w:rsidRDefault="003A3A90" w:rsidP="005D1E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95">
        <w:rPr>
          <w:rFonts w:ascii="Times New Roman" w:hAnsi="Times New Roman" w:cs="Times New Roman"/>
          <w:sz w:val="28"/>
          <w:szCs w:val="28"/>
        </w:rPr>
        <w:t xml:space="preserve">1. </w:t>
      </w:r>
      <w:r w:rsidR="005D1E62" w:rsidRPr="00DA3195">
        <w:rPr>
          <w:rFonts w:ascii="Times New Roman" w:hAnsi="Times New Roman" w:cs="Times New Roman"/>
          <w:sz w:val="28"/>
          <w:szCs w:val="28"/>
        </w:rPr>
        <w:t xml:space="preserve">Внести в решение Волгоградской городской Думы </w:t>
      </w:r>
      <w:r w:rsidR="00B3485E" w:rsidRPr="00DA3195">
        <w:rPr>
          <w:rFonts w:ascii="Times New Roman" w:hAnsi="Times New Roman" w:cs="Times New Roman"/>
          <w:sz w:val="28"/>
          <w:szCs w:val="28"/>
        </w:rPr>
        <w:t xml:space="preserve">от 09.11.2016 </w:t>
      </w:r>
      <w:r w:rsidR="00CE35CD" w:rsidRPr="00DA3195">
        <w:rPr>
          <w:rFonts w:ascii="Times New Roman" w:hAnsi="Times New Roman" w:cs="Times New Roman"/>
          <w:sz w:val="28"/>
          <w:szCs w:val="28"/>
        </w:rPr>
        <w:br/>
      </w:r>
      <w:r w:rsidR="00B3485E" w:rsidRPr="00DA3195">
        <w:rPr>
          <w:rFonts w:ascii="Times New Roman" w:hAnsi="Times New Roman" w:cs="Times New Roman"/>
          <w:sz w:val="28"/>
          <w:szCs w:val="28"/>
        </w:rPr>
        <w:t>№</w:t>
      </w:r>
      <w:r w:rsidR="00CE35CD" w:rsidRPr="00DA3195">
        <w:rPr>
          <w:rFonts w:ascii="Times New Roman" w:hAnsi="Times New Roman" w:cs="Times New Roman"/>
          <w:sz w:val="28"/>
          <w:szCs w:val="28"/>
        </w:rPr>
        <w:t xml:space="preserve"> </w:t>
      </w:r>
      <w:r w:rsidR="00B3485E" w:rsidRPr="00DA3195">
        <w:rPr>
          <w:rFonts w:ascii="Times New Roman" w:hAnsi="Times New Roman" w:cs="Times New Roman"/>
          <w:sz w:val="28"/>
          <w:szCs w:val="28"/>
        </w:rPr>
        <w:t xml:space="preserve">49/1469 «Об утверждении Положений об организации питания </w:t>
      </w:r>
      <w:r w:rsidR="00414AB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485E" w:rsidRPr="00DA3195"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 Волгограда»</w:t>
      </w:r>
      <w:r w:rsidR="00E12E4B" w:rsidRPr="00DA3195">
        <w:rPr>
          <w:rFonts w:ascii="Times New Roman" w:hAnsi="Times New Roman" w:cs="Times New Roman"/>
          <w:sz w:val="28"/>
          <w:szCs w:val="28"/>
        </w:rPr>
        <w:t xml:space="preserve"> </w:t>
      </w:r>
      <w:r w:rsidR="005D1E62" w:rsidRPr="00DA3195">
        <w:rPr>
          <w:rFonts w:ascii="Times New Roman" w:hAnsi="Times New Roman" w:cs="Times New Roman"/>
          <w:sz w:val="28"/>
          <w:szCs w:val="28"/>
        </w:rPr>
        <w:t>следующ</w:t>
      </w:r>
      <w:r w:rsidR="003A56C1" w:rsidRPr="00DA3195">
        <w:rPr>
          <w:rFonts w:ascii="Times New Roman" w:hAnsi="Times New Roman" w:cs="Times New Roman"/>
          <w:sz w:val="28"/>
          <w:szCs w:val="28"/>
        </w:rPr>
        <w:t>и</w:t>
      </w:r>
      <w:r w:rsidR="005D1E62" w:rsidRPr="00DA3195">
        <w:rPr>
          <w:rFonts w:ascii="Times New Roman" w:hAnsi="Times New Roman" w:cs="Times New Roman"/>
          <w:sz w:val="28"/>
          <w:szCs w:val="28"/>
        </w:rPr>
        <w:t>е изменени</w:t>
      </w:r>
      <w:r w:rsidR="003A56C1" w:rsidRPr="00DA3195">
        <w:rPr>
          <w:rFonts w:ascii="Times New Roman" w:hAnsi="Times New Roman" w:cs="Times New Roman"/>
          <w:sz w:val="28"/>
          <w:szCs w:val="28"/>
        </w:rPr>
        <w:t>я</w:t>
      </w:r>
      <w:r w:rsidR="005D1E62" w:rsidRPr="00DA3195">
        <w:rPr>
          <w:rFonts w:ascii="Times New Roman" w:hAnsi="Times New Roman" w:cs="Times New Roman"/>
          <w:sz w:val="28"/>
          <w:szCs w:val="28"/>
        </w:rPr>
        <w:t>:</w:t>
      </w:r>
    </w:p>
    <w:p w:rsidR="005D1E62" w:rsidRPr="00DA3195" w:rsidRDefault="005D1E62" w:rsidP="005D1E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95">
        <w:rPr>
          <w:rFonts w:ascii="Times New Roman" w:hAnsi="Times New Roman" w:cs="Times New Roman"/>
          <w:sz w:val="28"/>
          <w:szCs w:val="28"/>
        </w:rPr>
        <w:t xml:space="preserve">1.1. </w:t>
      </w:r>
      <w:r w:rsidR="002223E0" w:rsidRPr="00DA3195">
        <w:rPr>
          <w:rFonts w:ascii="Times New Roman" w:hAnsi="Times New Roman" w:cs="Times New Roman"/>
          <w:sz w:val="28"/>
          <w:szCs w:val="28"/>
        </w:rPr>
        <w:t>В п</w:t>
      </w:r>
      <w:r w:rsidRPr="00DA3195">
        <w:rPr>
          <w:rFonts w:ascii="Times New Roman" w:hAnsi="Times New Roman" w:cs="Times New Roman"/>
          <w:sz w:val="28"/>
          <w:szCs w:val="28"/>
        </w:rPr>
        <w:t>реамбул</w:t>
      </w:r>
      <w:r w:rsidR="002223E0" w:rsidRPr="00DA3195">
        <w:rPr>
          <w:rFonts w:ascii="Times New Roman" w:hAnsi="Times New Roman" w:cs="Times New Roman"/>
          <w:sz w:val="28"/>
          <w:szCs w:val="28"/>
        </w:rPr>
        <w:t>е</w:t>
      </w:r>
      <w:r w:rsidRPr="00DA3195">
        <w:rPr>
          <w:rFonts w:ascii="Times New Roman" w:hAnsi="Times New Roman" w:cs="Times New Roman"/>
          <w:sz w:val="28"/>
          <w:szCs w:val="28"/>
        </w:rPr>
        <w:t xml:space="preserve"> </w:t>
      </w:r>
      <w:r w:rsidR="00E42CFD" w:rsidRPr="00DA3195">
        <w:rPr>
          <w:rFonts w:ascii="Times New Roman" w:hAnsi="Times New Roman" w:cs="Times New Roman"/>
          <w:sz w:val="28"/>
          <w:szCs w:val="28"/>
        </w:rPr>
        <w:t>цифр</w:t>
      </w:r>
      <w:r w:rsidR="00245789" w:rsidRPr="00DA3195">
        <w:rPr>
          <w:rFonts w:ascii="Times New Roman" w:hAnsi="Times New Roman" w:cs="Times New Roman"/>
          <w:sz w:val="28"/>
          <w:szCs w:val="28"/>
        </w:rPr>
        <w:t>ы</w:t>
      </w:r>
      <w:r w:rsidR="00E42CFD" w:rsidRPr="00DA3195">
        <w:rPr>
          <w:rFonts w:ascii="Times New Roman" w:hAnsi="Times New Roman" w:cs="Times New Roman"/>
          <w:sz w:val="28"/>
          <w:szCs w:val="28"/>
        </w:rPr>
        <w:t xml:space="preserve"> «</w:t>
      </w:r>
      <w:r w:rsidR="00443485" w:rsidRPr="00DA3195">
        <w:rPr>
          <w:rFonts w:ascii="Times New Roman" w:hAnsi="Times New Roman" w:cs="Times New Roman"/>
          <w:sz w:val="28"/>
          <w:szCs w:val="28"/>
        </w:rPr>
        <w:t xml:space="preserve">5, </w:t>
      </w:r>
      <w:r w:rsidR="00E42CFD" w:rsidRPr="00DA3195">
        <w:rPr>
          <w:rFonts w:ascii="Times New Roman" w:hAnsi="Times New Roman" w:cs="Times New Roman"/>
          <w:sz w:val="28"/>
          <w:szCs w:val="28"/>
        </w:rPr>
        <w:t>7</w:t>
      </w:r>
      <w:r w:rsidR="002223E0" w:rsidRPr="00DA3195">
        <w:rPr>
          <w:rFonts w:ascii="Times New Roman" w:hAnsi="Times New Roman" w:cs="Times New Roman"/>
          <w:sz w:val="28"/>
          <w:szCs w:val="28"/>
        </w:rPr>
        <w:t>,» исключить.</w:t>
      </w:r>
    </w:p>
    <w:p w:rsidR="003A3A90" w:rsidRPr="00DA3195" w:rsidRDefault="00D06D02" w:rsidP="00A859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95">
        <w:rPr>
          <w:rFonts w:ascii="Times New Roman" w:hAnsi="Times New Roman" w:cs="Times New Roman"/>
          <w:sz w:val="28"/>
          <w:szCs w:val="28"/>
        </w:rPr>
        <w:t>1.</w:t>
      </w:r>
      <w:r w:rsidR="00340678" w:rsidRPr="00DA3195">
        <w:rPr>
          <w:rFonts w:ascii="Times New Roman" w:hAnsi="Times New Roman" w:cs="Times New Roman"/>
          <w:sz w:val="28"/>
          <w:szCs w:val="28"/>
        </w:rPr>
        <w:t xml:space="preserve">2. </w:t>
      </w:r>
      <w:r w:rsidRPr="00DA3195">
        <w:rPr>
          <w:rFonts w:ascii="Times New Roman" w:hAnsi="Times New Roman" w:cs="Times New Roman"/>
          <w:sz w:val="28"/>
          <w:szCs w:val="28"/>
        </w:rPr>
        <w:t>В</w:t>
      </w:r>
      <w:r w:rsidR="003A3A90" w:rsidRPr="00DA3195">
        <w:rPr>
          <w:rFonts w:ascii="Times New Roman" w:hAnsi="Times New Roman" w:cs="Times New Roman"/>
          <w:sz w:val="28"/>
          <w:szCs w:val="28"/>
        </w:rPr>
        <w:t xml:space="preserve"> </w:t>
      </w:r>
      <w:r w:rsidR="00CD0597" w:rsidRPr="00DA3195">
        <w:rPr>
          <w:rFonts w:ascii="Times New Roman" w:hAnsi="Times New Roman" w:cs="Times New Roman"/>
          <w:sz w:val="28"/>
          <w:szCs w:val="28"/>
        </w:rPr>
        <w:t>Положении об организации питания в муниципальных образовательных организациях Волгограда, реализующих основные программы начального общего, основного общего, среднего общего образования и дополнительные общеразвивающие программы</w:t>
      </w:r>
      <w:r w:rsidR="003A3A90" w:rsidRPr="00DA3195">
        <w:rPr>
          <w:rFonts w:ascii="Times New Roman" w:hAnsi="Times New Roman" w:cs="Times New Roman"/>
          <w:sz w:val="28"/>
          <w:szCs w:val="28"/>
        </w:rPr>
        <w:t>, утвержденн</w:t>
      </w:r>
      <w:r w:rsidR="00AA4ED5" w:rsidRPr="00DA3195">
        <w:rPr>
          <w:rFonts w:ascii="Times New Roman" w:hAnsi="Times New Roman" w:cs="Times New Roman"/>
          <w:sz w:val="28"/>
          <w:szCs w:val="28"/>
        </w:rPr>
        <w:t>ом</w:t>
      </w:r>
      <w:r w:rsidR="00E12E4B" w:rsidRPr="00DA3195">
        <w:rPr>
          <w:rFonts w:ascii="Times New Roman" w:hAnsi="Times New Roman" w:cs="Times New Roman"/>
          <w:sz w:val="28"/>
          <w:szCs w:val="28"/>
        </w:rPr>
        <w:t xml:space="preserve"> вышеуказанным решением:</w:t>
      </w:r>
    </w:p>
    <w:p w:rsidR="00E45296" w:rsidRPr="00DA3195" w:rsidRDefault="00D06D02" w:rsidP="00A859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95">
        <w:rPr>
          <w:rFonts w:ascii="Times New Roman" w:hAnsi="Times New Roman" w:cs="Times New Roman"/>
          <w:sz w:val="28"/>
          <w:szCs w:val="28"/>
        </w:rPr>
        <w:t>1.2.</w:t>
      </w:r>
      <w:r w:rsidR="00412256" w:rsidRPr="00DA3195">
        <w:rPr>
          <w:rFonts w:ascii="Times New Roman" w:hAnsi="Times New Roman" w:cs="Times New Roman"/>
          <w:sz w:val="28"/>
          <w:szCs w:val="28"/>
        </w:rPr>
        <w:t>1</w:t>
      </w:r>
      <w:r w:rsidR="003A3A90" w:rsidRPr="00DA3195">
        <w:rPr>
          <w:rFonts w:ascii="Times New Roman" w:hAnsi="Times New Roman" w:cs="Times New Roman"/>
          <w:sz w:val="28"/>
          <w:szCs w:val="28"/>
        </w:rPr>
        <w:t xml:space="preserve">. </w:t>
      </w:r>
      <w:r w:rsidR="00E45296" w:rsidRPr="00DA3195">
        <w:rPr>
          <w:rFonts w:ascii="Times New Roman" w:hAnsi="Times New Roman" w:cs="Times New Roman"/>
          <w:sz w:val="28"/>
          <w:szCs w:val="28"/>
        </w:rPr>
        <w:t>В пункте 1</w:t>
      </w:r>
      <w:r w:rsidR="00D2584C" w:rsidRPr="00DA3195">
        <w:rPr>
          <w:rFonts w:ascii="Times New Roman" w:hAnsi="Times New Roman" w:cs="Times New Roman"/>
          <w:sz w:val="28"/>
          <w:szCs w:val="28"/>
        </w:rPr>
        <w:t xml:space="preserve">.1 </w:t>
      </w:r>
      <w:r w:rsidR="002223E0" w:rsidRPr="00DA3195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D2584C" w:rsidRPr="00DA3195">
        <w:rPr>
          <w:rFonts w:ascii="Times New Roman" w:hAnsi="Times New Roman" w:cs="Times New Roman"/>
          <w:sz w:val="28"/>
          <w:szCs w:val="28"/>
        </w:rPr>
        <w:t xml:space="preserve">слова «от 10 ноября 2005 г. </w:t>
      </w:r>
      <w:hyperlink r:id="rId13">
        <w:r w:rsidR="00A13CE1" w:rsidRPr="00DA3195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D2584C" w:rsidRPr="00DA3195">
          <w:rPr>
            <w:rFonts w:ascii="Times New Roman" w:hAnsi="Times New Roman" w:cs="Times New Roman"/>
            <w:sz w:val="28"/>
            <w:szCs w:val="28"/>
          </w:rPr>
          <w:t>1111-ОД</w:t>
        </w:r>
      </w:hyperlink>
      <w:r w:rsidR="00D2584C" w:rsidRPr="00DA3195">
        <w:rPr>
          <w:rFonts w:ascii="Times New Roman" w:hAnsi="Times New Roman" w:cs="Times New Roman"/>
          <w:sz w:val="28"/>
          <w:szCs w:val="28"/>
        </w:rPr>
        <w:t xml:space="preserve"> </w:t>
      </w:r>
      <w:r w:rsidR="00414ABA">
        <w:rPr>
          <w:rFonts w:ascii="Times New Roman" w:hAnsi="Times New Roman" w:cs="Times New Roman"/>
          <w:sz w:val="28"/>
          <w:szCs w:val="28"/>
        </w:rPr>
        <w:t xml:space="preserve">    </w:t>
      </w:r>
      <w:r w:rsidR="00D2584C" w:rsidRPr="00DA3195">
        <w:rPr>
          <w:rFonts w:ascii="Times New Roman" w:hAnsi="Times New Roman" w:cs="Times New Roman"/>
          <w:sz w:val="28"/>
          <w:szCs w:val="28"/>
        </w:rPr>
        <w:t>«Об организации питания обучающихся (1 - 11 классы) в общеобразовательных организациях Волгоградской области</w:t>
      </w:r>
      <w:r w:rsidR="00414ABA" w:rsidRPr="00096964">
        <w:rPr>
          <w:rFonts w:ascii="Times New Roman" w:hAnsi="Times New Roman" w:cs="Times New Roman"/>
          <w:sz w:val="28"/>
          <w:szCs w:val="28"/>
        </w:rPr>
        <w:t>»</w:t>
      </w:r>
      <w:r w:rsidR="00D2584C" w:rsidRPr="00096964">
        <w:rPr>
          <w:rFonts w:ascii="Times New Roman" w:hAnsi="Times New Roman" w:cs="Times New Roman"/>
          <w:sz w:val="28"/>
          <w:szCs w:val="28"/>
        </w:rPr>
        <w:t>,»</w:t>
      </w:r>
      <w:r w:rsidR="002223E0" w:rsidRPr="00DA3195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D2584C" w:rsidRPr="00DA3195">
        <w:rPr>
          <w:rFonts w:ascii="Times New Roman" w:hAnsi="Times New Roman" w:cs="Times New Roman"/>
          <w:sz w:val="28"/>
          <w:szCs w:val="28"/>
        </w:rPr>
        <w:t>.</w:t>
      </w:r>
    </w:p>
    <w:p w:rsidR="00E630DA" w:rsidRPr="00DA3195" w:rsidRDefault="00E630DA" w:rsidP="00A859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95">
        <w:rPr>
          <w:rFonts w:ascii="Times New Roman" w:hAnsi="Times New Roman" w:cs="Times New Roman"/>
          <w:sz w:val="28"/>
          <w:szCs w:val="28"/>
        </w:rPr>
        <w:t xml:space="preserve">1.2.2. </w:t>
      </w:r>
      <w:r w:rsidR="00C44253" w:rsidRPr="00DA3195">
        <w:rPr>
          <w:rFonts w:ascii="Times New Roman" w:hAnsi="Times New Roman" w:cs="Times New Roman"/>
          <w:sz w:val="28"/>
          <w:szCs w:val="28"/>
        </w:rPr>
        <w:t>В под</w:t>
      </w:r>
      <w:r w:rsidR="00A4208D" w:rsidRPr="00DA3195">
        <w:rPr>
          <w:rFonts w:ascii="Times New Roman" w:hAnsi="Times New Roman" w:cs="Times New Roman"/>
          <w:sz w:val="28"/>
          <w:szCs w:val="28"/>
        </w:rPr>
        <w:t>п</w:t>
      </w:r>
      <w:r w:rsidRPr="00DA3195">
        <w:rPr>
          <w:rFonts w:ascii="Times New Roman" w:hAnsi="Times New Roman" w:cs="Times New Roman"/>
          <w:sz w:val="28"/>
          <w:szCs w:val="28"/>
        </w:rPr>
        <w:t>ункт</w:t>
      </w:r>
      <w:r w:rsidR="00C44253" w:rsidRPr="00DA3195">
        <w:rPr>
          <w:rFonts w:ascii="Times New Roman" w:hAnsi="Times New Roman" w:cs="Times New Roman"/>
          <w:sz w:val="28"/>
          <w:szCs w:val="28"/>
        </w:rPr>
        <w:t>е</w:t>
      </w:r>
      <w:r w:rsidRPr="00DA3195">
        <w:rPr>
          <w:rFonts w:ascii="Times New Roman" w:hAnsi="Times New Roman" w:cs="Times New Roman"/>
          <w:sz w:val="28"/>
          <w:szCs w:val="28"/>
        </w:rPr>
        <w:t xml:space="preserve"> 4.1.4</w:t>
      </w:r>
      <w:r w:rsidR="00C44253" w:rsidRPr="00DA3195">
        <w:rPr>
          <w:rFonts w:ascii="Times New Roman" w:hAnsi="Times New Roman" w:cs="Times New Roman"/>
          <w:sz w:val="28"/>
          <w:szCs w:val="28"/>
        </w:rPr>
        <w:t xml:space="preserve"> пункта 4.1 раздела 4 слова «</w:t>
      </w:r>
      <w:r w:rsidR="008536EF" w:rsidRPr="00DA3195">
        <w:rPr>
          <w:rFonts w:ascii="Times New Roman" w:hAnsi="Times New Roman" w:cs="Times New Roman"/>
          <w:sz w:val="28"/>
          <w:szCs w:val="28"/>
        </w:rPr>
        <w:t xml:space="preserve">О переименовании комитета по образованию администрации Волгограда в департамент </w:t>
      </w:r>
      <w:r w:rsidR="00414AB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536EF" w:rsidRPr="00DA3195">
        <w:rPr>
          <w:rFonts w:ascii="Times New Roman" w:hAnsi="Times New Roman" w:cs="Times New Roman"/>
          <w:sz w:val="28"/>
          <w:szCs w:val="28"/>
        </w:rPr>
        <w:t xml:space="preserve">по образованию администрации Волгограда и об утверждении Положения </w:t>
      </w:r>
      <w:r w:rsidR="00414ABA">
        <w:rPr>
          <w:rFonts w:ascii="Times New Roman" w:hAnsi="Times New Roman" w:cs="Times New Roman"/>
          <w:sz w:val="28"/>
          <w:szCs w:val="28"/>
        </w:rPr>
        <w:t xml:space="preserve">         </w:t>
      </w:r>
      <w:r w:rsidR="008536EF" w:rsidRPr="00DA3195">
        <w:rPr>
          <w:rFonts w:ascii="Times New Roman" w:hAnsi="Times New Roman" w:cs="Times New Roman"/>
          <w:sz w:val="28"/>
          <w:szCs w:val="28"/>
        </w:rPr>
        <w:t>о департаменте по образованию администрации Волгограда</w:t>
      </w:r>
      <w:r w:rsidR="00C44253" w:rsidRPr="00DA3195">
        <w:rPr>
          <w:rFonts w:ascii="Times New Roman" w:hAnsi="Times New Roman" w:cs="Times New Roman"/>
          <w:sz w:val="28"/>
          <w:szCs w:val="28"/>
        </w:rPr>
        <w:t>» заменить словами «Об утверждении Положения о департаменте по образованию администрации Волгограда».</w:t>
      </w:r>
    </w:p>
    <w:p w:rsidR="00C44253" w:rsidRPr="00DA3195" w:rsidRDefault="00DA1EE4" w:rsidP="00C442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95">
        <w:rPr>
          <w:rFonts w:ascii="Times New Roman" w:hAnsi="Times New Roman" w:cs="Times New Roman"/>
          <w:sz w:val="28"/>
          <w:szCs w:val="28"/>
        </w:rPr>
        <w:t xml:space="preserve">1.3. В </w:t>
      </w:r>
      <w:r w:rsidR="00C44253" w:rsidRPr="00DA3195">
        <w:rPr>
          <w:rFonts w:ascii="Times New Roman" w:hAnsi="Times New Roman" w:cs="Times New Roman"/>
          <w:sz w:val="28"/>
          <w:szCs w:val="28"/>
        </w:rPr>
        <w:t xml:space="preserve">подпункте 4.1.3 пункта 4.1 раздела 4 </w:t>
      </w:r>
      <w:r w:rsidRPr="00DA3195">
        <w:rPr>
          <w:rFonts w:ascii="Times New Roman" w:hAnsi="Times New Roman" w:cs="Times New Roman"/>
          <w:sz w:val="28"/>
          <w:szCs w:val="28"/>
        </w:rPr>
        <w:t>Положени</w:t>
      </w:r>
      <w:r w:rsidR="00C44253" w:rsidRPr="00DA3195">
        <w:rPr>
          <w:rFonts w:ascii="Times New Roman" w:hAnsi="Times New Roman" w:cs="Times New Roman"/>
          <w:sz w:val="28"/>
          <w:szCs w:val="28"/>
        </w:rPr>
        <w:t>я</w:t>
      </w:r>
      <w:r w:rsidRPr="00DA3195">
        <w:rPr>
          <w:rFonts w:ascii="Times New Roman" w:hAnsi="Times New Roman" w:cs="Times New Roman"/>
          <w:sz w:val="28"/>
          <w:szCs w:val="28"/>
        </w:rPr>
        <w:t xml:space="preserve"> об организации питания в муниципальных образовательных организациях Волгограда, реализующих основные образовательные программы дошкольного образования </w:t>
      </w:r>
      <w:r w:rsidRPr="00DA3195">
        <w:rPr>
          <w:rFonts w:ascii="Times New Roman" w:hAnsi="Times New Roman" w:cs="Times New Roman"/>
          <w:sz w:val="28"/>
          <w:szCs w:val="28"/>
        </w:rPr>
        <w:lastRenderedPageBreak/>
        <w:t>и осуществляющих присмотр и уход за детьми дошкольного возраста</w:t>
      </w:r>
      <w:r w:rsidR="00F92008" w:rsidRPr="00DA3195">
        <w:rPr>
          <w:rFonts w:ascii="Times New Roman" w:hAnsi="Times New Roman" w:cs="Times New Roman"/>
          <w:sz w:val="28"/>
          <w:szCs w:val="28"/>
        </w:rPr>
        <w:t>, утвержденн</w:t>
      </w:r>
      <w:r w:rsidR="00F92008" w:rsidRPr="00096964">
        <w:rPr>
          <w:rFonts w:ascii="Times New Roman" w:hAnsi="Times New Roman" w:cs="Times New Roman"/>
          <w:sz w:val="28"/>
          <w:szCs w:val="28"/>
        </w:rPr>
        <w:t>о</w:t>
      </w:r>
      <w:r w:rsidR="00414ABA" w:rsidRPr="00096964">
        <w:rPr>
          <w:rFonts w:ascii="Times New Roman" w:hAnsi="Times New Roman" w:cs="Times New Roman"/>
          <w:sz w:val="28"/>
          <w:szCs w:val="28"/>
        </w:rPr>
        <w:t>го</w:t>
      </w:r>
      <w:r w:rsidR="00F92008" w:rsidRPr="00DA3195">
        <w:rPr>
          <w:rFonts w:ascii="Times New Roman" w:hAnsi="Times New Roman" w:cs="Times New Roman"/>
          <w:sz w:val="28"/>
          <w:szCs w:val="28"/>
        </w:rPr>
        <w:t xml:space="preserve"> вышеуказанным решением, </w:t>
      </w:r>
      <w:r w:rsidR="00C44253" w:rsidRPr="00DA3195">
        <w:rPr>
          <w:rFonts w:ascii="Times New Roman" w:hAnsi="Times New Roman" w:cs="Times New Roman"/>
          <w:sz w:val="28"/>
          <w:szCs w:val="28"/>
        </w:rPr>
        <w:t>слова «</w:t>
      </w:r>
      <w:r w:rsidR="00091F91" w:rsidRPr="00DA3195">
        <w:rPr>
          <w:rFonts w:ascii="Times New Roman" w:hAnsi="Times New Roman" w:cs="Times New Roman"/>
          <w:sz w:val="28"/>
          <w:szCs w:val="28"/>
        </w:rPr>
        <w:t xml:space="preserve">О переименовании комитета по образованию администрации Волгограда в департамент по образованию администрации Волгограда и об утверждении Положения о департаменте </w:t>
      </w:r>
      <w:r w:rsidR="00414ABA">
        <w:rPr>
          <w:rFonts w:ascii="Times New Roman" w:hAnsi="Times New Roman" w:cs="Times New Roman"/>
          <w:sz w:val="28"/>
          <w:szCs w:val="28"/>
        </w:rPr>
        <w:t xml:space="preserve">        </w:t>
      </w:r>
      <w:r w:rsidR="00091F91" w:rsidRPr="00DA3195">
        <w:rPr>
          <w:rFonts w:ascii="Times New Roman" w:hAnsi="Times New Roman" w:cs="Times New Roman"/>
          <w:sz w:val="28"/>
          <w:szCs w:val="28"/>
        </w:rPr>
        <w:t>по образованию администрации Волгограда</w:t>
      </w:r>
      <w:r w:rsidR="00C44253" w:rsidRPr="00DA3195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414AB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44253" w:rsidRPr="00DA3195">
        <w:rPr>
          <w:rFonts w:ascii="Times New Roman" w:hAnsi="Times New Roman" w:cs="Times New Roman"/>
          <w:sz w:val="28"/>
          <w:szCs w:val="28"/>
        </w:rPr>
        <w:t>«Об утверждении Положения о департаменте по образованию администрации Волгограда».</w:t>
      </w:r>
    </w:p>
    <w:p w:rsidR="003A3A90" w:rsidRPr="004C6D7A" w:rsidRDefault="00C44253" w:rsidP="00A859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D7A">
        <w:rPr>
          <w:rFonts w:ascii="Times New Roman" w:hAnsi="Times New Roman" w:cs="Times New Roman"/>
          <w:sz w:val="28"/>
          <w:szCs w:val="28"/>
        </w:rPr>
        <w:t>2.</w:t>
      </w:r>
      <w:r w:rsidR="004C6D7A" w:rsidRPr="004C6D7A">
        <w:rPr>
          <w:rFonts w:ascii="Times New Roman" w:hAnsi="Times New Roman" w:cs="Times New Roman"/>
          <w:sz w:val="28"/>
          <w:szCs w:val="28"/>
        </w:rPr>
        <w:t xml:space="preserve"> </w:t>
      </w:r>
      <w:r w:rsidR="00172903" w:rsidRPr="004C6D7A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3A3A90" w:rsidRPr="00C565B1" w:rsidRDefault="003A3A90" w:rsidP="00A8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3A90" w:rsidRPr="00A60A93" w:rsidRDefault="003A3A90" w:rsidP="00A8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3A90" w:rsidRPr="00A60A93" w:rsidRDefault="003A3A90" w:rsidP="00A8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85B35" w:rsidRPr="00A60A93" w:rsidTr="001B1B7D">
        <w:tc>
          <w:tcPr>
            <w:tcW w:w="5778" w:type="dxa"/>
            <w:shd w:val="clear" w:color="auto" w:fill="auto"/>
          </w:tcPr>
          <w:p w:rsidR="00F85B35" w:rsidRPr="00A60A93" w:rsidRDefault="00F85B35" w:rsidP="00A859C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 xml:space="preserve">Председатель </w:t>
            </w: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>Волгоградской городской Думы</w:t>
            </w: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>Глава Волгограда</w:t>
            </w: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 xml:space="preserve">                                  В.В.Марченко</w:t>
            </w:r>
          </w:p>
        </w:tc>
      </w:tr>
    </w:tbl>
    <w:p w:rsidR="004C6D7A" w:rsidRPr="00A60A93" w:rsidRDefault="004C6D7A" w:rsidP="004542AF">
      <w:pPr>
        <w:pStyle w:val="ConsPlusNormal"/>
        <w:jc w:val="both"/>
        <w:rPr>
          <w:sz w:val="28"/>
          <w:szCs w:val="28"/>
        </w:rPr>
      </w:pPr>
      <w:bookmarkStart w:id="0" w:name="_GoBack"/>
      <w:bookmarkEnd w:id="0"/>
    </w:p>
    <w:sectPr w:rsidR="004C6D7A" w:rsidRPr="00A60A93" w:rsidSect="004542AF">
      <w:headerReference w:type="even" r:id="rId14"/>
      <w:headerReference w:type="default" r:id="rId15"/>
      <w:headerReference w:type="first" r:id="rId16"/>
      <w:pgSz w:w="11907" w:h="16840" w:code="9"/>
      <w:pgMar w:top="1134" w:right="567" w:bottom="170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D88" w:rsidRDefault="00D03D88">
      <w:r>
        <w:separator/>
      </w:r>
    </w:p>
  </w:endnote>
  <w:endnote w:type="continuationSeparator" w:id="0">
    <w:p w:rsidR="00D03D88" w:rsidRDefault="00D0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D88" w:rsidRDefault="00D03D88">
      <w:r>
        <w:separator/>
      </w:r>
    </w:p>
  </w:footnote>
  <w:footnote w:type="continuationSeparator" w:id="0">
    <w:p w:rsidR="00D03D88" w:rsidRDefault="00D03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2A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9257236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747D"/>
    <w:rsid w:val="0008531E"/>
    <w:rsid w:val="000903DC"/>
    <w:rsid w:val="000911C3"/>
    <w:rsid w:val="00091F91"/>
    <w:rsid w:val="00096964"/>
    <w:rsid w:val="000A326C"/>
    <w:rsid w:val="000B1F67"/>
    <w:rsid w:val="000C04F7"/>
    <w:rsid w:val="000C071D"/>
    <w:rsid w:val="000C0B6F"/>
    <w:rsid w:val="000C6FAF"/>
    <w:rsid w:val="000D4A5B"/>
    <w:rsid w:val="000D6A0E"/>
    <w:rsid w:val="000D753F"/>
    <w:rsid w:val="000D7928"/>
    <w:rsid w:val="000E3458"/>
    <w:rsid w:val="0010362B"/>
    <w:rsid w:val="0010551E"/>
    <w:rsid w:val="00123B0B"/>
    <w:rsid w:val="001250E4"/>
    <w:rsid w:val="0013134A"/>
    <w:rsid w:val="0013213B"/>
    <w:rsid w:val="00152A81"/>
    <w:rsid w:val="00165C3B"/>
    <w:rsid w:val="00165CCB"/>
    <w:rsid w:val="00170460"/>
    <w:rsid w:val="00171912"/>
    <w:rsid w:val="00172903"/>
    <w:rsid w:val="0018378F"/>
    <w:rsid w:val="00186D25"/>
    <w:rsid w:val="001A466F"/>
    <w:rsid w:val="001D7F9D"/>
    <w:rsid w:val="001E3404"/>
    <w:rsid w:val="00200F1E"/>
    <w:rsid w:val="002223E0"/>
    <w:rsid w:val="002259A5"/>
    <w:rsid w:val="0023017D"/>
    <w:rsid w:val="00233A9C"/>
    <w:rsid w:val="00237B01"/>
    <w:rsid w:val="002429A1"/>
    <w:rsid w:val="00245789"/>
    <w:rsid w:val="002477DB"/>
    <w:rsid w:val="00270FAF"/>
    <w:rsid w:val="00286049"/>
    <w:rsid w:val="002A09A6"/>
    <w:rsid w:val="002A43F6"/>
    <w:rsid w:val="002A45FA"/>
    <w:rsid w:val="002A4E42"/>
    <w:rsid w:val="002B5A3D"/>
    <w:rsid w:val="002C6E7D"/>
    <w:rsid w:val="002D4F48"/>
    <w:rsid w:val="002D7E13"/>
    <w:rsid w:val="002E7342"/>
    <w:rsid w:val="002E7DDC"/>
    <w:rsid w:val="002F5C6C"/>
    <w:rsid w:val="00324154"/>
    <w:rsid w:val="00340109"/>
    <w:rsid w:val="00340457"/>
    <w:rsid w:val="00340678"/>
    <w:rsid w:val="003414A8"/>
    <w:rsid w:val="00361F4A"/>
    <w:rsid w:val="00366C99"/>
    <w:rsid w:val="003671F4"/>
    <w:rsid w:val="00382528"/>
    <w:rsid w:val="003911A2"/>
    <w:rsid w:val="003A3A90"/>
    <w:rsid w:val="003A56C1"/>
    <w:rsid w:val="003B7F1D"/>
    <w:rsid w:val="003C0F8E"/>
    <w:rsid w:val="003C6565"/>
    <w:rsid w:val="003E28A2"/>
    <w:rsid w:val="003E3602"/>
    <w:rsid w:val="0040530C"/>
    <w:rsid w:val="00412256"/>
    <w:rsid w:val="00413483"/>
    <w:rsid w:val="00414ABA"/>
    <w:rsid w:val="00421B61"/>
    <w:rsid w:val="004227DD"/>
    <w:rsid w:val="00424920"/>
    <w:rsid w:val="00435AF3"/>
    <w:rsid w:val="00443485"/>
    <w:rsid w:val="00444D3A"/>
    <w:rsid w:val="004542AF"/>
    <w:rsid w:val="00482CCD"/>
    <w:rsid w:val="00486B8C"/>
    <w:rsid w:val="00492C03"/>
    <w:rsid w:val="004A3F1A"/>
    <w:rsid w:val="004B0A36"/>
    <w:rsid w:val="004C6D7A"/>
    <w:rsid w:val="004D75D6"/>
    <w:rsid w:val="004E0300"/>
    <w:rsid w:val="004E1268"/>
    <w:rsid w:val="004F4248"/>
    <w:rsid w:val="005137A2"/>
    <w:rsid w:val="00514E4C"/>
    <w:rsid w:val="005441BF"/>
    <w:rsid w:val="00547AA2"/>
    <w:rsid w:val="00556EF0"/>
    <w:rsid w:val="00563AFA"/>
    <w:rsid w:val="00564A75"/>
    <w:rsid w:val="00564B0A"/>
    <w:rsid w:val="00566BB1"/>
    <w:rsid w:val="00571061"/>
    <w:rsid w:val="005845CE"/>
    <w:rsid w:val="0058677E"/>
    <w:rsid w:val="005B43EB"/>
    <w:rsid w:val="005B542B"/>
    <w:rsid w:val="005C2536"/>
    <w:rsid w:val="005D1E62"/>
    <w:rsid w:val="005E5400"/>
    <w:rsid w:val="005F5EAC"/>
    <w:rsid w:val="00600900"/>
    <w:rsid w:val="00605389"/>
    <w:rsid w:val="006539E0"/>
    <w:rsid w:val="006544B6"/>
    <w:rsid w:val="00660011"/>
    <w:rsid w:val="00665F42"/>
    <w:rsid w:val="0067053A"/>
    <w:rsid w:val="00671A3E"/>
    <w:rsid w:val="00672559"/>
    <w:rsid w:val="006741DF"/>
    <w:rsid w:val="00675764"/>
    <w:rsid w:val="00675A24"/>
    <w:rsid w:val="00694DE5"/>
    <w:rsid w:val="006A2D81"/>
    <w:rsid w:val="006A3C05"/>
    <w:rsid w:val="006C48ED"/>
    <w:rsid w:val="006E2AC3"/>
    <w:rsid w:val="006E43B5"/>
    <w:rsid w:val="006E60D2"/>
    <w:rsid w:val="006F4598"/>
    <w:rsid w:val="00703359"/>
    <w:rsid w:val="00715E23"/>
    <w:rsid w:val="007166E7"/>
    <w:rsid w:val="00716DD9"/>
    <w:rsid w:val="00730D8C"/>
    <w:rsid w:val="007424F9"/>
    <w:rsid w:val="00744FBD"/>
    <w:rsid w:val="00746BE7"/>
    <w:rsid w:val="00767EBD"/>
    <w:rsid w:val="007740B9"/>
    <w:rsid w:val="00790ABE"/>
    <w:rsid w:val="007A6D43"/>
    <w:rsid w:val="007B3A86"/>
    <w:rsid w:val="007C1842"/>
    <w:rsid w:val="007C5949"/>
    <w:rsid w:val="007D549F"/>
    <w:rsid w:val="007D6D72"/>
    <w:rsid w:val="007E2B0A"/>
    <w:rsid w:val="007F5864"/>
    <w:rsid w:val="007F58B7"/>
    <w:rsid w:val="007F6E37"/>
    <w:rsid w:val="00814543"/>
    <w:rsid w:val="008265CB"/>
    <w:rsid w:val="00833BA1"/>
    <w:rsid w:val="0083717B"/>
    <w:rsid w:val="008440C5"/>
    <w:rsid w:val="00851063"/>
    <w:rsid w:val="008536EF"/>
    <w:rsid w:val="00857638"/>
    <w:rsid w:val="00874FCF"/>
    <w:rsid w:val="008879A2"/>
    <w:rsid w:val="008941E9"/>
    <w:rsid w:val="008A6D15"/>
    <w:rsid w:val="008A7B0F"/>
    <w:rsid w:val="008B4D8A"/>
    <w:rsid w:val="008C44DA"/>
    <w:rsid w:val="008D361B"/>
    <w:rsid w:val="008D663C"/>
    <w:rsid w:val="008D69D6"/>
    <w:rsid w:val="008D7377"/>
    <w:rsid w:val="008E129D"/>
    <w:rsid w:val="009078A8"/>
    <w:rsid w:val="00930FCF"/>
    <w:rsid w:val="0093400F"/>
    <w:rsid w:val="00955004"/>
    <w:rsid w:val="00964FF6"/>
    <w:rsid w:val="00971734"/>
    <w:rsid w:val="00972126"/>
    <w:rsid w:val="009B1B75"/>
    <w:rsid w:val="009B32FB"/>
    <w:rsid w:val="009B4B81"/>
    <w:rsid w:val="009B4FBB"/>
    <w:rsid w:val="009D3AA1"/>
    <w:rsid w:val="009E18F3"/>
    <w:rsid w:val="009E682F"/>
    <w:rsid w:val="00A060AA"/>
    <w:rsid w:val="00A07440"/>
    <w:rsid w:val="00A12A94"/>
    <w:rsid w:val="00A13CE1"/>
    <w:rsid w:val="00A145BC"/>
    <w:rsid w:val="00A25AC1"/>
    <w:rsid w:val="00A4208D"/>
    <w:rsid w:val="00A51312"/>
    <w:rsid w:val="00A60A93"/>
    <w:rsid w:val="00A7303E"/>
    <w:rsid w:val="00A859CD"/>
    <w:rsid w:val="00AA4ED5"/>
    <w:rsid w:val="00AB0796"/>
    <w:rsid w:val="00AB4238"/>
    <w:rsid w:val="00AD47C9"/>
    <w:rsid w:val="00AE6D24"/>
    <w:rsid w:val="00AE78C0"/>
    <w:rsid w:val="00B225E5"/>
    <w:rsid w:val="00B2794D"/>
    <w:rsid w:val="00B3485E"/>
    <w:rsid w:val="00B537FA"/>
    <w:rsid w:val="00B62FC5"/>
    <w:rsid w:val="00B77CC5"/>
    <w:rsid w:val="00B86D39"/>
    <w:rsid w:val="00B90C55"/>
    <w:rsid w:val="00B96F47"/>
    <w:rsid w:val="00BB5AA6"/>
    <w:rsid w:val="00BB75F2"/>
    <w:rsid w:val="00BC243B"/>
    <w:rsid w:val="00BC561F"/>
    <w:rsid w:val="00C140FB"/>
    <w:rsid w:val="00C20F1E"/>
    <w:rsid w:val="00C21864"/>
    <w:rsid w:val="00C32ED3"/>
    <w:rsid w:val="00C34435"/>
    <w:rsid w:val="00C44253"/>
    <w:rsid w:val="00C452BE"/>
    <w:rsid w:val="00C53FF7"/>
    <w:rsid w:val="00C565B1"/>
    <w:rsid w:val="00C572A1"/>
    <w:rsid w:val="00C6455A"/>
    <w:rsid w:val="00C6519F"/>
    <w:rsid w:val="00C65307"/>
    <w:rsid w:val="00C7414B"/>
    <w:rsid w:val="00C85A85"/>
    <w:rsid w:val="00CA6466"/>
    <w:rsid w:val="00CD0597"/>
    <w:rsid w:val="00CD3203"/>
    <w:rsid w:val="00CE35CD"/>
    <w:rsid w:val="00CF0E17"/>
    <w:rsid w:val="00D0358D"/>
    <w:rsid w:val="00D03D88"/>
    <w:rsid w:val="00D0460C"/>
    <w:rsid w:val="00D0478C"/>
    <w:rsid w:val="00D06D02"/>
    <w:rsid w:val="00D10524"/>
    <w:rsid w:val="00D12A5E"/>
    <w:rsid w:val="00D20142"/>
    <w:rsid w:val="00D25414"/>
    <w:rsid w:val="00D2584C"/>
    <w:rsid w:val="00D31FC6"/>
    <w:rsid w:val="00D46C72"/>
    <w:rsid w:val="00D63491"/>
    <w:rsid w:val="00D65354"/>
    <w:rsid w:val="00D65A16"/>
    <w:rsid w:val="00D74AC2"/>
    <w:rsid w:val="00D83FAF"/>
    <w:rsid w:val="00D92729"/>
    <w:rsid w:val="00D952CD"/>
    <w:rsid w:val="00DA1EC5"/>
    <w:rsid w:val="00DA1EE4"/>
    <w:rsid w:val="00DA3195"/>
    <w:rsid w:val="00DA6C47"/>
    <w:rsid w:val="00DC7114"/>
    <w:rsid w:val="00DE6DE0"/>
    <w:rsid w:val="00DF664F"/>
    <w:rsid w:val="00E11D85"/>
    <w:rsid w:val="00E12E4B"/>
    <w:rsid w:val="00E268E5"/>
    <w:rsid w:val="00E42CFD"/>
    <w:rsid w:val="00E45296"/>
    <w:rsid w:val="00E46E8B"/>
    <w:rsid w:val="00E53C36"/>
    <w:rsid w:val="00E54008"/>
    <w:rsid w:val="00E54E3A"/>
    <w:rsid w:val="00E611EB"/>
    <w:rsid w:val="00E625C9"/>
    <w:rsid w:val="00E62FC7"/>
    <w:rsid w:val="00E630DA"/>
    <w:rsid w:val="00E67884"/>
    <w:rsid w:val="00E75B93"/>
    <w:rsid w:val="00E81179"/>
    <w:rsid w:val="00E8625D"/>
    <w:rsid w:val="00EB5727"/>
    <w:rsid w:val="00EC1A20"/>
    <w:rsid w:val="00EC6EAC"/>
    <w:rsid w:val="00ED6610"/>
    <w:rsid w:val="00EE3713"/>
    <w:rsid w:val="00EE61D1"/>
    <w:rsid w:val="00EF41A2"/>
    <w:rsid w:val="00F02AB7"/>
    <w:rsid w:val="00F148A1"/>
    <w:rsid w:val="00F2021D"/>
    <w:rsid w:val="00F2400C"/>
    <w:rsid w:val="00F53E68"/>
    <w:rsid w:val="00F72BE1"/>
    <w:rsid w:val="00F85B35"/>
    <w:rsid w:val="00F874A7"/>
    <w:rsid w:val="00F92008"/>
    <w:rsid w:val="00F929E9"/>
    <w:rsid w:val="00F92B88"/>
    <w:rsid w:val="00FA1DC8"/>
    <w:rsid w:val="00FB4E45"/>
    <w:rsid w:val="00FB67DD"/>
    <w:rsid w:val="00FD1FB3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FFDAEC23-1BA9-49E0-9F0C-FA347F45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3A3A90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3A3A9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3A3A90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table" w:styleId="ae">
    <w:name w:val="Table Grid"/>
    <w:basedOn w:val="a1"/>
    <w:uiPriority w:val="59"/>
    <w:rsid w:val="003A3A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rsid w:val="00A859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4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528CE13C9874748EF768C01C7CC1A9CAF13F9A170CFE9472B5D06485877A76BDAF9088C09491CD7365FE19C153A6E3A2FD64BAFF0CC8A9G7U9I" TargetMode="External"/><Relationship Id="rId13" Type="http://schemas.openxmlformats.org/officeDocument/2006/relationships/hyperlink" Target="https://login.consultant.ru/link/?req=doc&amp;base=RLAW180&amp;n=22856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528CE13C9874748EF776CD0A109EACCEF863951008F2C52DE8D633DAD77C23FDEF96DD83D19FCD736EA840850DFFB2E4B669B9E310C8A86432CFA7G6UE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528CE13C9874748EF776CD0A109EACCEF863951008F2C52DE8D633DAD77C23FDEF96DD83D19FCD736EA84C870DFFB2E4B669B9E310C8A86432CFA7G6UE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0B528CE13C9874748EF776CD0A109EACCEF863951008F2C52DE8D633DAD77C23FDEF96DD83D19FCD736FAE40860DFFB2E4B669B9E310C8A86432CFA7G6UEI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528CE13C9874748EF768C01C7CC1A9CAF13F9D110CFE9472B5D06485877A76BDAF9088C09492C87765FE19C153A6E3A2FD64BAFF0CC8A9G7U9I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2024-11-13T20:00:00+00:00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09.11.2016 № 49/1469 «Об утверждении Положений об организации питания в муниципальных образовательных организациях Волгограда»</FullName>
  </documentManagement>
</p:properties>
</file>

<file path=customXml/itemProps1.xml><?xml version="1.0" encoding="utf-8"?>
<ds:datastoreItem xmlns:ds="http://schemas.openxmlformats.org/officeDocument/2006/customXml" ds:itemID="{89592916-8EFF-4628-BBDF-151FE2F99D96}"/>
</file>

<file path=customXml/itemProps2.xml><?xml version="1.0" encoding="utf-8"?>
<ds:datastoreItem xmlns:ds="http://schemas.openxmlformats.org/officeDocument/2006/customXml" ds:itemID="{931D1CC5-B96D-438C-875A-A66A9EA5EF38}"/>
</file>

<file path=customXml/itemProps3.xml><?xml version="1.0" encoding="utf-8"?>
<ds:datastoreItem xmlns:ds="http://schemas.openxmlformats.org/officeDocument/2006/customXml" ds:itemID="{9200A9FE-598B-4EE1-913A-6E31016C5F70}"/>
</file>

<file path=customXml/itemProps4.xml><?xml version="1.0" encoding="utf-8"?>
<ds:datastoreItem xmlns:ds="http://schemas.openxmlformats.org/officeDocument/2006/customXml" ds:itemID="{C159B00C-006F-4491-B8F5-A1CC5E500A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4</cp:revision>
  <cp:lastPrinted>2023-11-10T08:45:00Z</cp:lastPrinted>
  <dcterms:created xsi:type="dcterms:W3CDTF">2024-10-08T06:16:00Z</dcterms:created>
  <dcterms:modified xsi:type="dcterms:W3CDTF">2024-11-08T09:00:00Z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