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7A7709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7A7709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7A7709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7A7709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7A7709" w:rsidP="004D75D6">
      <w:pPr>
        <w:ind w:right="5670"/>
        <w:rPr>
          <w:sz w:val="28"/>
          <w:szCs w:val="28"/>
        </w:rPr>
      </w:pPr>
      <w:r>
        <w:rPr>
          <w:sz w:val="28"/>
          <w:szCs w:val="28"/>
        </w:rPr>
        <w:t>О внесении изменения в Устав города-героя Волгограда</w:t>
      </w:r>
    </w:p>
    <w:p w:rsidR="009E0EDB" w:rsidRDefault="009E0EDB" w:rsidP="007A77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7709" w:rsidRDefault="007A7709" w:rsidP="007A77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7709">
        <w:rPr>
          <w:sz w:val="28"/>
          <w:szCs w:val="28"/>
        </w:rPr>
        <w:t xml:space="preserve">В соответствии с Федеральным </w:t>
      </w:r>
      <w:hyperlink r:id="rId8" w:history="1">
        <w:r w:rsidRPr="007A7709">
          <w:rPr>
            <w:sz w:val="28"/>
            <w:szCs w:val="28"/>
          </w:rPr>
          <w:t>законом</w:t>
        </w:r>
      </w:hyperlink>
      <w:r w:rsidRPr="007A7709">
        <w:rPr>
          <w:sz w:val="28"/>
          <w:szCs w:val="28"/>
        </w:rPr>
        <w:t xml:space="preserve"> от 06 октября 2003 г. </w:t>
      </w:r>
      <w:r>
        <w:rPr>
          <w:sz w:val="28"/>
          <w:szCs w:val="28"/>
        </w:rPr>
        <w:t>№</w:t>
      </w:r>
      <w:r w:rsidRPr="007A7709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7A770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7A7709">
        <w:rPr>
          <w:sz w:val="28"/>
          <w:szCs w:val="28"/>
        </w:rPr>
        <w:t xml:space="preserve"> Волгоградская городская Дума</w:t>
      </w:r>
    </w:p>
    <w:p w:rsidR="007A7709" w:rsidRPr="007A7709" w:rsidRDefault="007A7709" w:rsidP="007A77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7709">
        <w:rPr>
          <w:b/>
          <w:sz w:val="28"/>
          <w:szCs w:val="28"/>
        </w:rPr>
        <w:t>РЕШИЛА:</w:t>
      </w:r>
    </w:p>
    <w:p w:rsidR="007A7709" w:rsidRDefault="007A7709" w:rsidP="007A77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</w:t>
      </w:r>
      <w:r w:rsidRPr="001F4F83">
        <w:rPr>
          <w:sz w:val="28"/>
          <w:szCs w:val="28"/>
        </w:rPr>
        <w:t>ункт 2 статьи 58</w:t>
      </w:r>
      <w:r w:rsidRPr="001F4F83">
        <w:rPr>
          <w:sz w:val="28"/>
          <w:szCs w:val="28"/>
          <w:vertAlign w:val="superscript"/>
        </w:rPr>
        <w:t>1</w:t>
      </w:r>
      <w:r w:rsidRPr="001F4F83">
        <w:rPr>
          <w:sz w:val="28"/>
          <w:szCs w:val="28"/>
        </w:rPr>
        <w:t xml:space="preserve"> </w:t>
      </w:r>
      <w:hyperlink r:id="rId9" w:history="1">
        <w:r w:rsidRPr="007A7709">
          <w:rPr>
            <w:sz w:val="28"/>
            <w:szCs w:val="28"/>
          </w:rPr>
          <w:t>Устав</w:t>
        </w:r>
      </w:hyperlink>
      <w:r>
        <w:rPr>
          <w:sz w:val="28"/>
          <w:szCs w:val="28"/>
        </w:rPr>
        <w:t xml:space="preserve">а города-героя Волгограда, принятого постановлением Волгоградского городского Совета народных депутатов          от 29.06.2005 № 20/362 «О новой редакции Устава города-героя Волгограда»   (в редакции постановления Волгоградского городского Совета народных депутатов от 22.02.2006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28/565, решений Волгоградской городской Думы </w:t>
      </w:r>
      <w:r w:rsidR="00DE05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от 08.11.2006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37/861, от 18.07.2007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48/1155, от 24.09.2008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8/228, </w:t>
      </w:r>
      <w:r w:rsidR="00DE056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от 26.05.2010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33/979, от 13.04.2011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44/1375, от 11.07.2012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64/1905, </w:t>
      </w:r>
      <w:r w:rsidR="00DE056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 29.05.2013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77/2270, от 28.05.2014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13/383, от 24.12.2014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24/711, </w:t>
      </w:r>
      <w:r w:rsidR="00DE056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от 15.07.2015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32/1000, от 15.12.2015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37/1150, от 22.07.2016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46/1365, </w:t>
      </w:r>
      <w:r w:rsidR="00DE05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от 24.05.2017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57/1638, от 27.09.2017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60/1736, от 23.05.2018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66/1955, </w:t>
      </w:r>
      <w:r w:rsidR="00DE05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от 21.11.2018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3/57, от 26.06.2019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10/224, от 08.07.2020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28/503, </w:t>
      </w:r>
      <w:r w:rsidR="00DE056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от 31.03.2021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42/688, от 27.09.2021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49/796, от 30.03.2022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62/941, </w:t>
      </w:r>
      <w:r w:rsidR="00DE056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от 29.06.2022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68/996, от 22.03.2023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84/1156, от 25.10.2023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2/16, </w:t>
      </w:r>
      <w:r w:rsidR="00DE056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от 27.03.2024 </w:t>
      </w:r>
      <w:r w:rsidR="00DE0569">
        <w:rPr>
          <w:sz w:val="28"/>
          <w:szCs w:val="28"/>
        </w:rPr>
        <w:t>№</w:t>
      </w:r>
      <w:r>
        <w:rPr>
          <w:sz w:val="28"/>
          <w:szCs w:val="28"/>
        </w:rPr>
        <w:t xml:space="preserve"> 10/150, от 29.05.2024 № 13/212)</w:t>
      </w:r>
      <w:r w:rsidR="00A94A55" w:rsidRPr="00CD4F7B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изменение, дополнив подпунктом </w:t>
      </w:r>
      <w:r w:rsidR="001051FD">
        <w:rPr>
          <w:sz w:val="28"/>
          <w:szCs w:val="28"/>
        </w:rPr>
        <w:t>4</w:t>
      </w:r>
      <w:r w:rsidR="001051FD" w:rsidRPr="001051FD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DE0569" w:rsidRPr="00CD73E7" w:rsidRDefault="001051FD" w:rsidP="00DE0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1051F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E0569" w:rsidRPr="00CD73E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приобретение им статуса иностранного агента;</w:t>
      </w:r>
      <w:r w:rsidR="00DE0569" w:rsidRPr="00CD73E7">
        <w:rPr>
          <w:rFonts w:ascii="Times New Roman" w:hAnsi="Times New Roman" w:cs="Times New Roman"/>
          <w:sz w:val="28"/>
          <w:szCs w:val="28"/>
        </w:rPr>
        <w:t>».</w:t>
      </w:r>
    </w:p>
    <w:p w:rsidR="00DE0569" w:rsidRPr="00DE0569" w:rsidRDefault="00DE0569" w:rsidP="00CD7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569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CD73E7" w:rsidRDefault="003F2F83" w:rsidP="003F2F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0569" w:rsidRPr="00DE0569">
        <w:rPr>
          <w:sz w:val="28"/>
          <w:szCs w:val="28"/>
        </w:rPr>
        <w:t>. Настоящее решение вступает в силу со дня официального опубликования после его государственной регистрации</w:t>
      </w:r>
      <w:r w:rsidR="00DE0569">
        <w:rPr>
          <w:sz w:val="28"/>
          <w:szCs w:val="28"/>
        </w:rPr>
        <w:t>.</w:t>
      </w:r>
    </w:p>
    <w:p w:rsidR="00FA3EA2" w:rsidRDefault="00FA3EA2" w:rsidP="00FA3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CD73E7" w:rsidRDefault="00CD73E7" w:rsidP="00CD7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E0569" w:rsidRPr="00DE0569" w:rsidTr="00DE0569">
        <w:tc>
          <w:tcPr>
            <w:tcW w:w="5778" w:type="dxa"/>
            <w:shd w:val="clear" w:color="auto" w:fill="auto"/>
          </w:tcPr>
          <w:p w:rsidR="00DE0569" w:rsidRPr="00DE0569" w:rsidRDefault="00DE0569" w:rsidP="00DE056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569">
              <w:rPr>
                <w:sz w:val="28"/>
                <w:szCs w:val="28"/>
              </w:rPr>
              <w:t xml:space="preserve">Председатель </w:t>
            </w:r>
          </w:p>
          <w:p w:rsidR="00DE0569" w:rsidRPr="00DE0569" w:rsidRDefault="00DE0569" w:rsidP="00DE05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569">
              <w:rPr>
                <w:sz w:val="28"/>
                <w:szCs w:val="28"/>
              </w:rPr>
              <w:t>Волгоградской городской Думы</w:t>
            </w:r>
          </w:p>
          <w:p w:rsidR="00DE0569" w:rsidRPr="00DE0569" w:rsidRDefault="00DE0569" w:rsidP="00DE05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E0569" w:rsidRPr="00DE0569" w:rsidRDefault="00DE0569" w:rsidP="00DE05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569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DE0569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DE0569" w:rsidRPr="00DE0569" w:rsidRDefault="00DE0569" w:rsidP="00DE05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0569">
              <w:rPr>
                <w:sz w:val="28"/>
                <w:szCs w:val="28"/>
              </w:rPr>
              <w:t>Глава Волгограда</w:t>
            </w:r>
          </w:p>
          <w:p w:rsidR="00DE0569" w:rsidRPr="00DE0569" w:rsidRDefault="00DE0569" w:rsidP="00DE05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E0569" w:rsidRPr="00DE0569" w:rsidRDefault="00DE0569" w:rsidP="00DE05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E0569" w:rsidRPr="00DE0569" w:rsidRDefault="00DE0569" w:rsidP="00DE05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DE0569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841F15" w:rsidRPr="00841F15" w:rsidRDefault="00841F15" w:rsidP="00056296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841F15" w:rsidRPr="00841F15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A80" w:rsidRDefault="00816A80">
      <w:r>
        <w:separator/>
      </w:r>
    </w:p>
  </w:endnote>
  <w:endnote w:type="continuationSeparator" w:id="0">
    <w:p w:rsidR="00816A80" w:rsidRDefault="0081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A80" w:rsidRDefault="00816A80">
      <w:r>
        <w:separator/>
      </w:r>
    </w:p>
  </w:footnote>
  <w:footnote w:type="continuationSeparator" w:id="0">
    <w:p w:rsidR="00816A80" w:rsidRDefault="00816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569" w:rsidRDefault="00DE05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E0569" w:rsidRDefault="00DE05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DE0569" w:rsidRDefault="00DE0569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29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569" w:rsidRPr="009129BC" w:rsidRDefault="009129BC" w:rsidP="004D75D6">
    <w:pPr>
      <w:pStyle w:val="a5"/>
      <w:jc w:val="center"/>
      <w:rPr>
        <w:rFonts w:asciiTheme="minorHAnsi" w:hAnsiTheme="minorHAnsi"/>
        <w:sz w:val="24"/>
      </w:rPr>
    </w:pPr>
    <w:r>
      <w:rPr>
        <w:rFonts w:asciiTheme="minorHAnsi" w:hAnsiTheme="minorHAnsi"/>
      </w:rPr>
      <w:t xml:space="preserve">                                                                              </w:t>
    </w:r>
    <w:r w:rsidR="00DE0569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82302204" r:id="rId2"/>
      </w:object>
    </w:r>
    <w:r>
      <w:rPr>
        <w:rFonts w:asciiTheme="minorHAnsi" w:hAnsiTheme="minorHAnsi"/>
      </w:rPr>
      <w:t xml:space="preserve">                                                                </w:t>
    </w:r>
    <w:proofErr w:type="gramStart"/>
    <w:r>
      <w:rPr>
        <w:rFonts w:asciiTheme="minorHAnsi" w:hAnsiTheme="minorHAnsi"/>
        <w:sz w:val="24"/>
      </w:rPr>
      <w:t>проект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9EC"/>
    <w:rsid w:val="00056296"/>
    <w:rsid w:val="0008531E"/>
    <w:rsid w:val="000911C3"/>
    <w:rsid w:val="000D753F"/>
    <w:rsid w:val="001051FD"/>
    <w:rsid w:val="0010551E"/>
    <w:rsid w:val="00186D25"/>
    <w:rsid w:val="001D7F9D"/>
    <w:rsid w:val="00200F1E"/>
    <w:rsid w:val="00210464"/>
    <w:rsid w:val="002259A5"/>
    <w:rsid w:val="00227D0E"/>
    <w:rsid w:val="002429A1"/>
    <w:rsid w:val="0027614F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F2F83"/>
    <w:rsid w:val="0040530C"/>
    <w:rsid w:val="00421B61"/>
    <w:rsid w:val="00482CCD"/>
    <w:rsid w:val="00492C03"/>
    <w:rsid w:val="004B02E6"/>
    <w:rsid w:val="004B0A36"/>
    <w:rsid w:val="004D75D6"/>
    <w:rsid w:val="004E1268"/>
    <w:rsid w:val="004F32ED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25F8"/>
    <w:rsid w:val="00673AEB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7709"/>
    <w:rsid w:val="007C5949"/>
    <w:rsid w:val="007D549F"/>
    <w:rsid w:val="007D6D72"/>
    <w:rsid w:val="007F5864"/>
    <w:rsid w:val="00816A80"/>
    <w:rsid w:val="008265CB"/>
    <w:rsid w:val="00832783"/>
    <w:rsid w:val="00833BA1"/>
    <w:rsid w:val="0083717B"/>
    <w:rsid w:val="00841F15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29BC"/>
    <w:rsid w:val="00964FF6"/>
    <w:rsid w:val="00971734"/>
    <w:rsid w:val="00993A37"/>
    <w:rsid w:val="009A7FB2"/>
    <w:rsid w:val="009E0EDB"/>
    <w:rsid w:val="00A07440"/>
    <w:rsid w:val="00A25AC1"/>
    <w:rsid w:val="00A94A55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D4F7B"/>
    <w:rsid w:val="00CD73E7"/>
    <w:rsid w:val="00D0358D"/>
    <w:rsid w:val="00D65A16"/>
    <w:rsid w:val="00D952CD"/>
    <w:rsid w:val="00DA6C47"/>
    <w:rsid w:val="00DE0569"/>
    <w:rsid w:val="00DE6DE0"/>
    <w:rsid w:val="00DF664F"/>
    <w:rsid w:val="00E268E5"/>
    <w:rsid w:val="00E31F80"/>
    <w:rsid w:val="00E611EB"/>
    <w:rsid w:val="00E625C9"/>
    <w:rsid w:val="00E67884"/>
    <w:rsid w:val="00E75B93"/>
    <w:rsid w:val="00E81179"/>
    <w:rsid w:val="00E8625D"/>
    <w:rsid w:val="00E95B42"/>
    <w:rsid w:val="00EA675E"/>
    <w:rsid w:val="00ED6610"/>
    <w:rsid w:val="00EE21B6"/>
    <w:rsid w:val="00EE3713"/>
    <w:rsid w:val="00EF22A6"/>
    <w:rsid w:val="00EF41A2"/>
    <w:rsid w:val="00F030A7"/>
    <w:rsid w:val="00F2021D"/>
    <w:rsid w:val="00F2400C"/>
    <w:rsid w:val="00F72BE1"/>
    <w:rsid w:val="00FA1DC8"/>
    <w:rsid w:val="00FA3EA2"/>
    <w:rsid w:val="00FB67DD"/>
    <w:rsid w:val="00FD162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B963D10-F733-4790-BB9A-324746C7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7A7709"/>
    <w:pPr>
      <w:ind w:left="720"/>
      <w:contextualSpacing/>
    </w:pPr>
  </w:style>
  <w:style w:type="paragraph" w:customStyle="1" w:styleId="ConsPlusNormal">
    <w:name w:val="ConsPlusNormal"/>
    <w:rsid w:val="00DE056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77445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2024-07-15T20:00:00+00:00</PublicDate>
    <FullName xmlns="187f101c-d28f-401d-bb7b-5dbfdfa52424">Проект решения Волгоградской городской Думы «О внесении изменения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2086CD0C-D76C-4FCA-8F17-07B64D674AA4}"/>
</file>

<file path=customXml/itemProps2.xml><?xml version="1.0" encoding="utf-8"?>
<ds:datastoreItem xmlns:ds="http://schemas.openxmlformats.org/officeDocument/2006/customXml" ds:itemID="{496C3BEE-27CD-4689-AC96-A54FE0711D06}"/>
</file>

<file path=customXml/itemProps3.xml><?xml version="1.0" encoding="utf-8"?>
<ds:datastoreItem xmlns:ds="http://schemas.openxmlformats.org/officeDocument/2006/customXml" ds:itemID="{C8A04016-3F88-4A76-ADAA-80E8E36068B5}"/>
</file>

<file path=customXml/itemProps4.xml><?xml version="1.0" encoding="utf-8"?>
<ds:datastoreItem xmlns:ds="http://schemas.openxmlformats.org/officeDocument/2006/customXml" ds:itemID="{433F76F4-42FE-4CDF-BC70-F0001A2FC4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7</cp:revision>
  <cp:lastPrinted>2018-09-17T12:50:00Z</cp:lastPrinted>
  <dcterms:created xsi:type="dcterms:W3CDTF">2024-07-04T10:25:00Z</dcterms:created>
  <dcterms:modified xsi:type="dcterms:W3CDTF">2024-07-12T12:10:00Z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