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930570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93057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93057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93057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93057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93057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93057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30CF" w:rsidP="00930570">
            <w:pPr>
              <w:pStyle w:val="aa"/>
              <w:jc w:val="center"/>
            </w:pPr>
            <w:r>
              <w:t>04.12.2024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93057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30CF" w:rsidP="00930570">
            <w:pPr>
              <w:pStyle w:val="aa"/>
              <w:jc w:val="center"/>
            </w:pPr>
            <w:r>
              <w:t>20/</w:t>
            </w:r>
            <w:r w:rsidR="003125AF">
              <w:t>367</w:t>
            </w:r>
          </w:p>
        </w:tc>
      </w:tr>
    </w:tbl>
    <w:p w:rsidR="004D75D6" w:rsidRDefault="004D75D6" w:rsidP="00930570">
      <w:pPr>
        <w:rPr>
          <w:sz w:val="28"/>
          <w:szCs w:val="28"/>
        </w:rPr>
      </w:pPr>
    </w:p>
    <w:p w:rsidR="00234A01" w:rsidRDefault="00E73303" w:rsidP="00930570">
      <w:pPr>
        <w:ind w:right="3827"/>
        <w:jc w:val="both"/>
        <w:rPr>
          <w:sz w:val="28"/>
          <w:szCs w:val="28"/>
        </w:rPr>
      </w:pPr>
      <w:r w:rsidRPr="00E73303">
        <w:rPr>
          <w:sz w:val="28"/>
          <w:szCs w:val="28"/>
        </w:rPr>
        <w:t xml:space="preserve">О внесении изменений в решение Волгоградской </w:t>
      </w:r>
      <w:r w:rsidRPr="00F30D7E">
        <w:rPr>
          <w:sz w:val="28"/>
          <w:szCs w:val="28"/>
        </w:rPr>
        <w:t>городской Думы</w:t>
      </w:r>
      <w:r w:rsidR="00F30D7E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>от 2</w:t>
      </w:r>
      <w:r w:rsidR="00F30D7E" w:rsidRPr="00F30D7E">
        <w:rPr>
          <w:sz w:val="28"/>
          <w:szCs w:val="28"/>
        </w:rPr>
        <w:t>0</w:t>
      </w:r>
      <w:r w:rsidRPr="00F30D7E">
        <w:rPr>
          <w:sz w:val="28"/>
          <w:szCs w:val="28"/>
        </w:rPr>
        <w:t>.12.202</w:t>
      </w:r>
      <w:r w:rsidR="00F30D7E" w:rsidRPr="00F30D7E">
        <w:rPr>
          <w:sz w:val="28"/>
          <w:szCs w:val="28"/>
        </w:rPr>
        <w:t>3</w:t>
      </w:r>
      <w:r w:rsidRPr="00F30D7E">
        <w:rPr>
          <w:sz w:val="28"/>
          <w:szCs w:val="28"/>
        </w:rPr>
        <w:t xml:space="preserve"> № </w:t>
      </w:r>
      <w:r w:rsidR="00F30D7E" w:rsidRPr="00F30D7E">
        <w:rPr>
          <w:sz w:val="28"/>
          <w:szCs w:val="28"/>
        </w:rPr>
        <w:t>5/80</w:t>
      </w:r>
      <w:r w:rsidRPr="00F30D7E">
        <w:rPr>
          <w:sz w:val="28"/>
          <w:szCs w:val="28"/>
        </w:rPr>
        <w:t xml:space="preserve"> «</w:t>
      </w:r>
      <w:r w:rsidR="00234A01" w:rsidRPr="00F30D7E">
        <w:rPr>
          <w:sz w:val="28"/>
          <w:szCs w:val="28"/>
        </w:rPr>
        <w:t>О бюджете Волгограда на 2024 год и на плановый период 2025 и 2026 годов</w:t>
      </w:r>
      <w:r w:rsidRPr="00F30D7E">
        <w:rPr>
          <w:sz w:val="28"/>
          <w:szCs w:val="28"/>
        </w:rPr>
        <w:t>»</w:t>
      </w:r>
    </w:p>
    <w:p w:rsidR="00233F00" w:rsidRPr="00F30D7E" w:rsidRDefault="00233F00" w:rsidP="00930570">
      <w:pPr>
        <w:ind w:right="4961"/>
        <w:jc w:val="both"/>
        <w:rPr>
          <w:sz w:val="28"/>
          <w:szCs w:val="28"/>
        </w:rPr>
      </w:pPr>
    </w:p>
    <w:p w:rsidR="00234A01" w:rsidRPr="00F30D7E" w:rsidRDefault="00234A01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30D7E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 w:rsidR="00E01FE4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>статьями</w:t>
      </w:r>
      <w:r w:rsidR="000014A8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234A01" w:rsidRPr="00F30D7E" w:rsidRDefault="00234A01" w:rsidP="00930570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D7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D2FE2" w:rsidRPr="0031120F" w:rsidRDefault="00ED2FE2" w:rsidP="009305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31120F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1120F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91C91">
        <w:rPr>
          <w:rFonts w:ascii="Times New Roman" w:hAnsi="Times New Roman" w:cs="Times New Roman"/>
          <w:sz w:val="28"/>
          <w:szCs w:val="28"/>
        </w:rPr>
        <w:br/>
      </w:r>
      <w:r w:rsidRPr="0031120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5/80</w:t>
      </w:r>
      <w:r w:rsidRPr="0031120F">
        <w:rPr>
          <w:rFonts w:ascii="Times New Roman" w:hAnsi="Times New Roman" w:cs="Times New Roman"/>
          <w:sz w:val="28"/>
          <w:szCs w:val="28"/>
        </w:rPr>
        <w:t xml:space="preserve"> «О бюджете Волгограда на </w:t>
      </w:r>
      <w:r w:rsidRPr="00ED2FE2">
        <w:rPr>
          <w:rFonts w:ascii="Times New Roman" w:hAnsi="Times New Roman" w:cs="Times New Roman"/>
          <w:sz w:val="28"/>
          <w:szCs w:val="28"/>
        </w:rPr>
        <w:t>2024 год и на плановый период 2025 и</w:t>
      </w:r>
      <w:r w:rsidR="00B91C91">
        <w:rPr>
          <w:rFonts w:ascii="Times New Roman" w:hAnsi="Times New Roman" w:cs="Times New Roman"/>
          <w:sz w:val="28"/>
          <w:szCs w:val="28"/>
        </w:rPr>
        <w:br/>
      </w:r>
      <w:r w:rsidRPr="00ED2FE2">
        <w:rPr>
          <w:rFonts w:ascii="Times New Roman" w:hAnsi="Times New Roman" w:cs="Times New Roman"/>
          <w:sz w:val="28"/>
          <w:szCs w:val="28"/>
        </w:rPr>
        <w:t xml:space="preserve">2026 </w:t>
      </w:r>
      <w:r w:rsidRPr="0031120F">
        <w:rPr>
          <w:rFonts w:ascii="Times New Roman" w:hAnsi="Times New Roman" w:cs="Times New Roman"/>
          <w:sz w:val="28"/>
          <w:szCs w:val="28"/>
        </w:rPr>
        <w:t>годов» следующие изменения:</w:t>
      </w:r>
    </w:p>
    <w:p w:rsidR="00ED2FE2" w:rsidRPr="0031120F" w:rsidRDefault="00ED2FE2" w:rsidP="009305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ED2FE2" w:rsidRPr="0031120F" w:rsidRDefault="00ED2FE2" w:rsidP="009305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ED2FE2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2FE2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234A01" w:rsidRPr="00CA5F34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E2">
        <w:rPr>
          <w:rFonts w:ascii="Times New Roman" w:hAnsi="Times New Roman" w:cs="Times New Roman"/>
          <w:sz w:val="28"/>
          <w:szCs w:val="28"/>
        </w:rPr>
        <w:t>«</w:t>
      </w:r>
      <w:r w:rsidR="00234A01" w:rsidRPr="001068D1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в</w:t>
      </w:r>
      <w:r w:rsidR="00EC1D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4A01" w:rsidRPr="001068D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7075A" w:rsidRPr="0017075A">
        <w:rPr>
          <w:rFonts w:ascii="Times New Roman" w:hAnsi="Times New Roman" w:cs="Times New Roman"/>
          <w:sz w:val="28"/>
          <w:szCs w:val="28"/>
        </w:rPr>
        <w:t>49772809,0564</w:t>
      </w:r>
      <w:r w:rsidR="0017075A">
        <w:rPr>
          <w:rFonts w:ascii="Times New Roman" w:hAnsi="Times New Roman" w:cs="Times New Roman"/>
          <w:sz w:val="28"/>
          <w:szCs w:val="28"/>
        </w:rPr>
        <w:t>0</w:t>
      </w:r>
      <w:r w:rsidR="00234A01" w:rsidRPr="0017075A">
        <w:rPr>
          <w:rFonts w:ascii="Times New Roman" w:hAnsi="Times New Roman" w:cs="Times New Roman"/>
          <w:sz w:val="28"/>
          <w:szCs w:val="28"/>
        </w:rPr>
        <w:t xml:space="preserve"> </w:t>
      </w:r>
      <w:r w:rsidR="00234A01" w:rsidRPr="001068D1">
        <w:rPr>
          <w:rFonts w:ascii="Times New Roman" w:hAnsi="Times New Roman" w:cs="Times New Roman"/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1068D1">
        <w:rPr>
          <w:rFonts w:ascii="Times New Roman" w:hAnsi="Times New Roman" w:cs="Times New Roman"/>
          <w:sz w:val="28"/>
          <w:szCs w:val="28"/>
        </w:rPr>
        <w:t>38117518,1564</w:t>
      </w:r>
      <w:r w:rsidR="00234A01" w:rsidRPr="001068D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34A01" w:rsidRPr="00B36F72">
        <w:rPr>
          <w:rFonts w:ascii="Times New Roman" w:hAnsi="Times New Roman" w:cs="Times New Roman"/>
          <w:sz w:val="28"/>
          <w:szCs w:val="28"/>
        </w:rPr>
        <w:t xml:space="preserve">и поступления налоговых доходов по дополнительным нормативам отчислений – </w:t>
      </w:r>
      <w:r w:rsidR="005B1E65">
        <w:rPr>
          <w:rFonts w:ascii="Times New Roman" w:hAnsi="Times New Roman" w:cs="Times New Roman"/>
          <w:sz w:val="28"/>
          <w:szCs w:val="28"/>
        </w:rPr>
        <w:t>3</w:t>
      </w:r>
      <w:r w:rsidR="007F1E5B" w:rsidRPr="00532BA2">
        <w:rPr>
          <w:rFonts w:ascii="Times New Roman" w:hAnsi="Times New Roman" w:cs="Times New Roman"/>
          <w:sz w:val="28"/>
          <w:szCs w:val="28"/>
        </w:rPr>
        <w:t>398,2</w:t>
      </w:r>
      <w:r w:rsidR="00234A01" w:rsidRPr="00532BA2">
        <w:rPr>
          <w:rFonts w:ascii="Times New Roman" w:hAnsi="Times New Roman" w:cs="Times New Roman"/>
          <w:sz w:val="28"/>
          <w:szCs w:val="28"/>
        </w:rPr>
        <w:t xml:space="preserve"> </w:t>
      </w:r>
      <w:r w:rsidR="00234A01" w:rsidRPr="0017075A">
        <w:rPr>
          <w:rFonts w:ascii="Times New Roman" w:hAnsi="Times New Roman" w:cs="Times New Roman"/>
          <w:sz w:val="28"/>
          <w:szCs w:val="28"/>
        </w:rPr>
        <w:t>тыс. рублей</w:t>
      </w:r>
      <w:r w:rsidR="00234A01" w:rsidRPr="00FC1B7B">
        <w:rPr>
          <w:rFonts w:ascii="Times New Roman" w:hAnsi="Times New Roman" w:cs="Times New Roman"/>
          <w:sz w:val="28"/>
          <w:szCs w:val="28"/>
        </w:rPr>
        <w:t>;</w:t>
      </w:r>
      <w:r w:rsidRPr="00FC1B7B">
        <w:rPr>
          <w:rFonts w:ascii="Times New Roman" w:hAnsi="Times New Roman" w:cs="Times New Roman"/>
          <w:sz w:val="28"/>
          <w:szCs w:val="28"/>
        </w:rPr>
        <w:t>».</w:t>
      </w:r>
    </w:p>
    <w:p w:rsidR="00ED2FE2" w:rsidRPr="00BD321E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21E">
        <w:rPr>
          <w:rFonts w:ascii="Times New Roman" w:hAnsi="Times New Roman" w:cs="Times New Roman"/>
          <w:sz w:val="28"/>
          <w:szCs w:val="28"/>
        </w:rPr>
        <w:t>1.1.1.2. В абзаце третьем слова «</w:t>
      </w:r>
      <w:r w:rsidR="00B91C91" w:rsidRPr="00BD321E">
        <w:rPr>
          <w:rFonts w:ascii="Times New Roman" w:hAnsi="Times New Roman" w:cs="Times New Roman"/>
          <w:sz w:val="28"/>
          <w:szCs w:val="28"/>
        </w:rPr>
        <w:t>482</w:t>
      </w:r>
      <w:r w:rsidR="00B91C91">
        <w:rPr>
          <w:rFonts w:ascii="Times New Roman" w:hAnsi="Times New Roman" w:cs="Times New Roman"/>
          <w:sz w:val="28"/>
          <w:szCs w:val="28"/>
        </w:rPr>
        <w:t>886</w:t>
      </w:r>
      <w:r w:rsidR="00B91C91" w:rsidRPr="00BD321E">
        <w:rPr>
          <w:rFonts w:ascii="Times New Roman" w:hAnsi="Times New Roman" w:cs="Times New Roman"/>
          <w:sz w:val="28"/>
          <w:szCs w:val="28"/>
        </w:rPr>
        <w:t>84,24221</w:t>
      </w:r>
      <w:r w:rsidRPr="00BD321E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17075A">
        <w:rPr>
          <w:rFonts w:ascii="Times New Roman" w:hAnsi="Times New Roman" w:cs="Times New Roman"/>
          <w:sz w:val="28"/>
          <w:szCs w:val="28"/>
        </w:rPr>
        <w:t>49940809,05640</w:t>
      </w:r>
      <w:r w:rsidRPr="00BD321E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BD321E" w:rsidRPr="00BD321E" w:rsidRDefault="00BD321E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989">
        <w:rPr>
          <w:rFonts w:ascii="Times New Roman" w:hAnsi="Times New Roman" w:cs="Times New Roman"/>
          <w:bCs/>
          <w:caps/>
          <w:sz w:val="28"/>
          <w:szCs w:val="28"/>
        </w:rPr>
        <w:t xml:space="preserve">1.1.1.3. </w:t>
      </w:r>
      <w:r w:rsidR="003E5120" w:rsidRPr="0017075A">
        <w:rPr>
          <w:rFonts w:ascii="Times New Roman" w:hAnsi="Times New Roman" w:cs="Times New Roman"/>
          <w:sz w:val="28"/>
          <w:szCs w:val="28"/>
        </w:rPr>
        <w:t>В абзаце четвертом слова «1,5%» заменить словами «1,4</w:t>
      </w:r>
      <w:r w:rsidRPr="0017075A">
        <w:rPr>
          <w:rFonts w:ascii="Times New Roman" w:hAnsi="Times New Roman" w:cs="Times New Roman"/>
          <w:sz w:val="28"/>
          <w:szCs w:val="28"/>
        </w:rPr>
        <w:t>%».</w:t>
      </w:r>
    </w:p>
    <w:p w:rsidR="00ED2FE2" w:rsidRPr="00BD321E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21E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ED2FE2" w:rsidRPr="00CA5F34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21E">
        <w:rPr>
          <w:rFonts w:ascii="Times New Roman" w:hAnsi="Times New Roman" w:cs="Times New Roman"/>
          <w:sz w:val="28"/>
          <w:szCs w:val="28"/>
        </w:rPr>
        <w:t>1.1.2.1. В абзаце втором</w:t>
      </w:r>
      <w:r w:rsidRPr="00CA5F3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91C91">
        <w:rPr>
          <w:rFonts w:ascii="Times New Roman" w:hAnsi="Times New Roman" w:cs="Times New Roman"/>
          <w:sz w:val="28"/>
          <w:szCs w:val="28"/>
        </w:rPr>
        <w:t>31165164,34976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17075A">
        <w:rPr>
          <w:rFonts w:ascii="Times New Roman" w:hAnsi="Times New Roman" w:cs="Times New Roman"/>
          <w:sz w:val="28"/>
          <w:szCs w:val="28"/>
        </w:rPr>
        <w:t>32246303,34976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B91C91">
        <w:rPr>
          <w:rFonts w:ascii="Times New Roman" w:hAnsi="Times New Roman" w:cs="Times New Roman"/>
          <w:sz w:val="28"/>
          <w:szCs w:val="28"/>
        </w:rPr>
        <w:t>20395141,24976</w:t>
      </w:r>
      <w:r w:rsidRPr="00CA5F34">
        <w:rPr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1068D1">
        <w:rPr>
          <w:rFonts w:ascii="Times New Roman" w:hAnsi="Times New Roman" w:cs="Times New Roman"/>
          <w:sz w:val="28"/>
          <w:szCs w:val="28"/>
        </w:rPr>
        <w:t>21476280,24976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рублей»,</w:t>
      </w:r>
      <w:r w:rsidR="005B1E6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A5F34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5B1E65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«</w:t>
      </w:r>
      <w:r w:rsidR="00B91C91">
        <w:rPr>
          <w:rFonts w:ascii="Times New Roman" w:hAnsi="Times New Roman" w:cs="Times New Roman"/>
          <w:sz w:val="28"/>
          <w:szCs w:val="28"/>
        </w:rPr>
        <w:t>29122084,90742</w:t>
      </w:r>
      <w:r w:rsidR="000014A8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тыс. рублей» заменить словами</w:t>
      </w:r>
      <w:r w:rsidR="00B91C91">
        <w:rPr>
          <w:rFonts w:ascii="Times New Roman" w:hAnsi="Times New Roman" w:cs="Times New Roman"/>
          <w:sz w:val="28"/>
          <w:szCs w:val="28"/>
        </w:rPr>
        <w:t xml:space="preserve"> </w:t>
      </w:r>
      <w:r w:rsidR="005B1E6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A5F34">
        <w:rPr>
          <w:rFonts w:ascii="Times New Roman" w:hAnsi="Times New Roman" w:cs="Times New Roman"/>
          <w:sz w:val="28"/>
          <w:szCs w:val="28"/>
        </w:rPr>
        <w:t>«</w:t>
      </w:r>
      <w:r w:rsidR="0017075A">
        <w:rPr>
          <w:rFonts w:ascii="Times New Roman" w:hAnsi="Times New Roman" w:cs="Times New Roman"/>
          <w:sz w:val="28"/>
          <w:szCs w:val="28"/>
        </w:rPr>
        <w:t>29472084,90742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B91C91">
        <w:rPr>
          <w:rFonts w:ascii="Times New Roman" w:hAnsi="Times New Roman" w:cs="Times New Roman"/>
          <w:sz w:val="28"/>
          <w:szCs w:val="28"/>
        </w:rPr>
        <w:t>17384613,50742</w:t>
      </w:r>
      <w:r w:rsidR="0001711E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тыс. рублей»</w:t>
      </w:r>
      <w:r w:rsidR="00930570">
        <w:rPr>
          <w:rFonts w:ascii="Times New Roman" w:hAnsi="Times New Roman" w:cs="Times New Roman"/>
          <w:sz w:val="28"/>
          <w:szCs w:val="28"/>
        </w:rPr>
        <w:t xml:space="preserve"> </w:t>
      </w:r>
      <w:r w:rsidR="005B1E6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5F34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1068D1">
        <w:rPr>
          <w:rFonts w:ascii="Times New Roman" w:hAnsi="Times New Roman" w:cs="Times New Roman"/>
          <w:sz w:val="28"/>
          <w:szCs w:val="28"/>
        </w:rPr>
        <w:t>17734613,50742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B1772A" w:rsidRDefault="00ED2FE2" w:rsidP="00930570">
      <w:pPr>
        <w:ind w:firstLine="709"/>
        <w:jc w:val="both"/>
        <w:rPr>
          <w:sz w:val="28"/>
          <w:szCs w:val="28"/>
        </w:rPr>
      </w:pPr>
      <w:r w:rsidRPr="00CA5F34">
        <w:rPr>
          <w:sz w:val="28"/>
          <w:szCs w:val="28"/>
        </w:rPr>
        <w:t>1.1.2.2. В абзаце третьем слова «</w:t>
      </w:r>
      <w:r w:rsidR="00B91C91">
        <w:rPr>
          <w:sz w:val="28"/>
          <w:szCs w:val="28"/>
        </w:rPr>
        <w:t>31165164,34976</w:t>
      </w:r>
      <w:r w:rsidRPr="00CA5F34">
        <w:rPr>
          <w:sz w:val="28"/>
          <w:szCs w:val="28"/>
        </w:rPr>
        <w:t xml:space="preserve"> тыс. рублей» заменить словами «</w:t>
      </w:r>
      <w:r w:rsidR="0017075A">
        <w:rPr>
          <w:sz w:val="28"/>
          <w:szCs w:val="28"/>
        </w:rPr>
        <w:t>32246303,34976</w:t>
      </w:r>
      <w:r w:rsidRPr="00CA5F34">
        <w:rPr>
          <w:sz w:val="28"/>
          <w:szCs w:val="28"/>
        </w:rPr>
        <w:t xml:space="preserve"> тыс. рублей», слова «</w:t>
      </w:r>
      <w:r w:rsidR="00B91C91">
        <w:rPr>
          <w:sz w:val="28"/>
          <w:szCs w:val="28"/>
        </w:rPr>
        <w:t>29122084,90742</w:t>
      </w:r>
      <w:r w:rsidR="0001711E"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тыс. рублей» заменить словами «</w:t>
      </w:r>
      <w:r w:rsidR="0017075A" w:rsidRPr="0017075A">
        <w:rPr>
          <w:sz w:val="28"/>
          <w:szCs w:val="28"/>
        </w:rPr>
        <w:t>29472084,90742</w:t>
      </w:r>
      <w:r w:rsidR="00FC1B7B"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тыс. рублей».</w:t>
      </w:r>
    </w:p>
    <w:p w:rsidR="00EE5642" w:rsidRPr="00B36F72" w:rsidRDefault="00EE564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B36F72">
        <w:rPr>
          <w:rFonts w:ascii="Times New Roman" w:hAnsi="Times New Roman" w:cs="Times New Roman"/>
          <w:sz w:val="28"/>
          <w:szCs w:val="28"/>
        </w:rPr>
        <w:t>1.</w:t>
      </w:r>
      <w:r w:rsidR="000320E5" w:rsidRPr="00B36F72">
        <w:rPr>
          <w:rFonts w:ascii="Times New Roman" w:hAnsi="Times New Roman" w:cs="Times New Roman"/>
          <w:sz w:val="28"/>
          <w:szCs w:val="28"/>
        </w:rPr>
        <w:t>2</w:t>
      </w:r>
      <w:r w:rsidRPr="00B36F72">
        <w:rPr>
          <w:rFonts w:ascii="Times New Roman" w:hAnsi="Times New Roman" w:cs="Times New Roman"/>
          <w:sz w:val="28"/>
          <w:szCs w:val="28"/>
        </w:rPr>
        <w:t xml:space="preserve">. Приложения 1 – </w:t>
      </w:r>
      <w:r w:rsidR="00B36F72" w:rsidRPr="00B36F72">
        <w:rPr>
          <w:rFonts w:ascii="Times New Roman" w:hAnsi="Times New Roman" w:cs="Times New Roman"/>
          <w:sz w:val="28"/>
          <w:szCs w:val="28"/>
        </w:rPr>
        <w:t>11</w:t>
      </w:r>
      <w:r w:rsidR="00205E70" w:rsidRPr="00B36F72">
        <w:rPr>
          <w:rFonts w:ascii="Times New Roman" w:hAnsi="Times New Roman" w:cs="Times New Roman"/>
          <w:sz w:val="28"/>
          <w:szCs w:val="28"/>
        </w:rPr>
        <w:t xml:space="preserve">, </w:t>
      </w:r>
      <w:r w:rsidR="00B36F72" w:rsidRPr="00B36F72">
        <w:rPr>
          <w:rFonts w:ascii="Times New Roman" w:hAnsi="Times New Roman" w:cs="Times New Roman"/>
          <w:sz w:val="28"/>
          <w:szCs w:val="28"/>
        </w:rPr>
        <w:t>13</w:t>
      </w:r>
      <w:r w:rsidR="00205E70" w:rsidRPr="00B36F72">
        <w:rPr>
          <w:rFonts w:ascii="Times New Roman" w:hAnsi="Times New Roman" w:cs="Times New Roman"/>
          <w:sz w:val="28"/>
          <w:szCs w:val="28"/>
        </w:rPr>
        <w:t xml:space="preserve"> </w:t>
      </w:r>
      <w:r w:rsidRPr="00B36F72">
        <w:rPr>
          <w:rFonts w:ascii="Times New Roman" w:hAnsi="Times New Roman" w:cs="Times New Roman"/>
          <w:sz w:val="28"/>
          <w:szCs w:val="28"/>
        </w:rPr>
        <w:t xml:space="preserve">к вышеуказанному решению изложить в редакции согласно </w:t>
      </w:r>
      <w:r w:rsidR="00205E70" w:rsidRPr="00B36F72">
        <w:rPr>
          <w:rFonts w:ascii="Times New Roman" w:hAnsi="Times New Roman" w:cs="Times New Roman"/>
          <w:sz w:val="28"/>
          <w:szCs w:val="28"/>
        </w:rPr>
        <w:t xml:space="preserve">приложениям 1 – </w:t>
      </w:r>
      <w:r w:rsidR="00B36F72" w:rsidRPr="00B36F72">
        <w:rPr>
          <w:rFonts w:ascii="Times New Roman" w:hAnsi="Times New Roman" w:cs="Times New Roman"/>
          <w:sz w:val="28"/>
          <w:szCs w:val="28"/>
        </w:rPr>
        <w:t>12</w:t>
      </w:r>
      <w:r w:rsidRPr="00B36F7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4011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B36F72">
        <w:rPr>
          <w:rFonts w:ascii="Times New Roman" w:hAnsi="Times New Roman" w:cs="Times New Roman"/>
          <w:sz w:val="28"/>
          <w:szCs w:val="28"/>
        </w:rPr>
        <w:t>.</w:t>
      </w:r>
    </w:p>
    <w:p w:rsidR="00EE5642" w:rsidRPr="00B91C91" w:rsidRDefault="001777EE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C91">
        <w:rPr>
          <w:rFonts w:ascii="Times New Roman" w:hAnsi="Times New Roman" w:cs="Times New Roman"/>
          <w:sz w:val="28"/>
        </w:rPr>
        <w:lastRenderedPageBreak/>
        <w:t>2</w:t>
      </w:r>
      <w:r w:rsidR="00EE5642" w:rsidRPr="00B91C91">
        <w:rPr>
          <w:rFonts w:ascii="Times New Roman" w:hAnsi="Times New Roman" w:cs="Times New Roman"/>
          <w:sz w:val="28"/>
        </w:rPr>
        <w:t xml:space="preserve">. </w:t>
      </w:r>
      <w:r w:rsidR="00EE5642" w:rsidRPr="00B91C91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со дня его </w:t>
      </w:r>
      <w:r w:rsidR="00F71E1B">
        <w:rPr>
          <w:rFonts w:ascii="Times New Roman" w:hAnsi="Times New Roman" w:cs="Times New Roman"/>
          <w:bCs/>
          <w:sz w:val="28"/>
          <w:szCs w:val="28"/>
        </w:rPr>
        <w:t>принятия.</w:t>
      </w:r>
    </w:p>
    <w:p w:rsidR="00234A01" w:rsidRPr="007824BE" w:rsidRDefault="001777EE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5642" w:rsidRPr="0031120F">
        <w:rPr>
          <w:sz w:val="28"/>
          <w:szCs w:val="28"/>
        </w:rPr>
        <w:t>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234A01" w:rsidRDefault="00234A01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616C" w:rsidRDefault="005F616C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616C" w:rsidRPr="007824BE" w:rsidRDefault="005F616C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5B1E65" w:rsidRPr="007824BE" w:rsidTr="005B1E65">
        <w:tc>
          <w:tcPr>
            <w:tcW w:w="5637" w:type="dxa"/>
          </w:tcPr>
          <w:p w:rsidR="00DB09C9" w:rsidRDefault="00BC7264" w:rsidP="00BC72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DB09C9" w:rsidRDefault="00BC7264" w:rsidP="00BC72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BC7264" w:rsidRDefault="00BC7264" w:rsidP="00BC72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Думы</w:t>
            </w:r>
          </w:p>
          <w:p w:rsidR="00BC7264" w:rsidRDefault="00BC7264" w:rsidP="00BC7264">
            <w:pPr>
              <w:rPr>
                <w:color w:val="000000"/>
                <w:sz w:val="28"/>
                <w:szCs w:val="28"/>
              </w:rPr>
            </w:pPr>
          </w:p>
          <w:p w:rsidR="005B1E65" w:rsidRPr="007824BE" w:rsidRDefault="00BC7264" w:rsidP="00E64A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="007C4B91">
              <w:rPr>
                <w:color w:val="000000"/>
                <w:sz w:val="28"/>
                <w:szCs w:val="28"/>
              </w:rPr>
              <w:t xml:space="preserve"> </w:t>
            </w:r>
            <w:r w:rsidR="00DB09C9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Д.А.Дильман</w:t>
            </w:r>
          </w:p>
        </w:tc>
        <w:tc>
          <w:tcPr>
            <w:tcW w:w="4218" w:type="dxa"/>
          </w:tcPr>
          <w:p w:rsidR="000E24F5" w:rsidRDefault="000E24F5" w:rsidP="000E24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0E24F5" w:rsidRDefault="000E24F5" w:rsidP="000E24F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  <w:r>
              <w:rPr>
                <w:sz w:val="28"/>
                <w:szCs w:val="28"/>
              </w:rPr>
              <w:t xml:space="preserve"> </w:t>
            </w:r>
          </w:p>
          <w:p w:rsidR="000E24F5" w:rsidRDefault="000E24F5" w:rsidP="000E24F5">
            <w:pPr>
              <w:rPr>
                <w:sz w:val="28"/>
                <w:szCs w:val="28"/>
              </w:rPr>
            </w:pPr>
          </w:p>
          <w:p w:rsidR="000E24F5" w:rsidRDefault="000E24F5" w:rsidP="000E24F5">
            <w:pPr>
              <w:rPr>
                <w:sz w:val="28"/>
                <w:szCs w:val="28"/>
              </w:rPr>
            </w:pPr>
          </w:p>
          <w:p w:rsidR="005B1E65" w:rsidRPr="007824BE" w:rsidRDefault="000E24F5" w:rsidP="000E2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5B1E65" w:rsidRPr="00930570" w:rsidRDefault="005B1E65" w:rsidP="00B41DE3">
      <w:pPr>
        <w:jc w:val="both"/>
        <w:rPr>
          <w:szCs w:val="28"/>
        </w:rPr>
      </w:pPr>
      <w:bookmarkStart w:id="1" w:name="_GoBack"/>
      <w:bookmarkEnd w:id="1"/>
    </w:p>
    <w:sectPr w:rsidR="005B1E65" w:rsidRPr="00930570" w:rsidSect="00EC1D5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6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9F" w:rsidRDefault="00871C9F">
      <w:r>
        <w:separator/>
      </w:r>
    </w:p>
  </w:endnote>
  <w:endnote w:type="continuationSeparator" w:id="0">
    <w:p w:rsidR="00871C9F" w:rsidRDefault="0087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9F" w:rsidRDefault="00871C9F">
      <w:r>
        <w:separator/>
      </w:r>
    </w:p>
  </w:footnote>
  <w:footnote w:type="continuationSeparator" w:id="0">
    <w:p w:rsidR="00871C9F" w:rsidRDefault="0087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DE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949045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4A8"/>
    <w:rsid w:val="00010171"/>
    <w:rsid w:val="0001711E"/>
    <w:rsid w:val="000320E5"/>
    <w:rsid w:val="0005331D"/>
    <w:rsid w:val="0008531E"/>
    <w:rsid w:val="000911C3"/>
    <w:rsid w:val="00097CC9"/>
    <w:rsid w:val="000B091C"/>
    <w:rsid w:val="000D111D"/>
    <w:rsid w:val="000D753F"/>
    <w:rsid w:val="000E24F5"/>
    <w:rsid w:val="000E7453"/>
    <w:rsid w:val="0010551E"/>
    <w:rsid w:val="001068D1"/>
    <w:rsid w:val="00163E2D"/>
    <w:rsid w:val="0017075A"/>
    <w:rsid w:val="001777EE"/>
    <w:rsid w:val="00186D25"/>
    <w:rsid w:val="001D7F9D"/>
    <w:rsid w:val="00200F1E"/>
    <w:rsid w:val="002049DC"/>
    <w:rsid w:val="00205E70"/>
    <w:rsid w:val="002072CD"/>
    <w:rsid w:val="002167D3"/>
    <w:rsid w:val="002259A5"/>
    <w:rsid w:val="00233F00"/>
    <w:rsid w:val="00234A01"/>
    <w:rsid w:val="002429A1"/>
    <w:rsid w:val="00243912"/>
    <w:rsid w:val="002702C5"/>
    <w:rsid w:val="00286049"/>
    <w:rsid w:val="00286150"/>
    <w:rsid w:val="00291AAE"/>
    <w:rsid w:val="002A45FA"/>
    <w:rsid w:val="002B5A3D"/>
    <w:rsid w:val="002E7342"/>
    <w:rsid w:val="002E7DDC"/>
    <w:rsid w:val="003125AF"/>
    <w:rsid w:val="003414A8"/>
    <w:rsid w:val="00361F4A"/>
    <w:rsid w:val="00382528"/>
    <w:rsid w:val="00391F96"/>
    <w:rsid w:val="003C0F8E"/>
    <w:rsid w:val="003C6565"/>
    <w:rsid w:val="003E5120"/>
    <w:rsid w:val="003F3A50"/>
    <w:rsid w:val="0040367E"/>
    <w:rsid w:val="0040530C"/>
    <w:rsid w:val="0041597F"/>
    <w:rsid w:val="00421B61"/>
    <w:rsid w:val="00426598"/>
    <w:rsid w:val="0044011F"/>
    <w:rsid w:val="00446989"/>
    <w:rsid w:val="00482CCD"/>
    <w:rsid w:val="00492C03"/>
    <w:rsid w:val="004B0A36"/>
    <w:rsid w:val="004D75D6"/>
    <w:rsid w:val="004E1268"/>
    <w:rsid w:val="00514E4C"/>
    <w:rsid w:val="00532BA2"/>
    <w:rsid w:val="00556EF0"/>
    <w:rsid w:val="00563AFA"/>
    <w:rsid w:val="00564B0A"/>
    <w:rsid w:val="005845CE"/>
    <w:rsid w:val="0058677E"/>
    <w:rsid w:val="005943DF"/>
    <w:rsid w:val="005B1E65"/>
    <w:rsid w:val="005B43EB"/>
    <w:rsid w:val="005C11BD"/>
    <w:rsid w:val="005E5400"/>
    <w:rsid w:val="005F5EAC"/>
    <w:rsid w:val="005F616C"/>
    <w:rsid w:val="00647940"/>
    <w:rsid w:val="006539E0"/>
    <w:rsid w:val="00665035"/>
    <w:rsid w:val="00672559"/>
    <w:rsid w:val="006741DF"/>
    <w:rsid w:val="006908B6"/>
    <w:rsid w:val="006A3C05"/>
    <w:rsid w:val="006A4374"/>
    <w:rsid w:val="006C48ED"/>
    <w:rsid w:val="006E2AC3"/>
    <w:rsid w:val="006E60D2"/>
    <w:rsid w:val="006F4598"/>
    <w:rsid w:val="00703359"/>
    <w:rsid w:val="00715E23"/>
    <w:rsid w:val="00725C09"/>
    <w:rsid w:val="00746BE7"/>
    <w:rsid w:val="007740B9"/>
    <w:rsid w:val="007C4B91"/>
    <w:rsid w:val="007C5949"/>
    <w:rsid w:val="007D549F"/>
    <w:rsid w:val="007D6D72"/>
    <w:rsid w:val="007E5581"/>
    <w:rsid w:val="007E7E8B"/>
    <w:rsid w:val="007F1E5B"/>
    <w:rsid w:val="007F5864"/>
    <w:rsid w:val="00801DC5"/>
    <w:rsid w:val="00806899"/>
    <w:rsid w:val="008265CB"/>
    <w:rsid w:val="00833BA1"/>
    <w:rsid w:val="0083717B"/>
    <w:rsid w:val="00843F3C"/>
    <w:rsid w:val="00857638"/>
    <w:rsid w:val="00871C9F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758C"/>
    <w:rsid w:val="009078A8"/>
    <w:rsid w:val="0091119B"/>
    <w:rsid w:val="00930570"/>
    <w:rsid w:val="00941ED6"/>
    <w:rsid w:val="00964FF6"/>
    <w:rsid w:val="00971734"/>
    <w:rsid w:val="009A2286"/>
    <w:rsid w:val="009B6800"/>
    <w:rsid w:val="00A07440"/>
    <w:rsid w:val="00A075FD"/>
    <w:rsid w:val="00A163A9"/>
    <w:rsid w:val="00A25AC1"/>
    <w:rsid w:val="00A6659D"/>
    <w:rsid w:val="00A74523"/>
    <w:rsid w:val="00AD25C3"/>
    <w:rsid w:val="00AD47C9"/>
    <w:rsid w:val="00AE6788"/>
    <w:rsid w:val="00AE6D24"/>
    <w:rsid w:val="00B1772A"/>
    <w:rsid w:val="00B36F72"/>
    <w:rsid w:val="00B41DE3"/>
    <w:rsid w:val="00B4370E"/>
    <w:rsid w:val="00B506E6"/>
    <w:rsid w:val="00B537FA"/>
    <w:rsid w:val="00B66371"/>
    <w:rsid w:val="00B86D39"/>
    <w:rsid w:val="00B8720D"/>
    <w:rsid w:val="00B91C91"/>
    <w:rsid w:val="00B96B3F"/>
    <w:rsid w:val="00BB75F2"/>
    <w:rsid w:val="00BC7264"/>
    <w:rsid w:val="00BD321E"/>
    <w:rsid w:val="00C01A4A"/>
    <w:rsid w:val="00C330CF"/>
    <w:rsid w:val="00C3554D"/>
    <w:rsid w:val="00C53FF7"/>
    <w:rsid w:val="00C7414B"/>
    <w:rsid w:val="00C85A85"/>
    <w:rsid w:val="00CA5F34"/>
    <w:rsid w:val="00CB34D4"/>
    <w:rsid w:val="00CB76DC"/>
    <w:rsid w:val="00CD3203"/>
    <w:rsid w:val="00D0358D"/>
    <w:rsid w:val="00D037C4"/>
    <w:rsid w:val="00D27C83"/>
    <w:rsid w:val="00D65A16"/>
    <w:rsid w:val="00D952CD"/>
    <w:rsid w:val="00DA6C47"/>
    <w:rsid w:val="00DB09C9"/>
    <w:rsid w:val="00DB227A"/>
    <w:rsid w:val="00DE6DE0"/>
    <w:rsid w:val="00DF664F"/>
    <w:rsid w:val="00E01FE4"/>
    <w:rsid w:val="00E268E5"/>
    <w:rsid w:val="00E34DDC"/>
    <w:rsid w:val="00E611EB"/>
    <w:rsid w:val="00E625C9"/>
    <w:rsid w:val="00E64A85"/>
    <w:rsid w:val="00E67884"/>
    <w:rsid w:val="00E6793B"/>
    <w:rsid w:val="00E73303"/>
    <w:rsid w:val="00E75B93"/>
    <w:rsid w:val="00E81179"/>
    <w:rsid w:val="00E8625D"/>
    <w:rsid w:val="00E86D22"/>
    <w:rsid w:val="00E959F3"/>
    <w:rsid w:val="00EA093F"/>
    <w:rsid w:val="00EB017C"/>
    <w:rsid w:val="00EC1D5C"/>
    <w:rsid w:val="00ED2FE2"/>
    <w:rsid w:val="00ED6610"/>
    <w:rsid w:val="00EE20C9"/>
    <w:rsid w:val="00EE3713"/>
    <w:rsid w:val="00EE5642"/>
    <w:rsid w:val="00EF41A2"/>
    <w:rsid w:val="00F137AF"/>
    <w:rsid w:val="00F2021D"/>
    <w:rsid w:val="00F2400C"/>
    <w:rsid w:val="00F30D7E"/>
    <w:rsid w:val="00F71E1B"/>
    <w:rsid w:val="00F72BE1"/>
    <w:rsid w:val="00FA1DC8"/>
    <w:rsid w:val="00FB67DD"/>
    <w:rsid w:val="00FC1B7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837D0BEC-9142-44A1-9B1F-9043BA1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234A01"/>
    <w:rPr>
      <w:color w:val="0000FF"/>
      <w:u w:val="single"/>
    </w:rPr>
  </w:style>
  <w:style w:type="paragraph" w:customStyle="1" w:styleId="ConsNormal">
    <w:name w:val="ConsNormal"/>
    <w:rsid w:val="00234A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C11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93AF7FD-7DCF-4B57-883E-64328924964D}"/>
</file>

<file path=customXml/itemProps2.xml><?xml version="1.0" encoding="utf-8"?>
<ds:datastoreItem xmlns:ds="http://schemas.openxmlformats.org/officeDocument/2006/customXml" ds:itemID="{677C495E-FD00-402E-B044-7AC8FBF31C6E}"/>
</file>

<file path=customXml/itemProps3.xml><?xml version="1.0" encoding="utf-8"?>
<ds:datastoreItem xmlns:ds="http://schemas.openxmlformats.org/officeDocument/2006/customXml" ds:itemID="{960020D0-72B8-4CFD-8269-B32B0A76BE40}"/>
</file>

<file path=customXml/itemProps4.xml><?xml version="1.0" encoding="utf-8"?>
<ds:datastoreItem xmlns:ds="http://schemas.openxmlformats.org/officeDocument/2006/customXml" ds:itemID="{3F328BFA-61F6-44D2-8420-80CA28F3C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31</cp:revision>
  <cp:lastPrinted>2024-12-04T07:45:00Z</cp:lastPrinted>
  <dcterms:created xsi:type="dcterms:W3CDTF">2024-07-25T13:14:00Z</dcterms:created>
  <dcterms:modified xsi:type="dcterms:W3CDTF">2024-12-05T08:49:00Z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