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3" w:rsidRPr="00610C97" w:rsidRDefault="00FE5B73" w:rsidP="00610C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10C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65D2" w:rsidRPr="00610C97">
        <w:rPr>
          <w:rFonts w:ascii="Times New Roman" w:hAnsi="Times New Roman" w:cs="Times New Roman"/>
          <w:sz w:val="28"/>
          <w:szCs w:val="28"/>
        </w:rPr>
        <w:t>9</w:t>
      </w:r>
    </w:p>
    <w:p w:rsidR="00FE5B73" w:rsidRPr="00610C97" w:rsidRDefault="00FE5B73" w:rsidP="00610C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10C9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E5B73" w:rsidRPr="00610C97" w:rsidRDefault="00FE5B73" w:rsidP="00610C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10C9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E5B73" w:rsidRPr="00610C97" w:rsidTr="00AA30C1">
        <w:tc>
          <w:tcPr>
            <w:tcW w:w="486" w:type="dxa"/>
            <w:vAlign w:val="bottom"/>
            <w:hideMark/>
          </w:tcPr>
          <w:p w:rsidR="00FE5B73" w:rsidRPr="00610C97" w:rsidRDefault="00FE5B73" w:rsidP="00610C97">
            <w:pPr>
              <w:pStyle w:val="aa"/>
              <w:jc w:val="center"/>
            </w:pPr>
            <w:r w:rsidRPr="00610C9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610C97" w:rsidRDefault="0067430D" w:rsidP="00610C97">
            <w:pPr>
              <w:pStyle w:val="aa"/>
              <w:jc w:val="center"/>
            </w:pPr>
            <w:r w:rsidRPr="00610C97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FE5B73" w:rsidRPr="00610C97" w:rsidRDefault="00FE5B73" w:rsidP="00610C97">
            <w:pPr>
              <w:pStyle w:val="aa"/>
              <w:jc w:val="center"/>
            </w:pPr>
            <w:r w:rsidRPr="00610C9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B73" w:rsidRPr="00610C97" w:rsidRDefault="0067430D" w:rsidP="00610C97">
            <w:pPr>
              <w:pStyle w:val="aa"/>
              <w:jc w:val="center"/>
            </w:pPr>
            <w:r w:rsidRPr="00610C97">
              <w:t>51/799</w:t>
            </w:r>
          </w:p>
        </w:tc>
      </w:tr>
    </w:tbl>
    <w:p w:rsidR="00FE5B73" w:rsidRPr="00610C97" w:rsidRDefault="00FE5B73" w:rsidP="00610C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FE5B73" w:rsidRPr="00610C97" w:rsidRDefault="00FE5B73" w:rsidP="00610C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10C97">
        <w:rPr>
          <w:rFonts w:ascii="Times New Roman" w:hAnsi="Times New Roman" w:cs="Times New Roman"/>
          <w:sz w:val="28"/>
          <w:szCs w:val="28"/>
        </w:rPr>
        <w:t>«Приложение 13</w:t>
      </w:r>
    </w:p>
    <w:p w:rsidR="00FE5B73" w:rsidRPr="00610C97" w:rsidRDefault="00FE5B73" w:rsidP="00610C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10C9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E5B73" w:rsidRPr="00610C97" w:rsidRDefault="00FE5B73" w:rsidP="00610C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10C9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E5B73" w:rsidRPr="00610C97" w:rsidTr="00610C97">
        <w:tc>
          <w:tcPr>
            <w:tcW w:w="486" w:type="dxa"/>
            <w:vAlign w:val="bottom"/>
            <w:hideMark/>
          </w:tcPr>
          <w:p w:rsidR="00FE5B73" w:rsidRPr="00610C97" w:rsidRDefault="00FE5B73" w:rsidP="00610C97">
            <w:pPr>
              <w:pStyle w:val="aa"/>
              <w:jc w:val="center"/>
            </w:pPr>
            <w:r w:rsidRPr="00610C9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610C97" w:rsidRDefault="00FE5B73" w:rsidP="00610C97">
            <w:pPr>
              <w:pStyle w:val="aa"/>
              <w:jc w:val="center"/>
            </w:pPr>
            <w:r w:rsidRPr="00610C97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E5B73" w:rsidRPr="00610C97" w:rsidRDefault="00FE5B73" w:rsidP="00610C97">
            <w:pPr>
              <w:pStyle w:val="aa"/>
              <w:jc w:val="center"/>
            </w:pPr>
            <w:r w:rsidRPr="00610C9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610C97" w:rsidRDefault="00FE5B73" w:rsidP="00610C97">
            <w:pPr>
              <w:pStyle w:val="aa"/>
              <w:jc w:val="center"/>
            </w:pPr>
            <w:r w:rsidRPr="00610C97">
              <w:t>38/640</w:t>
            </w:r>
          </w:p>
        </w:tc>
      </w:tr>
    </w:tbl>
    <w:p w:rsidR="00456B33" w:rsidRPr="00610C97" w:rsidRDefault="00456B33" w:rsidP="0061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610C97" w:rsidRDefault="00242999" w:rsidP="0061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27" w:rsidRPr="00610C97" w:rsidRDefault="00F06A27" w:rsidP="0061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610C97" w:rsidRDefault="00AB7DBD" w:rsidP="0061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610C97" w:rsidRDefault="00AB7DBD" w:rsidP="0061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610C97" w:rsidRDefault="00AB7DBD" w:rsidP="0061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610C97" w:rsidRDefault="00AB7DBD" w:rsidP="0061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157BA1" w:rsidRPr="00610C9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1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136B" w:rsidRPr="00610C97" w:rsidRDefault="009E136B" w:rsidP="00610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FE5B73" w:rsidRPr="00610C97" w:rsidTr="000730DA"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E5B73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610C97" w:rsidRDefault="00FE5B7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3056301,25897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81479,50000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610C97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0DA" w:rsidRPr="00610C97">
              <w:rPr>
                <w:rFonts w:ascii="Times New Roman" w:hAnsi="Times New Roman" w:cs="Times New Roman"/>
                <w:sz w:val="24"/>
                <w:szCs w:val="24"/>
              </w:rPr>
              <w:t>057027,87020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917793,88877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3056301,25897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3004500,96711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ние технически исправного состо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ния автомобильных дорог для </w:t>
            </w:r>
            <w:proofErr w:type="gramStart"/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610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1541823,51405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8146,91405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8146,91405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762626,40000</w:t>
            </w:r>
          </w:p>
        </w:tc>
      </w:tr>
    </w:tbl>
    <w:p w:rsidR="006440E3" w:rsidRDefault="006440E3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6440E3" w:rsidRPr="00610C97" w:rsidTr="008E27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351407,10000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411219,30000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771050,20000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117817,90000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210000,00000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80591,00000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362641,30000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248449,70000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5742,90000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5742,90000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5676,20000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5676,20000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ние дорожной деятельности за счет средств резервного фонда Прав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11.0.03.5390F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200000,00000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11.0.03.5390F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200000,00000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37030,60000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28949,80000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8080,80000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114227,65306</w:t>
            </w:r>
          </w:p>
        </w:tc>
      </w:tr>
    </w:tbl>
    <w:p w:rsidR="006440E3" w:rsidRDefault="006440E3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6440E3" w:rsidRPr="00610C97" w:rsidTr="008E277B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8E27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114227,65306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114227,65306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1000000,10000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ние дорожной деятельности в ра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ках реализации национального пр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A1F" w:rsidRPr="00610C97">
              <w:rPr>
                <w:rFonts w:ascii="Times New Roman" w:hAnsi="Times New Roman" w:cs="Times New Roman"/>
                <w:sz w:val="24"/>
                <w:szCs w:val="24"/>
              </w:rPr>
              <w:t>екта «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Безопасные и ка</w:t>
            </w:r>
            <w:r w:rsidR="002D1A1F" w:rsidRPr="00610C97">
              <w:rPr>
                <w:rFonts w:ascii="Times New Roman" w:hAnsi="Times New Roman" w:cs="Times New Roman"/>
                <w:sz w:val="24"/>
                <w:szCs w:val="24"/>
              </w:rPr>
              <w:t>чественные автомобильные дороги»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494949,50000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228450,68291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266498,81709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178987,31000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178987,31000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326063,29000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81568,54677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244494,74323</w:t>
            </w:r>
          </w:p>
        </w:tc>
      </w:tr>
      <w:tr w:rsidR="000730DA" w:rsidRPr="00610C97" w:rsidTr="000730DA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«Общес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100000,00000</w:t>
            </w:r>
          </w:p>
        </w:tc>
      </w:tr>
      <w:tr w:rsidR="000730DA" w:rsidRPr="00610C97" w:rsidTr="000730DA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ние реализации мероприятий по внедрению интеллектуальных транспортных систем, предусма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ривающих автоматизацию проце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сов управления дорожным движ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0DA" w:rsidRPr="00610C97" w:rsidRDefault="000730DA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100000,00000</w:t>
            </w:r>
          </w:p>
        </w:tc>
      </w:tr>
    </w:tbl>
    <w:p w:rsidR="006440E3" w:rsidRDefault="006440E3"/>
    <w:p w:rsidR="006440E3" w:rsidRPr="006440E3" w:rsidRDefault="006440E3">
      <w:pPr>
        <w:rPr>
          <w:sz w:val="6"/>
        </w:rPr>
      </w:pPr>
    </w:p>
    <w:tbl>
      <w:tblPr>
        <w:tblW w:w="4945" w:type="pct"/>
        <w:jc w:val="right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23"/>
        <w:gridCol w:w="745"/>
        <w:gridCol w:w="1561"/>
        <w:gridCol w:w="388"/>
      </w:tblGrid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440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440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440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440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440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440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440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Default="006440E3" w:rsidP="006440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ниям </w:t>
            </w:r>
          </w:p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95200,00000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11123,76405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ция федерального проекта «Формир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proofErr w:type="gramEnd"/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</w:p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18.0.F2.00000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11123,76405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ния современной горо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ской среды </w:t>
            </w:r>
          </w:p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в части комплексного благоустро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ства дворовых террит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11123,76405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5435,21356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ниям </w:t>
            </w:r>
          </w:p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5688,55049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</w:t>
            </w:r>
          </w:p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</w:t>
            </w:r>
          </w:p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Волгограда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40676,52781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40676,52781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40676,52781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</w:p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ния функций государственными (мун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ципальными) орган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ми, казенными учреждениями, органами управл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36606,50000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3745,02781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E3" w:rsidRPr="00610C97" w:rsidTr="006440E3">
        <w:trPr>
          <w:cantSplit/>
          <w:jc w:val="right"/>
        </w:trPr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0E3" w:rsidRPr="00610C97" w:rsidRDefault="006440E3" w:rsidP="0061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7">
              <w:rPr>
                <w:rFonts w:ascii="Times New Roman" w:hAnsi="Times New Roman" w:cs="Times New Roman"/>
                <w:sz w:val="24"/>
                <w:szCs w:val="24"/>
              </w:rPr>
              <w:t>325,00000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6440E3" w:rsidRPr="00610C97" w:rsidRDefault="006440E3" w:rsidP="006440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10C97" w:rsidRDefault="00610C97" w:rsidP="00610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C97" w:rsidRPr="00610C97" w:rsidRDefault="00610C97" w:rsidP="00610C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0C97" w:rsidRPr="00610C97" w:rsidRDefault="00610C97" w:rsidP="00610C9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610C97" w:rsidRPr="005B4A7E" w:rsidTr="00610C97">
        <w:tc>
          <w:tcPr>
            <w:tcW w:w="5070" w:type="dxa"/>
          </w:tcPr>
          <w:p w:rsidR="00610C97" w:rsidRPr="005B4A7E" w:rsidRDefault="00610C97" w:rsidP="00610C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10C97" w:rsidRPr="005B4A7E" w:rsidRDefault="00610C97" w:rsidP="00610C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610C97" w:rsidRPr="005B4A7E" w:rsidRDefault="00610C97" w:rsidP="00610C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97" w:rsidRPr="005B4A7E" w:rsidRDefault="00610C97" w:rsidP="00610C9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610C97" w:rsidRPr="005B4A7E" w:rsidRDefault="00610C97" w:rsidP="00610C97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610C97" w:rsidRPr="005B4A7E" w:rsidRDefault="00610C97" w:rsidP="00610C97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C97" w:rsidRPr="005B4A7E" w:rsidRDefault="00610C97" w:rsidP="00610C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AC0E67" w:rsidRPr="006440E3" w:rsidRDefault="00AC0E67" w:rsidP="00610C97">
      <w:pPr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sectPr w:rsidR="00AC0E67" w:rsidRPr="006440E3" w:rsidSect="00F06A27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97" w:rsidRDefault="00610C97" w:rsidP="00E10414">
      <w:pPr>
        <w:spacing w:after="0" w:line="240" w:lineRule="auto"/>
      </w:pPr>
      <w:r>
        <w:separator/>
      </w:r>
    </w:p>
  </w:endnote>
  <w:endnote w:type="continuationSeparator" w:id="0">
    <w:p w:rsidR="00610C97" w:rsidRDefault="00610C97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97" w:rsidRDefault="00610C97" w:rsidP="00E10414">
      <w:pPr>
        <w:spacing w:after="0" w:line="240" w:lineRule="auto"/>
      </w:pPr>
      <w:r>
        <w:separator/>
      </w:r>
    </w:p>
  </w:footnote>
  <w:footnote w:type="continuationSeparator" w:id="0">
    <w:p w:rsidR="00610C97" w:rsidRDefault="00610C97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97" w:rsidRPr="00CD7342" w:rsidRDefault="00610C97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40E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41A58"/>
    <w:rsid w:val="00054191"/>
    <w:rsid w:val="00062A57"/>
    <w:rsid w:val="000730DA"/>
    <w:rsid w:val="000A7D48"/>
    <w:rsid w:val="0012660A"/>
    <w:rsid w:val="00130BEB"/>
    <w:rsid w:val="00135406"/>
    <w:rsid w:val="00136325"/>
    <w:rsid w:val="00157BA1"/>
    <w:rsid w:val="001665CB"/>
    <w:rsid w:val="00174243"/>
    <w:rsid w:val="001B1870"/>
    <w:rsid w:val="001D0EF7"/>
    <w:rsid w:val="001E7FF3"/>
    <w:rsid w:val="001F1413"/>
    <w:rsid w:val="00206412"/>
    <w:rsid w:val="00222A4B"/>
    <w:rsid w:val="00242999"/>
    <w:rsid w:val="00265235"/>
    <w:rsid w:val="00296822"/>
    <w:rsid w:val="002A3BF6"/>
    <w:rsid w:val="002B7AE6"/>
    <w:rsid w:val="002C68BC"/>
    <w:rsid w:val="002D1A1F"/>
    <w:rsid w:val="002F569C"/>
    <w:rsid w:val="0030508D"/>
    <w:rsid w:val="0030624D"/>
    <w:rsid w:val="003B57CE"/>
    <w:rsid w:val="003C7F70"/>
    <w:rsid w:val="00450C0F"/>
    <w:rsid w:val="00456B33"/>
    <w:rsid w:val="004B2A6C"/>
    <w:rsid w:val="004B53BA"/>
    <w:rsid w:val="00573CAA"/>
    <w:rsid w:val="00581E50"/>
    <w:rsid w:val="00590919"/>
    <w:rsid w:val="005909E7"/>
    <w:rsid w:val="005B0FE0"/>
    <w:rsid w:val="005B7D58"/>
    <w:rsid w:val="00600F1D"/>
    <w:rsid w:val="006070F9"/>
    <w:rsid w:val="00610C97"/>
    <w:rsid w:val="0061132E"/>
    <w:rsid w:val="00634BC9"/>
    <w:rsid w:val="006440E3"/>
    <w:rsid w:val="0067430D"/>
    <w:rsid w:val="006A6DC4"/>
    <w:rsid w:val="007119CE"/>
    <w:rsid w:val="00720C9A"/>
    <w:rsid w:val="00722F4B"/>
    <w:rsid w:val="00725993"/>
    <w:rsid w:val="00743813"/>
    <w:rsid w:val="00757E54"/>
    <w:rsid w:val="00771401"/>
    <w:rsid w:val="00795C8D"/>
    <w:rsid w:val="007E225A"/>
    <w:rsid w:val="007E2718"/>
    <w:rsid w:val="007F78AF"/>
    <w:rsid w:val="00807775"/>
    <w:rsid w:val="00824721"/>
    <w:rsid w:val="00832FA9"/>
    <w:rsid w:val="00867FA0"/>
    <w:rsid w:val="00891684"/>
    <w:rsid w:val="008B3DE0"/>
    <w:rsid w:val="008B773E"/>
    <w:rsid w:val="008C450D"/>
    <w:rsid w:val="008E2C30"/>
    <w:rsid w:val="0091204A"/>
    <w:rsid w:val="009555FC"/>
    <w:rsid w:val="00961CEC"/>
    <w:rsid w:val="009660B5"/>
    <w:rsid w:val="00973ABD"/>
    <w:rsid w:val="009B144C"/>
    <w:rsid w:val="009D5F7E"/>
    <w:rsid w:val="009E136B"/>
    <w:rsid w:val="009F2B55"/>
    <w:rsid w:val="009F360A"/>
    <w:rsid w:val="00A026BC"/>
    <w:rsid w:val="00A26F36"/>
    <w:rsid w:val="00A45113"/>
    <w:rsid w:val="00AA30C1"/>
    <w:rsid w:val="00AB7DBD"/>
    <w:rsid w:val="00AC0E67"/>
    <w:rsid w:val="00AC29F8"/>
    <w:rsid w:val="00AD6B85"/>
    <w:rsid w:val="00B144E0"/>
    <w:rsid w:val="00B17C68"/>
    <w:rsid w:val="00B3190C"/>
    <w:rsid w:val="00B54B0A"/>
    <w:rsid w:val="00B55FAA"/>
    <w:rsid w:val="00B8325A"/>
    <w:rsid w:val="00B90E3F"/>
    <w:rsid w:val="00BA7DAA"/>
    <w:rsid w:val="00BE143E"/>
    <w:rsid w:val="00C1650A"/>
    <w:rsid w:val="00C61335"/>
    <w:rsid w:val="00C75721"/>
    <w:rsid w:val="00C86935"/>
    <w:rsid w:val="00C9324E"/>
    <w:rsid w:val="00CA088D"/>
    <w:rsid w:val="00CB66B9"/>
    <w:rsid w:val="00CC0817"/>
    <w:rsid w:val="00CD65D2"/>
    <w:rsid w:val="00CD7342"/>
    <w:rsid w:val="00D5003A"/>
    <w:rsid w:val="00D646BB"/>
    <w:rsid w:val="00D67CA0"/>
    <w:rsid w:val="00D8429F"/>
    <w:rsid w:val="00DB20BF"/>
    <w:rsid w:val="00DC752D"/>
    <w:rsid w:val="00DD4058"/>
    <w:rsid w:val="00DF76A1"/>
    <w:rsid w:val="00E10414"/>
    <w:rsid w:val="00E1386A"/>
    <w:rsid w:val="00E24C35"/>
    <w:rsid w:val="00E262D8"/>
    <w:rsid w:val="00E703D6"/>
    <w:rsid w:val="00E83DA3"/>
    <w:rsid w:val="00E9168D"/>
    <w:rsid w:val="00E96CBB"/>
    <w:rsid w:val="00EB1D0A"/>
    <w:rsid w:val="00EB4806"/>
    <w:rsid w:val="00EE4699"/>
    <w:rsid w:val="00EF37EF"/>
    <w:rsid w:val="00F06A27"/>
    <w:rsid w:val="00F664F1"/>
    <w:rsid w:val="00F90C3E"/>
    <w:rsid w:val="00FD2B96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0C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0C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1CBD5FE8-AB29-48C8-B0FB-6B2280BDDE6D}"/>
</file>

<file path=customXml/itemProps2.xml><?xml version="1.0" encoding="utf-8"?>
<ds:datastoreItem xmlns:ds="http://schemas.openxmlformats.org/officeDocument/2006/customXml" ds:itemID="{22B0E2CC-AE99-4DE8-80DF-30E1CBF764F8}"/>
</file>

<file path=customXml/itemProps3.xml><?xml version="1.0" encoding="utf-8"?>
<ds:datastoreItem xmlns:ds="http://schemas.openxmlformats.org/officeDocument/2006/customXml" ds:itemID="{404CA544-E15E-4495-80F0-178887506F00}"/>
</file>

<file path=customXml/itemProps4.xml><?xml version="1.0" encoding="utf-8"?>
<ds:datastoreItem xmlns:ds="http://schemas.openxmlformats.org/officeDocument/2006/customXml" ds:itemID="{4B73F5FF-F250-44B1-BD9A-2379CD81F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Капкова Ирина Васильевна</cp:lastModifiedBy>
  <cp:revision>27</cp:revision>
  <cp:lastPrinted>2021-09-13T09:07:00Z</cp:lastPrinted>
  <dcterms:created xsi:type="dcterms:W3CDTF">2021-05-12T16:34:00Z</dcterms:created>
  <dcterms:modified xsi:type="dcterms:W3CDTF">2021-10-01T10:51:00Z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