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8D66F3" w:rsidRDefault="00715E23" w:rsidP="008D66F3">
      <w:pPr>
        <w:jc w:val="center"/>
        <w:rPr>
          <w:caps/>
          <w:sz w:val="32"/>
          <w:szCs w:val="32"/>
        </w:rPr>
      </w:pPr>
      <w:r w:rsidRPr="008D66F3">
        <w:rPr>
          <w:caps/>
          <w:sz w:val="32"/>
          <w:szCs w:val="32"/>
        </w:rPr>
        <w:t>ВОЛГОГРАДСКая городская дума</w:t>
      </w:r>
    </w:p>
    <w:p w:rsidR="00715E23" w:rsidRPr="008D66F3" w:rsidRDefault="00715E23" w:rsidP="008D66F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D66F3" w:rsidRDefault="00715E23" w:rsidP="008D66F3">
      <w:pPr>
        <w:pBdr>
          <w:bottom w:val="double" w:sz="12" w:space="1" w:color="auto"/>
        </w:pBdr>
        <w:jc w:val="center"/>
        <w:rPr>
          <w:b/>
          <w:sz w:val="32"/>
        </w:rPr>
      </w:pPr>
      <w:r w:rsidRPr="008D66F3">
        <w:rPr>
          <w:b/>
          <w:sz w:val="32"/>
        </w:rPr>
        <w:t>РЕШЕНИЕ</w:t>
      </w:r>
    </w:p>
    <w:p w:rsidR="00715E23" w:rsidRPr="008D66F3" w:rsidRDefault="00715E23" w:rsidP="008D66F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D66F3" w:rsidRDefault="00556EF0" w:rsidP="008D66F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D66F3">
        <w:rPr>
          <w:sz w:val="16"/>
          <w:szCs w:val="16"/>
        </w:rPr>
        <w:t>400066, Волгоград, пр-кт им.</w:t>
      </w:r>
      <w:r w:rsidR="0010551E" w:rsidRPr="008D66F3">
        <w:rPr>
          <w:sz w:val="16"/>
          <w:szCs w:val="16"/>
        </w:rPr>
        <w:t xml:space="preserve"> </w:t>
      </w:r>
      <w:r w:rsidRPr="008D66F3">
        <w:rPr>
          <w:sz w:val="16"/>
          <w:szCs w:val="16"/>
        </w:rPr>
        <w:t xml:space="preserve">В.И.Ленина, д. 10, тел./факс (8442) 38-08-89, </w:t>
      </w:r>
      <w:r w:rsidRPr="008D66F3">
        <w:rPr>
          <w:sz w:val="16"/>
          <w:szCs w:val="16"/>
          <w:lang w:val="en-US"/>
        </w:rPr>
        <w:t>E</w:t>
      </w:r>
      <w:r w:rsidRPr="008D66F3">
        <w:rPr>
          <w:sz w:val="16"/>
          <w:szCs w:val="16"/>
        </w:rPr>
        <w:t>-</w:t>
      </w:r>
      <w:r w:rsidRPr="008D66F3">
        <w:rPr>
          <w:sz w:val="16"/>
          <w:szCs w:val="16"/>
          <w:lang w:val="en-US"/>
        </w:rPr>
        <w:t>mail</w:t>
      </w:r>
      <w:r w:rsidRPr="008D66F3">
        <w:rPr>
          <w:sz w:val="16"/>
          <w:szCs w:val="16"/>
        </w:rPr>
        <w:t xml:space="preserve">: </w:t>
      </w:r>
      <w:r w:rsidR="005E5400" w:rsidRPr="008D66F3">
        <w:rPr>
          <w:sz w:val="16"/>
          <w:szCs w:val="16"/>
          <w:lang w:val="en-US"/>
        </w:rPr>
        <w:t>gs</w:t>
      </w:r>
      <w:r w:rsidR="005E5400" w:rsidRPr="008D66F3">
        <w:rPr>
          <w:sz w:val="16"/>
          <w:szCs w:val="16"/>
        </w:rPr>
        <w:t>_</w:t>
      </w:r>
      <w:r w:rsidR="005E5400" w:rsidRPr="008D66F3">
        <w:rPr>
          <w:sz w:val="16"/>
          <w:szCs w:val="16"/>
          <w:lang w:val="en-US"/>
        </w:rPr>
        <w:t>kanc</w:t>
      </w:r>
      <w:r w:rsidR="005E5400" w:rsidRPr="008D66F3">
        <w:rPr>
          <w:sz w:val="16"/>
          <w:szCs w:val="16"/>
        </w:rPr>
        <w:t>@</w:t>
      </w:r>
      <w:r w:rsidR="005E5400" w:rsidRPr="008D66F3">
        <w:rPr>
          <w:sz w:val="16"/>
          <w:szCs w:val="16"/>
          <w:lang w:val="en-US"/>
        </w:rPr>
        <w:t>volgsovet</w:t>
      </w:r>
      <w:r w:rsidR="005E5400" w:rsidRPr="008D66F3">
        <w:rPr>
          <w:sz w:val="16"/>
          <w:szCs w:val="16"/>
        </w:rPr>
        <w:t>.</w:t>
      </w:r>
      <w:r w:rsidR="005E5400" w:rsidRPr="008D66F3">
        <w:rPr>
          <w:sz w:val="16"/>
          <w:szCs w:val="16"/>
          <w:lang w:val="en-US"/>
        </w:rPr>
        <w:t>ru</w:t>
      </w:r>
    </w:p>
    <w:p w:rsidR="00715E23" w:rsidRPr="008D66F3" w:rsidRDefault="00715E23" w:rsidP="008D66F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D66F3" w:rsidTr="002E7342">
        <w:tc>
          <w:tcPr>
            <w:tcW w:w="486" w:type="dxa"/>
            <w:vAlign w:val="bottom"/>
            <w:hideMark/>
          </w:tcPr>
          <w:p w:rsidR="00715E23" w:rsidRPr="008D66F3" w:rsidRDefault="00715E23" w:rsidP="008D66F3">
            <w:pPr>
              <w:pStyle w:val="ab"/>
              <w:jc w:val="center"/>
            </w:pPr>
            <w:r w:rsidRPr="008D66F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D66F3" w:rsidRDefault="008D66F3" w:rsidP="008D66F3">
            <w:pPr>
              <w:pStyle w:val="ab"/>
              <w:jc w:val="center"/>
            </w:pPr>
            <w:r w:rsidRPr="008D66F3">
              <w:t>20.12.2023</w:t>
            </w:r>
          </w:p>
        </w:tc>
        <w:tc>
          <w:tcPr>
            <w:tcW w:w="434" w:type="dxa"/>
            <w:vAlign w:val="bottom"/>
            <w:hideMark/>
          </w:tcPr>
          <w:p w:rsidR="00715E23" w:rsidRPr="008D66F3" w:rsidRDefault="00715E23" w:rsidP="008D66F3">
            <w:pPr>
              <w:pStyle w:val="ab"/>
              <w:jc w:val="center"/>
            </w:pPr>
            <w:r w:rsidRPr="008D66F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D66F3" w:rsidRDefault="008D66F3" w:rsidP="008D66F3">
            <w:pPr>
              <w:pStyle w:val="ab"/>
              <w:jc w:val="center"/>
            </w:pPr>
            <w:r w:rsidRPr="008D66F3">
              <w:t>5/97</w:t>
            </w:r>
          </w:p>
        </w:tc>
      </w:tr>
    </w:tbl>
    <w:p w:rsidR="004D75D6" w:rsidRPr="008D66F3" w:rsidRDefault="004D75D6" w:rsidP="008D66F3">
      <w:pPr>
        <w:ind w:left="4820"/>
        <w:rPr>
          <w:sz w:val="28"/>
          <w:szCs w:val="28"/>
        </w:rPr>
      </w:pPr>
    </w:p>
    <w:p w:rsidR="008D66F3" w:rsidRPr="008D66F3" w:rsidRDefault="008D66F3" w:rsidP="008D66F3">
      <w:pPr>
        <w:ind w:right="4110"/>
        <w:jc w:val="both"/>
        <w:rPr>
          <w:sz w:val="28"/>
          <w:szCs w:val="28"/>
        </w:rPr>
      </w:pPr>
      <w:r w:rsidRPr="008D66F3">
        <w:rPr>
          <w:sz w:val="28"/>
          <w:szCs w:val="28"/>
        </w:rPr>
        <w:t>О персональных стипендиях Волгоградской городской Думы на 2023–2024 учебный год и внесении изменений в решение Волгоградской городской Думы от 19.07.2023 № 91/1266 «О присуждении персональных стипендий Волгоградской городской Думы на 2023–2024 учебный год»</w:t>
      </w:r>
    </w:p>
    <w:p w:rsidR="008D66F3" w:rsidRPr="008D66F3" w:rsidRDefault="008D66F3" w:rsidP="008D66F3">
      <w:pPr>
        <w:tabs>
          <w:tab w:val="left" w:pos="9639"/>
        </w:tabs>
        <w:rPr>
          <w:sz w:val="28"/>
          <w:szCs w:val="28"/>
        </w:rPr>
      </w:pPr>
    </w:p>
    <w:p w:rsidR="008D66F3" w:rsidRPr="008D66F3" w:rsidRDefault="008D66F3" w:rsidP="008D66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D66F3">
        <w:rPr>
          <w:sz w:val="28"/>
          <w:szCs w:val="28"/>
        </w:rPr>
        <w:t xml:space="preserve">В соответствии с решением Волгоградской городской Думы от 31.10.2012 № 68/2046 «Об утверждении Положения о персональных стипендиях Волгоградской городской Думы», на основании письма департамента по образованию администрации Волгограда от 04.12.2023 № 6/2082, руководствуясь статьями 24, 26 Устава города-героя Волгограда, Волгоградская городская Дума </w:t>
      </w:r>
    </w:p>
    <w:p w:rsidR="008D66F3" w:rsidRPr="008D66F3" w:rsidRDefault="008D66F3" w:rsidP="008D66F3">
      <w:pPr>
        <w:tabs>
          <w:tab w:val="left" w:pos="9639"/>
        </w:tabs>
        <w:jc w:val="both"/>
        <w:rPr>
          <w:b/>
          <w:sz w:val="28"/>
          <w:szCs w:val="28"/>
        </w:rPr>
      </w:pPr>
      <w:r w:rsidRPr="008D66F3">
        <w:rPr>
          <w:b/>
          <w:sz w:val="28"/>
          <w:szCs w:val="28"/>
        </w:rPr>
        <w:t>РЕШИЛА:</w:t>
      </w:r>
    </w:p>
    <w:p w:rsidR="008D66F3" w:rsidRPr="008D66F3" w:rsidRDefault="008D66F3" w:rsidP="008D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6F3">
        <w:rPr>
          <w:sz w:val="28"/>
          <w:szCs w:val="28"/>
        </w:rPr>
        <w:t xml:space="preserve">1. Прекратить действие решения Волгоградской городской Думы </w:t>
      </w:r>
      <w:r w:rsidRPr="008D66F3">
        <w:rPr>
          <w:sz w:val="28"/>
          <w:szCs w:val="28"/>
        </w:rPr>
        <w:br/>
        <w:t xml:space="preserve">от 19.07.2023 № 91/1266 «О присуждении персональных стипендий Волгоградской городской Думы на 2023–2024 учебный год» в отношении </w:t>
      </w:r>
      <w:r>
        <w:rPr>
          <w:sz w:val="28"/>
          <w:szCs w:val="28"/>
        </w:rPr>
        <w:t xml:space="preserve">   </w:t>
      </w:r>
      <w:r w:rsidRPr="008D66F3">
        <w:rPr>
          <w:sz w:val="28"/>
          <w:szCs w:val="28"/>
        </w:rPr>
        <w:t>Щура Ярослава Сергеевича – обучающегося муниципального общеобразовательного учреждения «Лицей № 11 Ворошиловского района Волгограда».</w:t>
      </w:r>
    </w:p>
    <w:p w:rsidR="008D66F3" w:rsidRPr="008D66F3" w:rsidRDefault="008D66F3" w:rsidP="008D66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D66F3">
        <w:rPr>
          <w:sz w:val="28"/>
          <w:szCs w:val="28"/>
        </w:rPr>
        <w:t xml:space="preserve">2. Внести в решение Волгоградской городской Думы от 19.07.2023 </w:t>
      </w:r>
      <w:r w:rsidRPr="008D66F3">
        <w:rPr>
          <w:sz w:val="28"/>
          <w:szCs w:val="28"/>
        </w:rPr>
        <w:br/>
        <w:t>№ 91/1266 «О присуждении персональных стипендий Волгоградской городской Думы на 2023–2024 учебный год» следующие изменения:</w:t>
      </w:r>
    </w:p>
    <w:p w:rsidR="008D66F3" w:rsidRPr="008D66F3" w:rsidRDefault="008D66F3" w:rsidP="008D66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D66F3">
        <w:rPr>
          <w:sz w:val="28"/>
          <w:szCs w:val="28"/>
        </w:rPr>
        <w:t>2.1. Абзац двадцать второй подпункта 1.1 пункта 1 признать утратившим силу.</w:t>
      </w:r>
    </w:p>
    <w:p w:rsidR="008D66F3" w:rsidRPr="008D66F3" w:rsidRDefault="008D66F3" w:rsidP="008D66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D66F3">
        <w:rPr>
          <w:sz w:val="28"/>
          <w:szCs w:val="28"/>
        </w:rPr>
        <w:t>2.2. В подпункте 2.1 пункта 2:</w:t>
      </w:r>
    </w:p>
    <w:p w:rsidR="008D66F3" w:rsidRPr="008D66F3" w:rsidRDefault="008D66F3" w:rsidP="008D66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D66F3">
        <w:rPr>
          <w:sz w:val="28"/>
          <w:szCs w:val="28"/>
        </w:rPr>
        <w:t>2.2.1. Цифры «1152,0» заменить цифрами «1134,0».</w:t>
      </w:r>
    </w:p>
    <w:p w:rsidR="008D66F3" w:rsidRPr="008D66F3" w:rsidRDefault="008D66F3" w:rsidP="008D66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D66F3">
        <w:rPr>
          <w:sz w:val="28"/>
          <w:szCs w:val="28"/>
        </w:rPr>
        <w:t>2.2.2. Подпункт 2.1.1 изложить в следующей редакции:</w:t>
      </w:r>
    </w:p>
    <w:p w:rsidR="008D66F3" w:rsidRPr="008D66F3" w:rsidRDefault="008D66F3" w:rsidP="008D66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D66F3">
        <w:rPr>
          <w:sz w:val="28"/>
          <w:szCs w:val="28"/>
        </w:rPr>
        <w:t xml:space="preserve">«2.1.1. Департаменту по образованию администрации Волгограда – </w:t>
      </w:r>
      <w:r>
        <w:rPr>
          <w:sz w:val="28"/>
          <w:szCs w:val="28"/>
        </w:rPr>
        <w:t xml:space="preserve">           </w:t>
      </w:r>
      <w:r w:rsidRPr="008D66F3">
        <w:rPr>
          <w:sz w:val="28"/>
          <w:szCs w:val="28"/>
        </w:rPr>
        <w:t>в сумме 324,0 тыс. рублей на выплату 18 стипендиатам.».</w:t>
      </w:r>
    </w:p>
    <w:p w:rsidR="008D66F3" w:rsidRPr="008D66F3" w:rsidRDefault="008D66F3" w:rsidP="008D66F3">
      <w:pPr>
        <w:suppressAutoHyphens/>
        <w:autoSpaceDN w:val="0"/>
        <w:ind w:firstLine="709"/>
        <w:jc w:val="both"/>
        <w:textAlignment w:val="baseline"/>
        <w:rPr>
          <w:kern w:val="3"/>
          <w:sz w:val="28"/>
        </w:rPr>
      </w:pPr>
      <w:r w:rsidRPr="008D66F3">
        <w:rPr>
          <w:kern w:val="3"/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D66F3" w:rsidRPr="008D66F3" w:rsidRDefault="008D66F3" w:rsidP="008D66F3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8D66F3">
        <w:rPr>
          <w:sz w:val="28"/>
          <w:szCs w:val="28"/>
        </w:rPr>
        <w:t xml:space="preserve">4. </w:t>
      </w:r>
      <w:r w:rsidRPr="008D66F3">
        <w:rPr>
          <w:kern w:val="3"/>
          <w:sz w:val="28"/>
          <w:szCs w:val="28"/>
        </w:rPr>
        <w:t>Настоящее решение вступает в силу со дня его принятия и распространяет свое действие на отношения, возникшие с 01 сентября 2023 г.</w:t>
      </w:r>
    </w:p>
    <w:p w:rsidR="008D66F3" w:rsidRPr="008D66F3" w:rsidRDefault="008D66F3" w:rsidP="008D66F3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</w:p>
    <w:p w:rsidR="008D66F3" w:rsidRPr="008D66F3" w:rsidRDefault="008D66F3" w:rsidP="008D66F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D66F3">
        <w:rPr>
          <w:sz w:val="28"/>
          <w:szCs w:val="28"/>
        </w:rPr>
        <w:lastRenderedPageBreak/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8D66F3" w:rsidRPr="008D66F3" w:rsidRDefault="008D66F3" w:rsidP="008D66F3">
      <w:pPr>
        <w:rPr>
          <w:sz w:val="28"/>
        </w:rPr>
      </w:pPr>
    </w:p>
    <w:p w:rsidR="008D66F3" w:rsidRPr="008D66F3" w:rsidRDefault="008D66F3" w:rsidP="008D66F3">
      <w:pPr>
        <w:rPr>
          <w:sz w:val="28"/>
        </w:rPr>
      </w:pPr>
    </w:p>
    <w:p w:rsidR="008D66F3" w:rsidRPr="008D66F3" w:rsidRDefault="008D66F3" w:rsidP="008D66F3">
      <w:pPr>
        <w:rPr>
          <w:sz w:val="28"/>
        </w:rPr>
      </w:pPr>
    </w:p>
    <w:p w:rsidR="008D66F3" w:rsidRPr="008D66F3" w:rsidRDefault="008D66F3" w:rsidP="008D66F3">
      <w:pPr>
        <w:rPr>
          <w:sz w:val="28"/>
        </w:rPr>
      </w:pPr>
      <w:r w:rsidRPr="008D66F3">
        <w:rPr>
          <w:sz w:val="28"/>
        </w:rPr>
        <w:t xml:space="preserve">Председатель    </w:t>
      </w:r>
    </w:p>
    <w:p w:rsidR="008D66F3" w:rsidRPr="008D66F3" w:rsidRDefault="008D66F3" w:rsidP="008D66F3">
      <w:pPr>
        <w:jc w:val="both"/>
        <w:rPr>
          <w:sz w:val="28"/>
        </w:rPr>
      </w:pPr>
      <w:r w:rsidRPr="008D66F3">
        <w:rPr>
          <w:sz w:val="28"/>
        </w:rPr>
        <w:t>Волгоградской городской Думы                                                      В.В.Колесников</w:t>
      </w:r>
    </w:p>
    <w:p w:rsidR="008D66F3" w:rsidRPr="008D66F3" w:rsidRDefault="008D66F3" w:rsidP="008D66F3">
      <w:pPr>
        <w:pStyle w:val="a3"/>
      </w:pPr>
    </w:p>
    <w:p w:rsidR="008D66F3" w:rsidRPr="008D66F3" w:rsidRDefault="008D66F3" w:rsidP="008D66F3">
      <w:pPr>
        <w:ind w:left="1440" w:hanging="1440"/>
        <w:jc w:val="both"/>
        <w:rPr>
          <w:sz w:val="28"/>
          <w:szCs w:val="28"/>
        </w:rPr>
      </w:pPr>
    </w:p>
    <w:p w:rsidR="008D66F3" w:rsidRPr="008D66F3" w:rsidRDefault="008D66F3" w:rsidP="008D66F3">
      <w:pPr>
        <w:ind w:left="1440" w:hanging="1440"/>
        <w:jc w:val="both"/>
        <w:rPr>
          <w:sz w:val="28"/>
          <w:szCs w:val="28"/>
        </w:rPr>
      </w:pPr>
    </w:p>
    <w:p w:rsidR="008D66F3" w:rsidRPr="008D66F3" w:rsidRDefault="008D66F3" w:rsidP="008D66F3">
      <w:pPr>
        <w:ind w:left="1440" w:hanging="1440"/>
        <w:jc w:val="both"/>
        <w:rPr>
          <w:sz w:val="28"/>
          <w:szCs w:val="28"/>
        </w:rPr>
      </w:pPr>
    </w:p>
    <w:p w:rsidR="008D66F3" w:rsidRPr="008D66F3" w:rsidRDefault="008D66F3" w:rsidP="008D66F3">
      <w:pPr>
        <w:ind w:left="1440" w:hanging="1440"/>
        <w:jc w:val="both"/>
        <w:rPr>
          <w:sz w:val="28"/>
          <w:szCs w:val="28"/>
        </w:rPr>
      </w:pPr>
    </w:p>
    <w:p w:rsidR="008D66F3" w:rsidRPr="008D66F3" w:rsidRDefault="008D66F3" w:rsidP="008D66F3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p w:rsidR="008D66F3" w:rsidRPr="008D66F3" w:rsidRDefault="008D66F3" w:rsidP="008D66F3">
      <w:pPr>
        <w:ind w:left="1440" w:hanging="1440"/>
        <w:jc w:val="both"/>
        <w:rPr>
          <w:sz w:val="28"/>
          <w:szCs w:val="28"/>
        </w:rPr>
      </w:pPr>
    </w:p>
    <w:p w:rsidR="008D66F3" w:rsidRPr="008D66F3" w:rsidRDefault="008D66F3" w:rsidP="008D66F3">
      <w:pPr>
        <w:ind w:left="1440" w:hanging="1440"/>
        <w:jc w:val="both"/>
        <w:rPr>
          <w:sz w:val="28"/>
          <w:szCs w:val="28"/>
        </w:rPr>
      </w:pPr>
    </w:p>
    <w:p w:rsidR="008D66F3" w:rsidRPr="008D66F3" w:rsidRDefault="008D66F3" w:rsidP="008D66F3">
      <w:pPr>
        <w:ind w:left="1440" w:hanging="1440"/>
        <w:jc w:val="both"/>
        <w:rPr>
          <w:sz w:val="28"/>
          <w:szCs w:val="28"/>
        </w:rPr>
      </w:pPr>
    </w:p>
    <w:p w:rsidR="008D66F3" w:rsidRPr="008D66F3" w:rsidRDefault="008D66F3" w:rsidP="008D66F3">
      <w:pPr>
        <w:ind w:left="1440" w:hanging="1440"/>
        <w:jc w:val="both"/>
        <w:rPr>
          <w:sz w:val="28"/>
          <w:szCs w:val="28"/>
        </w:rPr>
      </w:pPr>
    </w:p>
    <w:p w:rsidR="008D66F3" w:rsidRPr="008D66F3" w:rsidRDefault="008D66F3" w:rsidP="008D66F3">
      <w:pPr>
        <w:ind w:left="1440" w:hanging="1440"/>
        <w:jc w:val="both"/>
        <w:rPr>
          <w:sz w:val="28"/>
          <w:szCs w:val="28"/>
        </w:rPr>
      </w:pPr>
    </w:p>
    <w:p w:rsidR="008D66F3" w:rsidRPr="008D66F3" w:rsidRDefault="008D66F3" w:rsidP="008D66F3">
      <w:pPr>
        <w:ind w:left="1440" w:hanging="1440"/>
        <w:jc w:val="both"/>
        <w:rPr>
          <w:sz w:val="28"/>
          <w:szCs w:val="28"/>
        </w:rPr>
      </w:pPr>
    </w:p>
    <w:p w:rsidR="008D66F3" w:rsidRPr="008D66F3" w:rsidRDefault="008D66F3" w:rsidP="008D66F3">
      <w:pPr>
        <w:ind w:left="1440" w:hanging="1440"/>
        <w:jc w:val="both"/>
        <w:rPr>
          <w:sz w:val="28"/>
          <w:szCs w:val="28"/>
        </w:rPr>
      </w:pPr>
    </w:p>
    <w:p w:rsidR="008D66F3" w:rsidRPr="008D66F3" w:rsidRDefault="008D66F3" w:rsidP="008D66F3">
      <w:pPr>
        <w:ind w:left="1440" w:hanging="1440"/>
        <w:jc w:val="both"/>
        <w:rPr>
          <w:sz w:val="28"/>
          <w:szCs w:val="28"/>
        </w:rPr>
      </w:pPr>
    </w:p>
    <w:p w:rsidR="008D66F3" w:rsidRPr="008D66F3" w:rsidRDefault="008D66F3" w:rsidP="008D66F3">
      <w:pPr>
        <w:ind w:left="1440" w:hanging="1440"/>
        <w:jc w:val="both"/>
        <w:rPr>
          <w:sz w:val="28"/>
          <w:szCs w:val="28"/>
        </w:rPr>
      </w:pPr>
    </w:p>
    <w:sectPr w:rsidR="008D66F3" w:rsidRPr="008D66F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9A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645888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6F3"/>
    <w:rsid w:val="008D69D6"/>
    <w:rsid w:val="008E129D"/>
    <w:rsid w:val="009078A8"/>
    <w:rsid w:val="00964FF6"/>
    <w:rsid w:val="00971734"/>
    <w:rsid w:val="00A07440"/>
    <w:rsid w:val="00A25AC1"/>
    <w:rsid w:val="00A9018F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49A2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A0752C72-1972-4B43-8924-0A4D2DEB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8D66F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D66F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1DCC6B2-4F8E-49BA-9CB8-219426A507E7}"/>
</file>

<file path=customXml/itemProps2.xml><?xml version="1.0" encoding="utf-8"?>
<ds:datastoreItem xmlns:ds="http://schemas.openxmlformats.org/officeDocument/2006/customXml" ds:itemID="{7B92E5D3-576B-4CF5-858E-EB433D194802}"/>
</file>

<file path=customXml/itemProps3.xml><?xml version="1.0" encoding="utf-8"?>
<ds:datastoreItem xmlns:ds="http://schemas.openxmlformats.org/officeDocument/2006/customXml" ds:itemID="{24A86610-E46F-4A62-AB71-EB51E669E285}"/>
</file>

<file path=customXml/itemProps4.xml><?xml version="1.0" encoding="utf-8"?>
<ds:datastoreItem xmlns:ds="http://schemas.openxmlformats.org/officeDocument/2006/customXml" ds:itemID="{89457228-AB76-48B6-B27E-F2F6489FC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2018-09-17T12:50:00Z</cp:lastPrinted>
  <dcterms:created xsi:type="dcterms:W3CDTF">2023-12-19T12:00:00Z</dcterms:created>
  <dcterms:modified xsi:type="dcterms:W3CDTF">2023-12-20T11:47:00Z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