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4E" w:rsidRPr="007C6681" w:rsidRDefault="005A764E" w:rsidP="007C6681">
      <w:pPr>
        <w:ind w:left="5670"/>
        <w:jc w:val="both"/>
        <w:rPr>
          <w:sz w:val="28"/>
          <w:szCs w:val="28"/>
        </w:rPr>
      </w:pPr>
      <w:r w:rsidRPr="007C6681">
        <w:rPr>
          <w:sz w:val="28"/>
          <w:szCs w:val="28"/>
        </w:rPr>
        <w:t>Приложение 1</w:t>
      </w:r>
    </w:p>
    <w:p w:rsidR="005A764E" w:rsidRPr="007C6681" w:rsidRDefault="005A764E" w:rsidP="007C6681">
      <w:pPr>
        <w:ind w:left="5670"/>
        <w:jc w:val="both"/>
        <w:rPr>
          <w:sz w:val="28"/>
          <w:szCs w:val="28"/>
        </w:rPr>
      </w:pPr>
      <w:r w:rsidRPr="007C6681">
        <w:rPr>
          <w:sz w:val="28"/>
          <w:szCs w:val="28"/>
        </w:rPr>
        <w:t xml:space="preserve">к решению </w:t>
      </w:r>
    </w:p>
    <w:p w:rsidR="005A764E" w:rsidRPr="007C6681" w:rsidRDefault="005A764E" w:rsidP="007C6681">
      <w:pPr>
        <w:ind w:left="5670"/>
        <w:jc w:val="both"/>
        <w:rPr>
          <w:sz w:val="28"/>
          <w:szCs w:val="28"/>
        </w:rPr>
      </w:pPr>
      <w:r w:rsidRPr="007C6681">
        <w:rPr>
          <w:sz w:val="28"/>
          <w:szCs w:val="28"/>
        </w:rP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5A764E" w:rsidRPr="007C6681" w:rsidTr="005A764E">
        <w:tc>
          <w:tcPr>
            <w:tcW w:w="486" w:type="dxa"/>
            <w:vAlign w:val="bottom"/>
          </w:tcPr>
          <w:p w:rsidR="005A764E" w:rsidRPr="007C6681" w:rsidRDefault="005A764E" w:rsidP="007C6681">
            <w:pPr>
              <w:pStyle w:val="a3"/>
              <w:jc w:val="center"/>
            </w:pPr>
            <w:r w:rsidRPr="007C668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64E" w:rsidRPr="007C6681" w:rsidRDefault="00493A35" w:rsidP="007C6681">
            <w:pPr>
              <w:pStyle w:val="a3"/>
              <w:jc w:val="center"/>
            </w:pPr>
            <w:r w:rsidRPr="007C6681">
              <w:t>27.10.2021</w:t>
            </w:r>
          </w:p>
        </w:tc>
        <w:tc>
          <w:tcPr>
            <w:tcW w:w="434" w:type="dxa"/>
            <w:vAlign w:val="bottom"/>
          </w:tcPr>
          <w:p w:rsidR="005A764E" w:rsidRPr="007C6681" w:rsidRDefault="005A764E" w:rsidP="007C6681">
            <w:pPr>
              <w:pStyle w:val="a3"/>
              <w:jc w:val="center"/>
            </w:pPr>
            <w:r w:rsidRPr="007C668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764E" w:rsidRPr="007C6681" w:rsidRDefault="00493A35" w:rsidP="007C6681">
            <w:pPr>
              <w:pStyle w:val="a3"/>
              <w:jc w:val="center"/>
            </w:pPr>
            <w:r w:rsidRPr="007C6681">
              <w:t>52/838</w:t>
            </w:r>
          </w:p>
        </w:tc>
      </w:tr>
    </w:tbl>
    <w:p w:rsidR="005A764E" w:rsidRPr="007C6681" w:rsidRDefault="005A764E" w:rsidP="007C6681">
      <w:pPr>
        <w:jc w:val="both"/>
        <w:rPr>
          <w:sz w:val="28"/>
          <w:szCs w:val="28"/>
        </w:rPr>
      </w:pPr>
    </w:p>
    <w:p w:rsidR="005A764E" w:rsidRPr="007C6681" w:rsidRDefault="005A764E" w:rsidP="007C6681">
      <w:pPr>
        <w:ind w:left="5670"/>
        <w:jc w:val="both"/>
        <w:rPr>
          <w:sz w:val="28"/>
          <w:szCs w:val="28"/>
        </w:rPr>
      </w:pPr>
      <w:r w:rsidRPr="007C6681">
        <w:rPr>
          <w:sz w:val="28"/>
          <w:szCs w:val="28"/>
        </w:rPr>
        <w:t>«Приложение 2</w:t>
      </w:r>
    </w:p>
    <w:p w:rsidR="005A764E" w:rsidRPr="007C6681" w:rsidRDefault="005A764E" w:rsidP="007C6681">
      <w:pPr>
        <w:ind w:left="5670"/>
        <w:jc w:val="both"/>
        <w:rPr>
          <w:sz w:val="28"/>
          <w:szCs w:val="28"/>
        </w:rPr>
      </w:pPr>
      <w:r w:rsidRPr="007C6681">
        <w:rPr>
          <w:sz w:val="28"/>
          <w:szCs w:val="28"/>
        </w:rPr>
        <w:t xml:space="preserve">к Положению о порядке организации и проведения общественных обсуждений и публичных слушаний в городском округе город-герой Волгоград, принятому решением Волгоградской городской Думы </w:t>
      </w:r>
    </w:p>
    <w:p w:rsidR="005A764E" w:rsidRPr="007C6681" w:rsidRDefault="005A764E" w:rsidP="007C6681">
      <w:pPr>
        <w:ind w:left="5670"/>
        <w:jc w:val="both"/>
        <w:rPr>
          <w:sz w:val="28"/>
          <w:szCs w:val="28"/>
        </w:rPr>
      </w:pPr>
    </w:p>
    <w:p w:rsidR="005A764E" w:rsidRPr="007C6681" w:rsidRDefault="005A764E" w:rsidP="007C6681">
      <w:pPr>
        <w:ind w:left="5670"/>
        <w:jc w:val="both"/>
        <w:rPr>
          <w:sz w:val="28"/>
          <w:szCs w:val="28"/>
        </w:rPr>
      </w:pPr>
      <w:r w:rsidRPr="007C6681">
        <w:rPr>
          <w:sz w:val="28"/>
          <w:szCs w:val="28"/>
        </w:rPr>
        <w:t xml:space="preserve">от </w:t>
      </w:r>
      <w:r w:rsidRPr="007C6681">
        <w:rPr>
          <w:sz w:val="28"/>
          <w:szCs w:val="28"/>
          <w:u w:val="single"/>
        </w:rPr>
        <w:t>21.02.2007</w:t>
      </w:r>
      <w:r w:rsidRPr="007C6681">
        <w:rPr>
          <w:sz w:val="28"/>
          <w:szCs w:val="28"/>
        </w:rPr>
        <w:t xml:space="preserve"> № </w:t>
      </w:r>
      <w:r w:rsidRPr="007C6681">
        <w:rPr>
          <w:sz w:val="28"/>
          <w:szCs w:val="28"/>
          <w:u w:val="single"/>
        </w:rPr>
        <w:t>41/1011</w:t>
      </w:r>
    </w:p>
    <w:p w:rsidR="005A764E" w:rsidRPr="007C6681" w:rsidRDefault="005A764E" w:rsidP="007C6681">
      <w:pPr>
        <w:jc w:val="center"/>
        <w:rPr>
          <w:rFonts w:eastAsia="Calibri"/>
          <w:sz w:val="28"/>
          <w:szCs w:val="28"/>
          <w:lang w:eastAsia="en-US"/>
        </w:rPr>
      </w:pPr>
    </w:p>
    <w:p w:rsidR="005A764E" w:rsidRPr="007C6681" w:rsidRDefault="005A764E" w:rsidP="007C6681">
      <w:pPr>
        <w:jc w:val="center"/>
        <w:rPr>
          <w:rFonts w:eastAsia="Calibri"/>
          <w:sz w:val="28"/>
          <w:szCs w:val="28"/>
          <w:lang w:eastAsia="en-US"/>
        </w:rPr>
      </w:pPr>
    </w:p>
    <w:p w:rsidR="00222F00" w:rsidRPr="007C6681" w:rsidRDefault="00222F00" w:rsidP="007C6681">
      <w:pPr>
        <w:jc w:val="center"/>
        <w:rPr>
          <w:rFonts w:eastAsia="Calibri"/>
          <w:sz w:val="28"/>
          <w:szCs w:val="28"/>
          <w:lang w:eastAsia="en-US"/>
        </w:rPr>
      </w:pPr>
      <w:r w:rsidRPr="007C6681">
        <w:rPr>
          <w:rFonts w:eastAsia="Calibri"/>
          <w:sz w:val="28"/>
          <w:szCs w:val="28"/>
          <w:lang w:eastAsia="en-US"/>
        </w:rPr>
        <w:t>Протокол публичных слушаний</w:t>
      </w:r>
    </w:p>
    <w:p w:rsidR="00222F00" w:rsidRPr="007C6681" w:rsidRDefault="00222F00" w:rsidP="007C6681">
      <w:pPr>
        <w:jc w:val="both"/>
        <w:rPr>
          <w:rFonts w:eastAsia="Calibri"/>
          <w:sz w:val="28"/>
          <w:szCs w:val="28"/>
          <w:lang w:eastAsia="en-US"/>
        </w:rPr>
      </w:pPr>
    </w:p>
    <w:p w:rsidR="00222F00" w:rsidRPr="007C6681" w:rsidRDefault="007C6681" w:rsidP="007C6681">
      <w:pPr>
        <w:jc w:val="both"/>
        <w:rPr>
          <w:rFonts w:eastAsia="Calibri"/>
          <w:sz w:val="28"/>
          <w:szCs w:val="28"/>
          <w:lang w:eastAsia="en-US"/>
        </w:rPr>
      </w:pPr>
      <w:r w:rsidRPr="007C6681">
        <w:rPr>
          <w:rFonts w:eastAsia="Calibri"/>
          <w:sz w:val="28"/>
          <w:szCs w:val="28"/>
          <w:lang w:eastAsia="en-US"/>
        </w:rPr>
        <w:t>«____</w:t>
      </w:r>
      <w:r w:rsidR="005A764E" w:rsidRPr="007C6681">
        <w:rPr>
          <w:rFonts w:eastAsia="Calibri"/>
          <w:sz w:val="28"/>
          <w:szCs w:val="28"/>
          <w:lang w:eastAsia="en-US"/>
        </w:rPr>
        <w:t xml:space="preserve">» ____________ </w:t>
      </w:r>
      <w:r w:rsidR="00222F00" w:rsidRPr="007C6681">
        <w:rPr>
          <w:rFonts w:eastAsia="Calibri"/>
          <w:sz w:val="28"/>
          <w:szCs w:val="28"/>
          <w:lang w:eastAsia="en-US"/>
        </w:rPr>
        <w:t>20</w:t>
      </w:r>
      <w:r w:rsidRPr="007C6681">
        <w:rPr>
          <w:rFonts w:eastAsia="Calibri"/>
          <w:sz w:val="28"/>
          <w:szCs w:val="28"/>
          <w:lang w:eastAsia="en-US"/>
        </w:rPr>
        <w:t>_</w:t>
      </w:r>
      <w:r w:rsidR="00222F00" w:rsidRPr="007C6681">
        <w:rPr>
          <w:rFonts w:eastAsia="Calibri"/>
          <w:sz w:val="28"/>
          <w:szCs w:val="28"/>
          <w:lang w:eastAsia="en-US"/>
        </w:rPr>
        <w:t xml:space="preserve">__г.        </w:t>
      </w:r>
      <w:r w:rsidR="005A764E" w:rsidRPr="007C6681">
        <w:rPr>
          <w:rFonts w:eastAsia="Calibri"/>
          <w:sz w:val="28"/>
          <w:szCs w:val="28"/>
          <w:lang w:eastAsia="en-US"/>
        </w:rPr>
        <w:t xml:space="preserve">   </w:t>
      </w:r>
      <w:r w:rsidR="00222F00" w:rsidRPr="007C6681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Pr="007C6681">
        <w:rPr>
          <w:rFonts w:eastAsia="Calibri"/>
          <w:sz w:val="28"/>
          <w:szCs w:val="28"/>
          <w:lang w:eastAsia="en-US"/>
        </w:rPr>
        <w:t xml:space="preserve">     </w:t>
      </w:r>
      <w:r w:rsidR="00222F00" w:rsidRPr="007C6681">
        <w:rPr>
          <w:rFonts w:eastAsia="Calibri"/>
          <w:sz w:val="28"/>
          <w:szCs w:val="28"/>
          <w:lang w:eastAsia="en-US"/>
        </w:rPr>
        <w:t xml:space="preserve"> </w:t>
      </w:r>
      <w:r w:rsidR="005A764E" w:rsidRPr="007C6681">
        <w:rPr>
          <w:rFonts w:eastAsia="Calibri"/>
          <w:sz w:val="28"/>
          <w:szCs w:val="28"/>
          <w:lang w:eastAsia="en-US"/>
        </w:rPr>
        <w:t xml:space="preserve">    </w:t>
      </w:r>
      <w:r w:rsidR="00222F00" w:rsidRPr="007C6681">
        <w:rPr>
          <w:rFonts w:eastAsia="Calibri"/>
          <w:sz w:val="28"/>
          <w:szCs w:val="28"/>
          <w:lang w:eastAsia="en-US"/>
        </w:rPr>
        <w:t xml:space="preserve">      </w:t>
      </w:r>
      <w:r w:rsidR="00A9512B" w:rsidRPr="007C6681">
        <w:rPr>
          <w:rFonts w:eastAsia="Calibri"/>
          <w:sz w:val="28"/>
          <w:szCs w:val="28"/>
          <w:lang w:eastAsia="en-US"/>
        </w:rPr>
        <w:t xml:space="preserve">            </w:t>
      </w:r>
      <w:r w:rsidR="00222F00" w:rsidRPr="007C6681">
        <w:rPr>
          <w:rFonts w:eastAsia="Calibri"/>
          <w:sz w:val="28"/>
          <w:szCs w:val="28"/>
          <w:lang w:eastAsia="en-US"/>
        </w:rPr>
        <w:t>Волгоград</w:t>
      </w:r>
    </w:p>
    <w:p w:rsidR="00222F00" w:rsidRPr="007C6681" w:rsidRDefault="00222F00" w:rsidP="007C6681">
      <w:pPr>
        <w:jc w:val="both"/>
        <w:rPr>
          <w:rFonts w:eastAsia="Calibri"/>
          <w:sz w:val="28"/>
          <w:szCs w:val="28"/>
          <w:lang w:eastAsia="en-US"/>
        </w:rPr>
      </w:pPr>
    </w:p>
    <w:p w:rsidR="00222F00" w:rsidRPr="007C6681" w:rsidRDefault="00222F00" w:rsidP="007C66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6681">
        <w:rPr>
          <w:rFonts w:eastAsia="Calibri"/>
          <w:sz w:val="28"/>
          <w:szCs w:val="28"/>
          <w:lang w:eastAsia="en-US"/>
        </w:rPr>
        <w:t>1. Дата проведения публичных слушаний</w:t>
      </w:r>
      <w:r w:rsidR="00BB55BD" w:rsidRPr="007C6681">
        <w:rPr>
          <w:rFonts w:eastAsia="Calibri"/>
          <w:sz w:val="28"/>
          <w:szCs w:val="28"/>
          <w:lang w:eastAsia="en-US"/>
        </w:rPr>
        <w:t xml:space="preserve"> –</w:t>
      </w:r>
      <w:r w:rsidRPr="007C6681">
        <w:rPr>
          <w:rFonts w:eastAsia="Calibri"/>
          <w:sz w:val="28"/>
          <w:szCs w:val="28"/>
          <w:lang w:eastAsia="en-US"/>
        </w:rPr>
        <w:t xml:space="preserve"> «__</w:t>
      </w:r>
      <w:r w:rsidR="007C6681" w:rsidRPr="007C6681">
        <w:rPr>
          <w:rFonts w:eastAsia="Calibri"/>
          <w:sz w:val="28"/>
          <w:szCs w:val="28"/>
          <w:lang w:eastAsia="en-US"/>
        </w:rPr>
        <w:t>__</w:t>
      </w:r>
      <w:r w:rsidRPr="007C6681">
        <w:rPr>
          <w:rFonts w:eastAsia="Calibri"/>
          <w:sz w:val="28"/>
          <w:szCs w:val="28"/>
          <w:lang w:eastAsia="en-US"/>
        </w:rPr>
        <w:t>» _____________ 20</w:t>
      </w:r>
      <w:r w:rsidR="005A764E" w:rsidRPr="007C6681">
        <w:rPr>
          <w:rFonts w:eastAsia="Calibri"/>
          <w:sz w:val="28"/>
          <w:szCs w:val="28"/>
          <w:lang w:eastAsia="en-US"/>
        </w:rPr>
        <w:t>_</w:t>
      </w:r>
      <w:r w:rsidRPr="007C6681">
        <w:rPr>
          <w:rFonts w:eastAsia="Calibri"/>
          <w:sz w:val="28"/>
          <w:szCs w:val="28"/>
          <w:lang w:eastAsia="en-US"/>
        </w:rPr>
        <w:t xml:space="preserve">_ г. </w:t>
      </w:r>
    </w:p>
    <w:p w:rsidR="00222F00" w:rsidRPr="007C6681" w:rsidRDefault="00222F00" w:rsidP="007C66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6681">
        <w:rPr>
          <w:rFonts w:eastAsia="Calibri"/>
          <w:sz w:val="28"/>
          <w:szCs w:val="28"/>
          <w:lang w:eastAsia="en-US"/>
        </w:rPr>
        <w:t xml:space="preserve">2. </w:t>
      </w:r>
      <w:r w:rsidR="00E606FF" w:rsidRPr="007C6681">
        <w:rPr>
          <w:rFonts w:eastAsia="Calibri"/>
          <w:sz w:val="28"/>
          <w:szCs w:val="28"/>
          <w:lang w:eastAsia="en-US"/>
        </w:rPr>
        <w:t>О</w:t>
      </w:r>
      <w:r w:rsidRPr="007C6681">
        <w:rPr>
          <w:rFonts w:eastAsia="Calibri"/>
          <w:sz w:val="28"/>
          <w:szCs w:val="28"/>
          <w:lang w:eastAsia="en-US"/>
        </w:rPr>
        <w:t>рганизатор публичных слушаний</w:t>
      </w:r>
      <w:r w:rsidR="00E606FF" w:rsidRPr="007C6681">
        <w:rPr>
          <w:rFonts w:eastAsia="Calibri"/>
          <w:sz w:val="28"/>
          <w:szCs w:val="28"/>
          <w:lang w:eastAsia="en-US"/>
        </w:rPr>
        <w:t xml:space="preserve"> –</w:t>
      </w:r>
      <w:r w:rsidRPr="007C6681">
        <w:rPr>
          <w:rFonts w:eastAsia="Calibri"/>
          <w:sz w:val="28"/>
          <w:szCs w:val="28"/>
          <w:lang w:eastAsia="en-US"/>
        </w:rPr>
        <w:t xml:space="preserve"> _________________________</w:t>
      </w:r>
      <w:r w:rsidR="007C6681" w:rsidRPr="007C6681">
        <w:rPr>
          <w:rFonts w:eastAsia="Calibri"/>
          <w:sz w:val="28"/>
          <w:szCs w:val="28"/>
          <w:lang w:eastAsia="en-US"/>
        </w:rPr>
        <w:t>____</w:t>
      </w:r>
      <w:r w:rsidRPr="007C6681">
        <w:rPr>
          <w:rFonts w:eastAsia="Calibri"/>
          <w:sz w:val="28"/>
          <w:szCs w:val="28"/>
          <w:lang w:eastAsia="en-US"/>
        </w:rPr>
        <w:t>.</w:t>
      </w:r>
    </w:p>
    <w:p w:rsidR="00222F00" w:rsidRPr="007C6681" w:rsidRDefault="00222F00" w:rsidP="007C66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6681">
        <w:rPr>
          <w:rFonts w:eastAsia="Calibri"/>
          <w:sz w:val="28"/>
          <w:szCs w:val="28"/>
          <w:lang w:eastAsia="en-US"/>
        </w:rPr>
        <w:t xml:space="preserve">3. Публичные слушания назначены решением Волгоградской городской Думы (постановлением главы Волгограда) от </w:t>
      </w:r>
      <w:r w:rsidR="00542619" w:rsidRPr="007C6681">
        <w:rPr>
          <w:rFonts w:eastAsia="Calibri"/>
          <w:sz w:val="28"/>
          <w:szCs w:val="28"/>
          <w:lang w:eastAsia="en-US"/>
        </w:rPr>
        <w:t>«__» _______</w:t>
      </w:r>
      <w:r w:rsidRPr="007C6681">
        <w:rPr>
          <w:rFonts w:eastAsia="Calibri"/>
          <w:sz w:val="28"/>
          <w:szCs w:val="28"/>
          <w:lang w:eastAsia="en-US"/>
        </w:rPr>
        <w:t xml:space="preserve"> 20__ г. № _____, опубликованным в ______________________</w:t>
      </w:r>
      <w:r w:rsidR="007C6681" w:rsidRPr="007C6681">
        <w:rPr>
          <w:rFonts w:eastAsia="Calibri"/>
          <w:sz w:val="28"/>
          <w:szCs w:val="28"/>
          <w:lang w:eastAsia="en-US"/>
        </w:rPr>
        <w:t>_</w:t>
      </w:r>
      <w:r w:rsidRPr="007C6681">
        <w:rPr>
          <w:rFonts w:eastAsia="Calibri"/>
          <w:sz w:val="28"/>
          <w:szCs w:val="28"/>
          <w:lang w:eastAsia="en-US"/>
        </w:rPr>
        <w:t xml:space="preserve"> «_____»______________20</w:t>
      </w:r>
      <w:r w:rsidR="007C6681" w:rsidRPr="007C6681">
        <w:rPr>
          <w:rFonts w:eastAsia="Calibri"/>
          <w:sz w:val="28"/>
          <w:szCs w:val="28"/>
          <w:lang w:eastAsia="en-US"/>
        </w:rPr>
        <w:t>_</w:t>
      </w:r>
      <w:r w:rsidRPr="007C6681">
        <w:rPr>
          <w:rFonts w:eastAsia="Calibri"/>
          <w:sz w:val="28"/>
          <w:szCs w:val="28"/>
          <w:lang w:eastAsia="en-US"/>
        </w:rPr>
        <w:t>__ г.</w:t>
      </w:r>
    </w:p>
    <w:p w:rsidR="00222F00" w:rsidRPr="007C6681" w:rsidRDefault="00222F00" w:rsidP="007C66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6681">
        <w:rPr>
          <w:rFonts w:eastAsia="Calibri"/>
          <w:sz w:val="28"/>
          <w:szCs w:val="28"/>
          <w:lang w:eastAsia="en-US"/>
        </w:rPr>
        <w:t>4. Помещение (место проведения публичных слушаний)</w:t>
      </w:r>
      <w:r w:rsidR="00B009F7" w:rsidRPr="007C6681">
        <w:rPr>
          <w:rFonts w:eastAsia="Calibri"/>
          <w:sz w:val="28"/>
          <w:szCs w:val="28"/>
          <w:lang w:eastAsia="en-US"/>
        </w:rPr>
        <w:t>:</w:t>
      </w:r>
      <w:r w:rsidR="005A764E" w:rsidRPr="007C6681">
        <w:rPr>
          <w:rFonts w:eastAsia="Calibri"/>
          <w:sz w:val="28"/>
          <w:szCs w:val="28"/>
          <w:lang w:eastAsia="en-US"/>
        </w:rPr>
        <w:t xml:space="preserve"> </w:t>
      </w:r>
      <w:r w:rsidRPr="007C6681">
        <w:rPr>
          <w:rFonts w:eastAsia="Calibri"/>
          <w:sz w:val="28"/>
          <w:szCs w:val="28"/>
          <w:lang w:eastAsia="en-US"/>
        </w:rPr>
        <w:t>_________</w:t>
      </w:r>
      <w:r w:rsidR="00B009F7" w:rsidRPr="007C6681">
        <w:rPr>
          <w:rFonts w:eastAsia="Calibri"/>
          <w:sz w:val="28"/>
          <w:szCs w:val="28"/>
          <w:lang w:eastAsia="en-US"/>
        </w:rPr>
        <w:t>__________________________________</w:t>
      </w:r>
      <w:r w:rsidRPr="007C6681">
        <w:rPr>
          <w:rFonts w:eastAsia="Calibri"/>
          <w:sz w:val="28"/>
          <w:szCs w:val="28"/>
          <w:lang w:eastAsia="en-US"/>
        </w:rPr>
        <w:t>_____________</w:t>
      </w:r>
      <w:r w:rsidR="005A764E" w:rsidRPr="007C6681">
        <w:rPr>
          <w:rFonts w:eastAsia="Calibri"/>
          <w:sz w:val="28"/>
          <w:szCs w:val="28"/>
          <w:lang w:eastAsia="en-US"/>
        </w:rPr>
        <w:t>___________</w:t>
      </w:r>
      <w:r w:rsidRPr="007C6681">
        <w:rPr>
          <w:rFonts w:eastAsia="Calibri"/>
          <w:sz w:val="28"/>
          <w:szCs w:val="28"/>
          <w:lang w:eastAsia="en-US"/>
        </w:rPr>
        <w:t>.</w:t>
      </w:r>
    </w:p>
    <w:p w:rsidR="00222F00" w:rsidRPr="007C6681" w:rsidRDefault="00222F00" w:rsidP="007C66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6681">
        <w:rPr>
          <w:rFonts w:eastAsia="Calibri"/>
          <w:sz w:val="28"/>
          <w:szCs w:val="28"/>
          <w:lang w:eastAsia="en-US"/>
        </w:rPr>
        <w:t>5. Наименование проекта муниципального правового акта</w:t>
      </w:r>
      <w:r w:rsidR="00D84731" w:rsidRPr="007C6681">
        <w:rPr>
          <w:rFonts w:eastAsia="Calibri"/>
          <w:sz w:val="28"/>
          <w:szCs w:val="28"/>
          <w:lang w:eastAsia="en-US"/>
        </w:rPr>
        <w:t xml:space="preserve"> Волгограда</w:t>
      </w:r>
      <w:r w:rsidRPr="007C6681">
        <w:rPr>
          <w:rFonts w:eastAsia="Calibri"/>
          <w:sz w:val="28"/>
          <w:szCs w:val="28"/>
          <w:lang w:eastAsia="en-US"/>
        </w:rPr>
        <w:t>, вынесенного на публичные слушания, или вопрос</w:t>
      </w:r>
      <w:r w:rsidR="001951AA" w:rsidRPr="007C6681">
        <w:rPr>
          <w:rFonts w:eastAsia="Calibri"/>
          <w:sz w:val="28"/>
          <w:szCs w:val="28"/>
          <w:lang w:eastAsia="en-US"/>
        </w:rPr>
        <w:t>а</w:t>
      </w:r>
      <w:r w:rsidRPr="007C6681">
        <w:rPr>
          <w:rFonts w:eastAsia="Calibri"/>
          <w:sz w:val="28"/>
          <w:szCs w:val="28"/>
          <w:lang w:eastAsia="en-US"/>
        </w:rPr>
        <w:t xml:space="preserve"> публичных слушаний: «_____</w:t>
      </w:r>
      <w:r w:rsidR="005A764E" w:rsidRPr="007C6681">
        <w:rPr>
          <w:rFonts w:eastAsia="Calibri"/>
          <w:sz w:val="28"/>
          <w:szCs w:val="28"/>
          <w:lang w:eastAsia="en-US"/>
        </w:rPr>
        <w:t>____________________________________________________________»</w:t>
      </w:r>
      <w:r w:rsidRPr="007C6681">
        <w:rPr>
          <w:rFonts w:eastAsia="Calibri"/>
          <w:sz w:val="28"/>
          <w:szCs w:val="28"/>
          <w:lang w:eastAsia="en-US"/>
        </w:rPr>
        <w:t>.</w:t>
      </w:r>
    </w:p>
    <w:p w:rsidR="00222F00" w:rsidRPr="007C6681" w:rsidRDefault="00222F00" w:rsidP="007C66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6681">
        <w:rPr>
          <w:rFonts w:eastAsia="Calibri"/>
          <w:sz w:val="28"/>
          <w:szCs w:val="28"/>
          <w:lang w:eastAsia="en-US"/>
        </w:rPr>
        <w:t>6. Количество участников публичных слушаний ____ чел.</w:t>
      </w:r>
    </w:p>
    <w:p w:rsidR="00222F00" w:rsidRPr="007C6681" w:rsidRDefault="00222F00" w:rsidP="007C66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6681">
        <w:rPr>
          <w:rFonts w:eastAsia="Calibri"/>
          <w:sz w:val="28"/>
          <w:szCs w:val="28"/>
          <w:lang w:eastAsia="en-US"/>
        </w:rPr>
        <w:t>7. Краткое содержание выступлений участников публичных слушаний, а также содержание поступивших вопросов и ответов на них</w:t>
      </w:r>
      <w:r w:rsidR="005A764E" w:rsidRPr="007C6681">
        <w:rPr>
          <w:rFonts w:eastAsia="Calibri"/>
          <w:sz w:val="28"/>
          <w:szCs w:val="28"/>
          <w:lang w:eastAsia="en-US"/>
        </w:rPr>
        <w:t xml:space="preserve"> </w:t>
      </w:r>
      <w:r w:rsidRPr="007C6681">
        <w:rPr>
          <w:rFonts w:eastAsia="Calibri"/>
          <w:sz w:val="28"/>
          <w:szCs w:val="28"/>
          <w:lang w:eastAsia="en-US"/>
        </w:rPr>
        <w:t>____________________________</w:t>
      </w:r>
      <w:r w:rsidR="007677D2" w:rsidRPr="007C6681">
        <w:rPr>
          <w:rFonts w:eastAsia="Calibri"/>
          <w:sz w:val="28"/>
          <w:szCs w:val="28"/>
          <w:lang w:eastAsia="en-US"/>
        </w:rPr>
        <w:t>______________________________</w:t>
      </w:r>
      <w:r w:rsidRPr="007C6681">
        <w:rPr>
          <w:rFonts w:eastAsia="Calibri"/>
          <w:sz w:val="28"/>
          <w:szCs w:val="28"/>
          <w:lang w:eastAsia="en-US"/>
        </w:rPr>
        <w:t>_____</w:t>
      </w:r>
      <w:r w:rsidR="005A764E" w:rsidRPr="007C6681">
        <w:rPr>
          <w:rFonts w:eastAsia="Calibri"/>
          <w:sz w:val="28"/>
          <w:szCs w:val="28"/>
          <w:lang w:eastAsia="en-US"/>
        </w:rPr>
        <w:t>_____</w:t>
      </w:r>
    </w:p>
    <w:p w:rsidR="00222F00" w:rsidRPr="007C6681" w:rsidRDefault="00222F00" w:rsidP="007C6681">
      <w:pPr>
        <w:jc w:val="both"/>
        <w:rPr>
          <w:rFonts w:eastAsia="Calibri"/>
          <w:sz w:val="28"/>
          <w:szCs w:val="28"/>
          <w:lang w:eastAsia="en-US"/>
        </w:rPr>
      </w:pPr>
      <w:r w:rsidRPr="007C6681">
        <w:rPr>
          <w:rFonts w:eastAsia="Calibri"/>
          <w:sz w:val="28"/>
          <w:szCs w:val="28"/>
          <w:lang w:eastAsia="en-US"/>
        </w:rPr>
        <w:t>_______________________________</w:t>
      </w:r>
      <w:r w:rsidR="007677D2" w:rsidRPr="007C6681">
        <w:rPr>
          <w:rFonts w:eastAsia="Calibri"/>
          <w:sz w:val="28"/>
          <w:szCs w:val="28"/>
          <w:lang w:eastAsia="en-US"/>
        </w:rPr>
        <w:t>___________________________________________________________</w:t>
      </w:r>
      <w:r w:rsidRPr="007C6681">
        <w:rPr>
          <w:rFonts w:eastAsia="Calibri"/>
          <w:sz w:val="28"/>
          <w:szCs w:val="28"/>
          <w:lang w:eastAsia="en-US"/>
        </w:rPr>
        <w:t>_________________________________________</w:t>
      </w:r>
      <w:r w:rsidR="005A764E" w:rsidRPr="007C6681">
        <w:rPr>
          <w:rFonts w:eastAsia="Calibri"/>
          <w:sz w:val="28"/>
          <w:szCs w:val="28"/>
          <w:lang w:eastAsia="en-US"/>
        </w:rPr>
        <w:t>____</w:t>
      </w:r>
      <w:r w:rsidRPr="007C6681">
        <w:rPr>
          <w:rFonts w:eastAsia="Calibri"/>
          <w:sz w:val="28"/>
          <w:szCs w:val="28"/>
          <w:lang w:eastAsia="en-US"/>
        </w:rPr>
        <w:t xml:space="preserve"> .</w:t>
      </w:r>
    </w:p>
    <w:p w:rsidR="00222F00" w:rsidRPr="007C6681" w:rsidRDefault="00222F00" w:rsidP="007C66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6681">
        <w:rPr>
          <w:rFonts w:eastAsia="Calibri"/>
          <w:sz w:val="28"/>
          <w:szCs w:val="28"/>
          <w:lang w:eastAsia="en-US"/>
        </w:rPr>
        <w:t>8. Рекомендации, предложения участников публичных слу</w:t>
      </w:r>
      <w:r w:rsidR="007677D2" w:rsidRPr="007C6681">
        <w:rPr>
          <w:rFonts w:eastAsia="Calibri"/>
          <w:sz w:val="28"/>
          <w:szCs w:val="28"/>
          <w:lang w:eastAsia="en-US"/>
        </w:rPr>
        <w:t xml:space="preserve">шаний, а также должностных лиц </w:t>
      </w:r>
      <w:r w:rsidRPr="007C6681">
        <w:rPr>
          <w:rFonts w:eastAsia="Calibri"/>
          <w:sz w:val="28"/>
          <w:szCs w:val="28"/>
          <w:lang w:eastAsia="en-US"/>
        </w:rPr>
        <w:t xml:space="preserve">организаций, специалистов, представителей общественности, приглашенных к участию в публичных слушаниях в качестве экспертов, количество голосов, поданных </w:t>
      </w:r>
      <w:r w:rsidR="00FC2F8B" w:rsidRPr="007C6681">
        <w:rPr>
          <w:rFonts w:eastAsia="Calibri"/>
          <w:sz w:val="28"/>
          <w:szCs w:val="28"/>
          <w:lang w:eastAsia="en-US"/>
        </w:rPr>
        <w:t xml:space="preserve">за </w:t>
      </w:r>
      <w:r w:rsidR="009678F4" w:rsidRPr="007C6681">
        <w:rPr>
          <w:rFonts w:eastAsia="Calibri"/>
          <w:sz w:val="28"/>
          <w:szCs w:val="28"/>
          <w:lang w:eastAsia="en-US"/>
        </w:rPr>
        <w:t xml:space="preserve">указанные </w:t>
      </w:r>
      <w:r w:rsidR="00FC2F8B" w:rsidRPr="007C6681">
        <w:rPr>
          <w:rFonts w:eastAsia="Calibri"/>
          <w:sz w:val="28"/>
          <w:szCs w:val="28"/>
          <w:lang w:eastAsia="en-US"/>
        </w:rPr>
        <w:t>рекомендации, предложения</w:t>
      </w:r>
      <w:r w:rsidR="006D3015" w:rsidRPr="007C6681">
        <w:rPr>
          <w:rFonts w:eastAsia="Calibri"/>
          <w:sz w:val="28"/>
          <w:szCs w:val="28"/>
          <w:lang w:eastAsia="en-US"/>
        </w:rPr>
        <w:t xml:space="preserve"> </w:t>
      </w:r>
      <w:r w:rsidR="002B13F7" w:rsidRPr="007C6681">
        <w:rPr>
          <w:rFonts w:eastAsia="Calibri"/>
          <w:sz w:val="28"/>
          <w:szCs w:val="28"/>
          <w:lang w:eastAsia="en-US"/>
        </w:rPr>
        <w:t>_____</w:t>
      </w:r>
      <w:r w:rsidR="00D352F7" w:rsidRPr="007C6681">
        <w:rPr>
          <w:rFonts w:eastAsia="Calibri"/>
          <w:sz w:val="28"/>
          <w:szCs w:val="28"/>
          <w:lang w:eastAsia="en-US"/>
        </w:rPr>
        <w:t xml:space="preserve"> ________________________</w:t>
      </w:r>
      <w:r w:rsidRPr="007C6681">
        <w:rPr>
          <w:rFonts w:eastAsia="Calibri"/>
          <w:sz w:val="28"/>
          <w:szCs w:val="28"/>
          <w:lang w:eastAsia="en-US"/>
        </w:rPr>
        <w:t>____________________________</w:t>
      </w:r>
      <w:r w:rsidR="00E11DFE" w:rsidRPr="007C6681">
        <w:rPr>
          <w:rFonts w:eastAsia="Calibri"/>
          <w:sz w:val="28"/>
          <w:szCs w:val="28"/>
          <w:lang w:eastAsia="en-US"/>
        </w:rPr>
        <w:t>___________</w:t>
      </w:r>
      <w:r w:rsidRPr="007C6681">
        <w:rPr>
          <w:rFonts w:eastAsia="Calibri"/>
          <w:sz w:val="28"/>
          <w:szCs w:val="28"/>
          <w:lang w:eastAsia="en-US"/>
        </w:rPr>
        <w:t>_</w:t>
      </w:r>
      <w:r w:rsidR="007677D2" w:rsidRPr="007C6681">
        <w:rPr>
          <w:rFonts w:eastAsia="Calibri"/>
          <w:sz w:val="28"/>
          <w:szCs w:val="28"/>
          <w:lang w:eastAsia="en-US"/>
        </w:rPr>
        <w:t>____</w:t>
      </w:r>
      <w:r w:rsidR="00D352F7" w:rsidRPr="007C6681">
        <w:rPr>
          <w:rFonts w:eastAsia="Calibri"/>
          <w:sz w:val="28"/>
          <w:szCs w:val="28"/>
          <w:lang w:eastAsia="en-US"/>
        </w:rPr>
        <w:t xml:space="preserve"> </w:t>
      </w:r>
      <w:r w:rsidR="007677D2" w:rsidRPr="007C6681">
        <w:rPr>
          <w:rFonts w:eastAsia="Calibri"/>
          <w:sz w:val="28"/>
          <w:szCs w:val="28"/>
          <w:lang w:eastAsia="en-US"/>
        </w:rPr>
        <w:t>___________________________</w:t>
      </w:r>
      <w:r w:rsidR="005A764E" w:rsidRPr="007C6681">
        <w:rPr>
          <w:rFonts w:eastAsia="Calibri"/>
          <w:sz w:val="28"/>
          <w:szCs w:val="28"/>
          <w:lang w:eastAsia="en-US"/>
        </w:rPr>
        <w:t>______</w:t>
      </w:r>
      <w:r w:rsidR="00D352F7" w:rsidRPr="007C6681">
        <w:rPr>
          <w:rFonts w:eastAsia="Calibri"/>
          <w:sz w:val="28"/>
          <w:szCs w:val="28"/>
          <w:lang w:eastAsia="en-US"/>
        </w:rPr>
        <w:t>___________________________________</w:t>
      </w:r>
    </w:p>
    <w:p w:rsidR="00222F00" w:rsidRPr="007C6681" w:rsidRDefault="00222F00" w:rsidP="007C6681">
      <w:pPr>
        <w:jc w:val="both"/>
        <w:rPr>
          <w:rFonts w:eastAsia="Calibri"/>
          <w:sz w:val="28"/>
          <w:szCs w:val="28"/>
          <w:lang w:eastAsia="en-US"/>
        </w:rPr>
      </w:pPr>
      <w:r w:rsidRPr="007C6681">
        <w:rPr>
          <w:rFonts w:eastAsia="Calibri"/>
          <w:sz w:val="28"/>
          <w:szCs w:val="28"/>
          <w:lang w:eastAsia="en-US"/>
        </w:rPr>
        <w:t>_______________________________________________________________________</w:t>
      </w:r>
      <w:r w:rsidR="007677D2" w:rsidRPr="007C6681">
        <w:rPr>
          <w:rFonts w:eastAsia="Calibri"/>
          <w:sz w:val="28"/>
          <w:szCs w:val="28"/>
          <w:lang w:eastAsia="en-US"/>
        </w:rPr>
        <w:t>______________________________________________________</w:t>
      </w:r>
      <w:r w:rsidRPr="007C6681">
        <w:rPr>
          <w:rFonts w:eastAsia="Calibri"/>
          <w:sz w:val="28"/>
          <w:szCs w:val="28"/>
          <w:lang w:eastAsia="en-US"/>
        </w:rPr>
        <w:t>______</w:t>
      </w:r>
      <w:r w:rsidR="009E7B65" w:rsidRPr="007C6681">
        <w:rPr>
          <w:rFonts w:eastAsia="Calibri"/>
          <w:sz w:val="28"/>
          <w:szCs w:val="28"/>
          <w:lang w:eastAsia="en-US"/>
        </w:rPr>
        <w:t>____</w:t>
      </w:r>
      <w:r w:rsidRPr="007C6681">
        <w:rPr>
          <w:rFonts w:eastAsia="Calibri"/>
          <w:sz w:val="28"/>
          <w:szCs w:val="28"/>
          <w:lang w:eastAsia="en-US"/>
        </w:rPr>
        <w:t xml:space="preserve"> .</w:t>
      </w:r>
    </w:p>
    <w:p w:rsidR="00222F00" w:rsidRPr="007C6681" w:rsidRDefault="00222F00" w:rsidP="007C66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C6681">
        <w:rPr>
          <w:sz w:val="28"/>
          <w:szCs w:val="28"/>
        </w:rPr>
        <w:lastRenderedPageBreak/>
        <w:t>9. Результаты публичных слушаний, включая мотивированное обоснование принятых решений</w:t>
      </w:r>
      <w:r w:rsidR="00926241" w:rsidRPr="007C6681">
        <w:rPr>
          <w:sz w:val="28"/>
          <w:szCs w:val="28"/>
        </w:rPr>
        <w:t xml:space="preserve"> ___________________________</w:t>
      </w:r>
      <w:r w:rsidRPr="007C6681">
        <w:rPr>
          <w:sz w:val="28"/>
          <w:szCs w:val="28"/>
        </w:rPr>
        <w:t>___________</w:t>
      </w:r>
      <w:r w:rsidR="009E7B65" w:rsidRPr="007C6681">
        <w:rPr>
          <w:sz w:val="28"/>
          <w:szCs w:val="28"/>
        </w:rPr>
        <w:t>__</w:t>
      </w:r>
    </w:p>
    <w:p w:rsidR="00222F00" w:rsidRPr="007C6681" w:rsidRDefault="00222F00" w:rsidP="007C6681">
      <w:pPr>
        <w:tabs>
          <w:tab w:val="left" w:pos="9639"/>
        </w:tabs>
        <w:jc w:val="both"/>
        <w:rPr>
          <w:sz w:val="28"/>
          <w:szCs w:val="28"/>
        </w:rPr>
      </w:pPr>
      <w:r w:rsidRPr="007C6681">
        <w:rPr>
          <w:sz w:val="28"/>
          <w:szCs w:val="28"/>
        </w:rPr>
        <w:t>__________________________________________</w:t>
      </w:r>
      <w:r w:rsidR="00926241" w:rsidRPr="007C6681">
        <w:rPr>
          <w:sz w:val="28"/>
          <w:szCs w:val="28"/>
        </w:rPr>
        <w:t>____________________________________________________</w:t>
      </w:r>
      <w:r w:rsidRPr="007C6681">
        <w:rPr>
          <w:sz w:val="28"/>
          <w:szCs w:val="28"/>
        </w:rPr>
        <w:t>_____________________________</w:t>
      </w:r>
      <w:r w:rsidR="00926241" w:rsidRPr="007C6681">
        <w:rPr>
          <w:sz w:val="28"/>
          <w:szCs w:val="28"/>
        </w:rPr>
        <w:t>________</w:t>
      </w:r>
      <w:r w:rsidR="009E7B65" w:rsidRPr="007C6681">
        <w:rPr>
          <w:sz w:val="28"/>
          <w:szCs w:val="28"/>
        </w:rPr>
        <w:t>____</w:t>
      </w:r>
      <w:r w:rsidR="00926241" w:rsidRPr="007C6681">
        <w:rPr>
          <w:sz w:val="28"/>
          <w:szCs w:val="28"/>
        </w:rPr>
        <w:t xml:space="preserve"> .</w:t>
      </w:r>
    </w:p>
    <w:p w:rsidR="00222F00" w:rsidRPr="007C6681" w:rsidRDefault="00222F00" w:rsidP="007C6681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</w:p>
    <w:p w:rsidR="00EC4E43" w:rsidRPr="007C6681" w:rsidRDefault="00EC4E43" w:rsidP="007C6681">
      <w:pPr>
        <w:rPr>
          <w:sz w:val="28"/>
          <w:szCs w:val="28"/>
        </w:rPr>
      </w:pPr>
    </w:p>
    <w:p w:rsidR="00EC4E43" w:rsidRPr="007C6681" w:rsidRDefault="00EC4E43" w:rsidP="007C6681">
      <w:pPr>
        <w:rPr>
          <w:sz w:val="28"/>
          <w:szCs w:val="28"/>
        </w:rPr>
      </w:pPr>
    </w:p>
    <w:p w:rsidR="00222F00" w:rsidRPr="007C6681" w:rsidRDefault="00222F00" w:rsidP="007C6681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7C6681">
        <w:rPr>
          <w:bCs/>
          <w:szCs w:val="28"/>
        </w:rPr>
        <w:t>Председательствующий</w:t>
      </w:r>
    </w:p>
    <w:p w:rsidR="00222F00" w:rsidRPr="007C6681" w:rsidRDefault="00222F00" w:rsidP="007C6681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7C6681">
        <w:rPr>
          <w:bCs/>
          <w:szCs w:val="28"/>
        </w:rPr>
        <w:t xml:space="preserve">на публичных слушаниях </w:t>
      </w:r>
      <w:r w:rsidR="007C6681" w:rsidRPr="007C6681">
        <w:rPr>
          <w:bCs/>
          <w:szCs w:val="28"/>
        </w:rPr>
        <w:t xml:space="preserve">  _</w:t>
      </w:r>
      <w:r w:rsidR="00926241" w:rsidRPr="007C6681">
        <w:rPr>
          <w:bCs/>
          <w:szCs w:val="28"/>
        </w:rPr>
        <w:t>_________</w:t>
      </w:r>
      <w:r w:rsidRPr="007C6681">
        <w:rPr>
          <w:bCs/>
          <w:szCs w:val="28"/>
        </w:rPr>
        <w:t xml:space="preserve">__ </w:t>
      </w:r>
      <w:r w:rsidR="007C6681" w:rsidRPr="007C6681">
        <w:rPr>
          <w:bCs/>
          <w:szCs w:val="28"/>
        </w:rPr>
        <w:t xml:space="preserve">   </w:t>
      </w:r>
      <w:r w:rsidRPr="007C6681">
        <w:rPr>
          <w:bCs/>
          <w:szCs w:val="28"/>
        </w:rPr>
        <w:t xml:space="preserve"> </w:t>
      </w:r>
      <w:r w:rsidR="00926241" w:rsidRPr="007C6681">
        <w:rPr>
          <w:bCs/>
          <w:szCs w:val="28"/>
        </w:rPr>
        <w:t>_______________</w:t>
      </w:r>
      <w:r w:rsidRPr="007C6681">
        <w:rPr>
          <w:bCs/>
          <w:szCs w:val="28"/>
        </w:rPr>
        <w:t>_____________</w:t>
      </w:r>
      <w:r w:rsidR="009E7B65" w:rsidRPr="007C6681">
        <w:rPr>
          <w:bCs/>
          <w:szCs w:val="28"/>
        </w:rPr>
        <w:t>__</w:t>
      </w:r>
    </w:p>
    <w:p w:rsidR="00222F00" w:rsidRPr="00A72A02" w:rsidRDefault="00222F00" w:rsidP="007C6681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A72A02">
        <w:rPr>
          <w:bCs/>
          <w:sz w:val="20"/>
        </w:rPr>
        <w:t xml:space="preserve">                   </w:t>
      </w:r>
      <w:r w:rsidR="00926241" w:rsidRPr="00A72A02">
        <w:rPr>
          <w:bCs/>
          <w:sz w:val="20"/>
        </w:rPr>
        <w:t xml:space="preserve">                  </w:t>
      </w:r>
      <w:r w:rsidR="007C6681" w:rsidRPr="00A72A02">
        <w:rPr>
          <w:bCs/>
          <w:sz w:val="20"/>
        </w:rPr>
        <w:t xml:space="preserve"> </w:t>
      </w:r>
      <w:r w:rsidR="00A72A02">
        <w:rPr>
          <w:bCs/>
          <w:sz w:val="20"/>
        </w:rPr>
        <w:t xml:space="preserve"> </w:t>
      </w:r>
      <w:r w:rsidR="00926241" w:rsidRPr="00A72A02">
        <w:rPr>
          <w:bCs/>
          <w:sz w:val="20"/>
        </w:rPr>
        <w:t xml:space="preserve">         </w:t>
      </w:r>
      <w:r w:rsidR="00A72A02">
        <w:rPr>
          <w:bCs/>
          <w:sz w:val="20"/>
        </w:rPr>
        <w:t xml:space="preserve">                     </w:t>
      </w:r>
      <w:r w:rsidR="007C6681" w:rsidRPr="00A72A02">
        <w:rPr>
          <w:bCs/>
          <w:sz w:val="20"/>
        </w:rPr>
        <w:t xml:space="preserve">    </w:t>
      </w:r>
      <w:r w:rsidR="00926241" w:rsidRPr="00A72A02">
        <w:rPr>
          <w:bCs/>
          <w:sz w:val="20"/>
        </w:rPr>
        <w:t xml:space="preserve">  </w:t>
      </w:r>
      <w:r w:rsidRPr="00A72A02">
        <w:rPr>
          <w:bCs/>
          <w:sz w:val="20"/>
        </w:rPr>
        <w:t xml:space="preserve">(подпись)            </w:t>
      </w:r>
      <w:r w:rsidR="00EC3A6E" w:rsidRPr="00A72A02">
        <w:rPr>
          <w:bCs/>
          <w:sz w:val="20"/>
        </w:rPr>
        <w:t xml:space="preserve">           </w:t>
      </w:r>
      <w:r w:rsidRPr="00A72A02">
        <w:rPr>
          <w:bCs/>
          <w:sz w:val="20"/>
        </w:rPr>
        <w:t xml:space="preserve"> </w:t>
      </w:r>
      <w:r w:rsidR="00926241" w:rsidRPr="00A72A02">
        <w:rPr>
          <w:bCs/>
          <w:sz w:val="20"/>
        </w:rPr>
        <w:t xml:space="preserve">  (</w:t>
      </w:r>
      <w:r w:rsidRPr="00A72A02">
        <w:rPr>
          <w:bCs/>
          <w:sz w:val="20"/>
        </w:rPr>
        <w:t>фамилия, имя, отчество (при наличии)</w:t>
      </w:r>
      <w:r w:rsidR="00F706F6" w:rsidRPr="00A72A02">
        <w:rPr>
          <w:bCs/>
          <w:sz w:val="20"/>
        </w:rPr>
        <w:t>)</w:t>
      </w:r>
    </w:p>
    <w:p w:rsidR="00222F00" w:rsidRPr="007C6681" w:rsidRDefault="00222F00" w:rsidP="007C6681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</w:p>
    <w:p w:rsidR="00EC4E43" w:rsidRPr="007C6681" w:rsidRDefault="00EC4E43" w:rsidP="007C6681">
      <w:pPr>
        <w:rPr>
          <w:sz w:val="28"/>
          <w:szCs w:val="28"/>
        </w:rPr>
      </w:pPr>
    </w:p>
    <w:p w:rsidR="00EC4E43" w:rsidRPr="007C6681" w:rsidRDefault="00EC4E43" w:rsidP="007C6681">
      <w:pPr>
        <w:rPr>
          <w:sz w:val="28"/>
          <w:szCs w:val="28"/>
        </w:rPr>
      </w:pPr>
    </w:p>
    <w:p w:rsidR="00222F00" w:rsidRPr="007C6681" w:rsidRDefault="00222F00" w:rsidP="007C6681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7C6681">
        <w:rPr>
          <w:bCs/>
          <w:szCs w:val="28"/>
        </w:rPr>
        <w:t>Секретарь</w:t>
      </w:r>
    </w:p>
    <w:p w:rsidR="00222F00" w:rsidRPr="007C6681" w:rsidRDefault="00222F00" w:rsidP="007C6681">
      <w:pPr>
        <w:pStyle w:val="1"/>
        <w:keepNext w:val="0"/>
        <w:autoSpaceDE w:val="0"/>
        <w:autoSpaceDN w:val="0"/>
        <w:adjustRightInd w:val="0"/>
        <w:jc w:val="both"/>
        <w:rPr>
          <w:bCs/>
          <w:szCs w:val="28"/>
        </w:rPr>
      </w:pPr>
      <w:r w:rsidRPr="007C6681">
        <w:rPr>
          <w:bCs/>
          <w:szCs w:val="28"/>
        </w:rPr>
        <w:t>публичных слушаний   ___________</w:t>
      </w:r>
      <w:r w:rsidR="007C6681" w:rsidRPr="007C6681">
        <w:rPr>
          <w:bCs/>
          <w:szCs w:val="28"/>
        </w:rPr>
        <w:t xml:space="preserve">__ </w:t>
      </w:r>
      <w:r w:rsidRPr="007C6681">
        <w:rPr>
          <w:bCs/>
          <w:szCs w:val="28"/>
        </w:rPr>
        <w:t xml:space="preserve">   ______</w:t>
      </w:r>
      <w:r w:rsidR="00926241" w:rsidRPr="007C6681">
        <w:rPr>
          <w:bCs/>
          <w:szCs w:val="28"/>
        </w:rPr>
        <w:t>_________________________</w:t>
      </w:r>
      <w:r w:rsidR="00CA3995" w:rsidRPr="007C6681">
        <w:rPr>
          <w:bCs/>
          <w:szCs w:val="28"/>
        </w:rPr>
        <w:t>__</w:t>
      </w:r>
    </w:p>
    <w:p w:rsidR="00222F00" w:rsidRPr="00A72A02" w:rsidRDefault="00222F00" w:rsidP="007C6681">
      <w:pPr>
        <w:pStyle w:val="1"/>
        <w:keepNext w:val="0"/>
        <w:autoSpaceDE w:val="0"/>
        <w:autoSpaceDN w:val="0"/>
        <w:adjustRightInd w:val="0"/>
        <w:jc w:val="both"/>
        <w:rPr>
          <w:bCs/>
          <w:sz w:val="20"/>
        </w:rPr>
      </w:pPr>
      <w:r w:rsidRPr="00A72A02">
        <w:rPr>
          <w:bCs/>
          <w:sz w:val="20"/>
        </w:rPr>
        <w:t xml:space="preserve">                                           </w:t>
      </w:r>
      <w:r w:rsidR="00926241" w:rsidRPr="00A72A02">
        <w:rPr>
          <w:bCs/>
          <w:sz w:val="20"/>
        </w:rPr>
        <w:t xml:space="preserve">                    </w:t>
      </w:r>
      <w:r w:rsidR="007C6681" w:rsidRPr="00A72A02">
        <w:rPr>
          <w:bCs/>
          <w:sz w:val="20"/>
        </w:rPr>
        <w:t xml:space="preserve"> </w:t>
      </w:r>
      <w:r w:rsidR="00926241" w:rsidRPr="00A72A02">
        <w:rPr>
          <w:bCs/>
          <w:sz w:val="20"/>
        </w:rPr>
        <w:t xml:space="preserve">  </w:t>
      </w:r>
      <w:r w:rsidR="009E7B65" w:rsidRPr="00A72A02">
        <w:rPr>
          <w:bCs/>
          <w:sz w:val="20"/>
        </w:rPr>
        <w:t xml:space="preserve">(подпись)               </w:t>
      </w:r>
      <w:r w:rsidR="00EC3A6E" w:rsidRPr="00A72A02">
        <w:rPr>
          <w:bCs/>
          <w:sz w:val="20"/>
        </w:rPr>
        <w:t xml:space="preserve">             </w:t>
      </w:r>
      <w:r w:rsidR="009E7B65" w:rsidRPr="00A72A02">
        <w:rPr>
          <w:bCs/>
          <w:sz w:val="20"/>
        </w:rPr>
        <w:t xml:space="preserve"> </w:t>
      </w:r>
      <w:r w:rsidR="00926241" w:rsidRPr="00A72A02">
        <w:rPr>
          <w:bCs/>
          <w:sz w:val="20"/>
        </w:rPr>
        <w:t xml:space="preserve"> </w:t>
      </w:r>
      <w:r w:rsidRPr="00A72A02">
        <w:rPr>
          <w:bCs/>
          <w:sz w:val="20"/>
        </w:rPr>
        <w:t>(фамилия, имя, отчество (при наличии)</w:t>
      </w:r>
      <w:r w:rsidR="00F706F6" w:rsidRPr="00A72A02">
        <w:rPr>
          <w:bCs/>
          <w:sz w:val="20"/>
        </w:rPr>
        <w:t>)</w:t>
      </w:r>
      <w:r w:rsidR="00D509A4" w:rsidRPr="00A72A02">
        <w:rPr>
          <w:bCs/>
          <w:szCs w:val="28"/>
        </w:rPr>
        <w:t>».</w:t>
      </w:r>
    </w:p>
    <w:p w:rsidR="00926241" w:rsidRPr="007C6681" w:rsidRDefault="00926241" w:rsidP="007C6681">
      <w:pPr>
        <w:rPr>
          <w:sz w:val="28"/>
          <w:szCs w:val="28"/>
        </w:rPr>
      </w:pPr>
    </w:p>
    <w:p w:rsidR="00926241" w:rsidRPr="007C6681" w:rsidRDefault="00926241" w:rsidP="007C6681">
      <w:pPr>
        <w:rPr>
          <w:sz w:val="28"/>
          <w:szCs w:val="28"/>
        </w:rPr>
      </w:pPr>
    </w:p>
    <w:p w:rsidR="009E7B65" w:rsidRPr="007C6681" w:rsidRDefault="009E7B65" w:rsidP="007C6681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4785"/>
      </w:tblGrid>
      <w:tr w:rsidR="009E7B65" w:rsidRPr="007C6681" w:rsidTr="003048AB">
        <w:tc>
          <w:tcPr>
            <w:tcW w:w="5070" w:type="dxa"/>
            <w:shd w:val="clear" w:color="auto" w:fill="auto"/>
          </w:tcPr>
          <w:p w:rsidR="009E7B65" w:rsidRPr="007C6681" w:rsidRDefault="009E7B65" w:rsidP="007C668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6681">
              <w:rPr>
                <w:sz w:val="28"/>
                <w:szCs w:val="28"/>
              </w:rPr>
              <w:t xml:space="preserve">Председатель </w:t>
            </w:r>
          </w:p>
          <w:p w:rsidR="009E7B65" w:rsidRPr="007C6681" w:rsidRDefault="009E7B65" w:rsidP="007C668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6681">
              <w:rPr>
                <w:sz w:val="28"/>
                <w:szCs w:val="28"/>
              </w:rPr>
              <w:t>Волгоградской городской Думы</w:t>
            </w:r>
          </w:p>
          <w:p w:rsidR="009E7B65" w:rsidRPr="007C6681" w:rsidRDefault="009E7B65" w:rsidP="007C668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E7B65" w:rsidRPr="007C6681" w:rsidRDefault="009E7B65" w:rsidP="007C668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6681"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Pr="007C6681">
              <w:rPr>
                <w:sz w:val="28"/>
                <w:szCs w:val="28"/>
              </w:rPr>
              <w:t>В.В.Колесников</w:t>
            </w:r>
            <w:proofErr w:type="spellEnd"/>
            <w:r w:rsidRPr="007C66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  <w:shd w:val="clear" w:color="auto" w:fill="auto"/>
          </w:tcPr>
          <w:p w:rsidR="009E7B65" w:rsidRPr="007C6681" w:rsidRDefault="009E7B65" w:rsidP="007C668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6681">
              <w:rPr>
                <w:sz w:val="28"/>
                <w:szCs w:val="28"/>
              </w:rPr>
              <w:t xml:space="preserve">Временно </w:t>
            </w:r>
            <w:proofErr w:type="gramStart"/>
            <w:r w:rsidRPr="007C6681">
              <w:rPr>
                <w:sz w:val="28"/>
                <w:szCs w:val="28"/>
              </w:rPr>
              <w:t>исполняющий</w:t>
            </w:r>
            <w:proofErr w:type="gramEnd"/>
            <w:r w:rsidRPr="007C6681">
              <w:rPr>
                <w:sz w:val="28"/>
                <w:szCs w:val="28"/>
              </w:rPr>
              <w:t xml:space="preserve"> полномочия </w:t>
            </w:r>
          </w:p>
          <w:p w:rsidR="009E7B65" w:rsidRPr="007C6681" w:rsidRDefault="009E7B65" w:rsidP="007C668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7C6681">
              <w:rPr>
                <w:sz w:val="28"/>
                <w:szCs w:val="28"/>
              </w:rPr>
              <w:t>главы Волгограда</w:t>
            </w:r>
            <w:r w:rsidRPr="007C6681">
              <w:rPr>
                <w:sz w:val="28"/>
                <w:szCs w:val="28"/>
                <w:highlight w:val="yellow"/>
              </w:rPr>
              <w:t xml:space="preserve"> </w:t>
            </w:r>
          </w:p>
          <w:p w:rsidR="00662883" w:rsidRDefault="00662883" w:rsidP="0066288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9E7B65" w:rsidRPr="007C6681" w:rsidRDefault="009E7B65" w:rsidP="0066288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  <w:highlight w:val="yellow"/>
              </w:rPr>
            </w:pPr>
            <w:proofErr w:type="spellStart"/>
            <w:r w:rsidRPr="007C6681">
              <w:rPr>
                <w:sz w:val="28"/>
                <w:szCs w:val="28"/>
              </w:rPr>
              <w:t>В.В.Марченко</w:t>
            </w:r>
            <w:proofErr w:type="spellEnd"/>
            <w:r w:rsidRPr="007C6681">
              <w:rPr>
                <w:sz w:val="28"/>
                <w:szCs w:val="28"/>
              </w:rPr>
              <w:t xml:space="preserve"> </w:t>
            </w:r>
          </w:p>
        </w:tc>
      </w:tr>
    </w:tbl>
    <w:p w:rsidR="009E7B65" w:rsidRPr="007C6681" w:rsidRDefault="009E7B65" w:rsidP="007C668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7B65" w:rsidRPr="007C6681" w:rsidRDefault="009E7B65" w:rsidP="007C668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0BA1" w:rsidRPr="007C6681" w:rsidRDefault="00662883" w:rsidP="007C6681">
      <w:pPr>
        <w:rPr>
          <w:sz w:val="28"/>
          <w:szCs w:val="28"/>
        </w:rPr>
      </w:pPr>
    </w:p>
    <w:sectPr w:rsidR="00C30BA1" w:rsidRPr="007C6681" w:rsidSect="005A764E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404" w:rsidRDefault="00517404" w:rsidP="005A764E">
      <w:r>
        <w:separator/>
      </w:r>
    </w:p>
  </w:endnote>
  <w:endnote w:type="continuationSeparator" w:id="0">
    <w:p w:rsidR="00517404" w:rsidRDefault="00517404" w:rsidP="005A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404" w:rsidRDefault="00517404" w:rsidP="005A764E">
      <w:r>
        <w:separator/>
      </w:r>
    </w:p>
  </w:footnote>
  <w:footnote w:type="continuationSeparator" w:id="0">
    <w:p w:rsidR="00517404" w:rsidRDefault="00517404" w:rsidP="005A7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2469595"/>
      <w:docPartObj>
        <w:docPartGallery w:val="Page Numbers (Top of Page)"/>
        <w:docPartUnique/>
      </w:docPartObj>
    </w:sdtPr>
    <w:sdtEndPr/>
    <w:sdtContent>
      <w:p w:rsidR="005A764E" w:rsidRPr="00122BDA" w:rsidRDefault="005A764E" w:rsidP="005A764E">
        <w:pPr>
          <w:pStyle w:val="a5"/>
          <w:jc w:val="center"/>
        </w:pPr>
        <w:r>
          <w:t xml:space="preserve">                                                                                              </w:t>
        </w:r>
        <w:r w:rsidRPr="00122BDA">
          <w:fldChar w:fldCharType="begin"/>
        </w:r>
        <w:r w:rsidRPr="00122BDA">
          <w:instrText>PAGE   \* MERGEFORMAT</w:instrText>
        </w:r>
        <w:r w:rsidRPr="00122BDA">
          <w:fldChar w:fldCharType="separate"/>
        </w:r>
        <w:r w:rsidR="00662883">
          <w:rPr>
            <w:noProof/>
          </w:rPr>
          <w:t>2</w:t>
        </w:r>
        <w:r w:rsidRPr="00122BDA">
          <w:fldChar w:fldCharType="end"/>
        </w:r>
        <w:r w:rsidRPr="00122BDA">
          <w:t xml:space="preserve">                     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21"/>
    <w:rsid w:val="00024E17"/>
    <w:rsid w:val="00122BDA"/>
    <w:rsid w:val="0016064F"/>
    <w:rsid w:val="001951AA"/>
    <w:rsid w:val="00222F00"/>
    <w:rsid w:val="00237A7B"/>
    <w:rsid w:val="002B13F7"/>
    <w:rsid w:val="00376C68"/>
    <w:rsid w:val="00493A35"/>
    <w:rsid w:val="00517404"/>
    <w:rsid w:val="00542619"/>
    <w:rsid w:val="00570BFF"/>
    <w:rsid w:val="00576A5C"/>
    <w:rsid w:val="005A764E"/>
    <w:rsid w:val="00662883"/>
    <w:rsid w:val="006D3015"/>
    <w:rsid w:val="00724957"/>
    <w:rsid w:val="00743174"/>
    <w:rsid w:val="007677D2"/>
    <w:rsid w:val="007B6AE4"/>
    <w:rsid w:val="007C6681"/>
    <w:rsid w:val="008E5FF9"/>
    <w:rsid w:val="00926241"/>
    <w:rsid w:val="009678F4"/>
    <w:rsid w:val="009E7B65"/>
    <w:rsid w:val="009F7B68"/>
    <w:rsid w:val="00A43260"/>
    <w:rsid w:val="00A72A02"/>
    <w:rsid w:val="00A9512B"/>
    <w:rsid w:val="00AA1E52"/>
    <w:rsid w:val="00B009F7"/>
    <w:rsid w:val="00BB55BD"/>
    <w:rsid w:val="00BF1959"/>
    <w:rsid w:val="00CA3995"/>
    <w:rsid w:val="00D20A81"/>
    <w:rsid w:val="00D352F7"/>
    <w:rsid w:val="00D509A4"/>
    <w:rsid w:val="00D84731"/>
    <w:rsid w:val="00D929F1"/>
    <w:rsid w:val="00DE31BC"/>
    <w:rsid w:val="00E11DFE"/>
    <w:rsid w:val="00E606FF"/>
    <w:rsid w:val="00EC3A6E"/>
    <w:rsid w:val="00EC4E43"/>
    <w:rsid w:val="00EE2A21"/>
    <w:rsid w:val="00F04B95"/>
    <w:rsid w:val="00F52F29"/>
    <w:rsid w:val="00F706F6"/>
    <w:rsid w:val="00FC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22F0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2F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Plain Text"/>
    <w:basedOn w:val="a"/>
    <w:link w:val="a4"/>
    <w:uiPriority w:val="99"/>
    <w:rsid w:val="005A764E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uiPriority w:val="99"/>
    <w:rsid w:val="005A76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76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76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A76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76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22F0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2F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Plain Text"/>
    <w:basedOn w:val="a"/>
    <w:link w:val="a4"/>
    <w:uiPriority w:val="99"/>
    <w:rsid w:val="005A764E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uiPriority w:val="99"/>
    <w:rsid w:val="005A76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76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76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A76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76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3CC740E2-6087-4CFB-8E79-31BC8BE862CB}"/>
</file>

<file path=customXml/itemProps2.xml><?xml version="1.0" encoding="utf-8"?>
<ds:datastoreItem xmlns:ds="http://schemas.openxmlformats.org/officeDocument/2006/customXml" ds:itemID="{6D5E2DCB-9ECF-4EBB-9D32-28A8C333A1AE}"/>
</file>

<file path=customXml/itemProps3.xml><?xml version="1.0" encoding="utf-8"?>
<ds:datastoreItem xmlns:ds="http://schemas.openxmlformats.org/officeDocument/2006/customXml" ds:itemID="{3927CC31-84F2-43A9-8B47-A4FC9F9AEF57}"/>
</file>

<file path=customXml/itemProps4.xml><?xml version="1.0" encoding="utf-8"?>
<ds:datastoreItem xmlns:ds="http://schemas.openxmlformats.org/officeDocument/2006/customXml" ds:itemID="{2906FD5C-23FE-4D1C-962D-B681E5CBB1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Погасий Валерия Николаевна</dc:creator>
  <cp:lastModifiedBy>Капкова Ирина Васильевна</cp:lastModifiedBy>
  <cp:revision>14</cp:revision>
  <dcterms:created xsi:type="dcterms:W3CDTF">2021-10-21T06:13:00Z</dcterms:created>
  <dcterms:modified xsi:type="dcterms:W3CDTF">2021-10-28T06:39:00Z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