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bookmarkStart w:id="0" w:name="_GoBack"/>
      <w:bookmarkEnd w:id="0"/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F11B5F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23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F11B5F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мая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</w:t>
      </w:r>
      <w:r w:rsidR="00291E6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8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F11B5F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23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ма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201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8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уведомление депутата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Pr="008A375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депутату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воздержаться от обсуждения и принятия решения по проекту на заседании Волгоградской городской Думы</w:t>
      </w: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136870"/>
    <w:rsid w:val="00147531"/>
    <w:rsid w:val="00163E75"/>
    <w:rsid w:val="001F1BA5"/>
    <w:rsid w:val="002360E8"/>
    <w:rsid w:val="00291E65"/>
    <w:rsid w:val="00293B5C"/>
    <w:rsid w:val="002F0172"/>
    <w:rsid w:val="002F3671"/>
    <w:rsid w:val="003012F2"/>
    <w:rsid w:val="00305BE6"/>
    <w:rsid w:val="003168E4"/>
    <w:rsid w:val="003333D5"/>
    <w:rsid w:val="003719D5"/>
    <w:rsid w:val="00407879"/>
    <w:rsid w:val="004210AB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004</OrderBy>
    <FullName xmlns="41ea915e-28c8-48c0-b967-60a96ae1abcf">Заседание Комиссии от 23 мая 2018 г.</FullName>
    <Past xmlns="41ea915e-28c8-48c0-b967-60a96ae1abcf">true</Pa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D6C1F-6977-447C-99BA-5F0FDDD6C0C3}"/>
</file>

<file path=customXml/itemProps2.xml><?xml version="1.0" encoding="utf-8"?>
<ds:datastoreItem xmlns:ds="http://schemas.openxmlformats.org/officeDocument/2006/customXml" ds:itemID="{46D6839A-9FD6-4CD0-9B12-037176850DC5}"/>
</file>

<file path=customXml/itemProps3.xml><?xml version="1.0" encoding="utf-8"?>
<ds:datastoreItem xmlns:ds="http://schemas.openxmlformats.org/officeDocument/2006/customXml" ds:itemID="{3B33C072-3ED8-43F3-B507-4DBA6BEA8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01 декабря 2017 г.</vt:lpstr>
    </vt:vector>
  </TitlesOfParts>
  <Company>Волгоградская городская Дума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23 мая 2018 г.</dc:title>
  <dc:creator>Веселова Татьяна Владимировна</dc:creator>
  <cp:lastModifiedBy>Выходцева Алла Викторовна</cp:lastModifiedBy>
  <cp:revision>2</cp:revision>
  <dcterms:created xsi:type="dcterms:W3CDTF">2018-05-23T08:43:00Z</dcterms:created>
  <dcterms:modified xsi:type="dcterms:W3CDTF">2018-05-23T08:43:00Z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