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78" w:rsidRPr="000C31B3" w:rsidRDefault="00F54D78" w:rsidP="000C31B3">
      <w:pPr>
        <w:ind w:left="5670"/>
        <w:rPr>
          <w:sz w:val="28"/>
          <w:szCs w:val="28"/>
        </w:rPr>
      </w:pPr>
      <w:r w:rsidRPr="000C31B3">
        <w:rPr>
          <w:sz w:val="28"/>
          <w:szCs w:val="28"/>
        </w:rPr>
        <w:t xml:space="preserve">Утверждено </w:t>
      </w:r>
    </w:p>
    <w:p w:rsidR="00F54D78" w:rsidRPr="000C31B3" w:rsidRDefault="003F1795" w:rsidP="000C31B3">
      <w:pPr>
        <w:ind w:left="5670"/>
        <w:rPr>
          <w:sz w:val="28"/>
          <w:szCs w:val="28"/>
        </w:rPr>
      </w:pPr>
      <w:r w:rsidRPr="000C31B3">
        <w:rPr>
          <w:sz w:val="28"/>
          <w:szCs w:val="28"/>
        </w:rPr>
        <w:t>решением</w:t>
      </w:r>
    </w:p>
    <w:p w:rsidR="00F54D78" w:rsidRPr="000C31B3" w:rsidRDefault="00F54D78" w:rsidP="000C31B3">
      <w:pPr>
        <w:ind w:left="5670"/>
        <w:rPr>
          <w:sz w:val="28"/>
          <w:szCs w:val="28"/>
        </w:rPr>
      </w:pPr>
      <w:r w:rsidRPr="000C31B3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B13D9" w:rsidRPr="000C31B3" w:rsidTr="000C31B3">
        <w:tc>
          <w:tcPr>
            <w:tcW w:w="486" w:type="dxa"/>
            <w:vAlign w:val="bottom"/>
            <w:hideMark/>
          </w:tcPr>
          <w:p w:rsidR="00DB13D9" w:rsidRPr="000C31B3" w:rsidRDefault="00DB13D9" w:rsidP="000C31B3">
            <w:pPr>
              <w:pStyle w:val="a6"/>
              <w:jc w:val="center"/>
            </w:pPr>
            <w:r w:rsidRPr="000C31B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3D9" w:rsidRPr="000C31B3" w:rsidRDefault="00DB13D9" w:rsidP="000C31B3">
            <w:pPr>
              <w:pStyle w:val="a6"/>
              <w:jc w:val="center"/>
            </w:pPr>
            <w:r w:rsidRPr="000C31B3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DB13D9" w:rsidRPr="000C31B3" w:rsidRDefault="00DB13D9" w:rsidP="000C31B3">
            <w:pPr>
              <w:pStyle w:val="a6"/>
              <w:jc w:val="center"/>
            </w:pPr>
            <w:r w:rsidRPr="000C31B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3D9" w:rsidRPr="000C31B3" w:rsidRDefault="00DB13D9" w:rsidP="000C31B3">
            <w:pPr>
              <w:pStyle w:val="a6"/>
              <w:jc w:val="center"/>
            </w:pPr>
            <w:r w:rsidRPr="000C31B3">
              <w:t>58/898</w:t>
            </w:r>
          </w:p>
        </w:tc>
      </w:tr>
    </w:tbl>
    <w:p w:rsidR="00F54D78" w:rsidRPr="000C31B3" w:rsidRDefault="00F54D78" w:rsidP="000C31B3">
      <w:pPr>
        <w:jc w:val="center"/>
        <w:rPr>
          <w:sz w:val="28"/>
          <w:szCs w:val="28"/>
        </w:rPr>
      </w:pPr>
    </w:p>
    <w:p w:rsidR="00F54D78" w:rsidRPr="000C31B3" w:rsidRDefault="00F54D78" w:rsidP="000C31B3">
      <w:pPr>
        <w:jc w:val="center"/>
        <w:rPr>
          <w:sz w:val="28"/>
          <w:szCs w:val="28"/>
        </w:rPr>
      </w:pPr>
    </w:p>
    <w:p w:rsidR="000C31B3" w:rsidRPr="000C31B3" w:rsidRDefault="000C31B3" w:rsidP="000C31B3">
      <w:pPr>
        <w:jc w:val="center"/>
        <w:rPr>
          <w:sz w:val="28"/>
          <w:szCs w:val="28"/>
        </w:rPr>
      </w:pPr>
    </w:p>
    <w:p w:rsidR="00F54D78" w:rsidRPr="000C31B3" w:rsidRDefault="00CD4DA0" w:rsidP="000C31B3">
      <w:pPr>
        <w:jc w:val="center"/>
        <w:rPr>
          <w:sz w:val="28"/>
          <w:szCs w:val="28"/>
        </w:rPr>
      </w:pPr>
      <w:r w:rsidRPr="000C31B3">
        <w:rPr>
          <w:sz w:val="28"/>
          <w:szCs w:val="28"/>
        </w:rPr>
        <w:t>Положение</w:t>
      </w:r>
    </w:p>
    <w:p w:rsidR="00F54D78" w:rsidRPr="000C31B3" w:rsidRDefault="00F54D78" w:rsidP="000C31B3">
      <w:pPr>
        <w:jc w:val="center"/>
        <w:rPr>
          <w:sz w:val="28"/>
          <w:szCs w:val="28"/>
        </w:rPr>
      </w:pPr>
      <w:r w:rsidRPr="000C31B3">
        <w:rPr>
          <w:sz w:val="28"/>
          <w:szCs w:val="28"/>
        </w:rPr>
        <w:t>о Почетном знаке города-героя Волгограда</w:t>
      </w:r>
    </w:p>
    <w:p w:rsidR="00F54D78" w:rsidRPr="000C31B3" w:rsidRDefault="00F54D78" w:rsidP="000C31B3">
      <w:pPr>
        <w:jc w:val="center"/>
        <w:rPr>
          <w:sz w:val="28"/>
          <w:szCs w:val="28"/>
        </w:rPr>
      </w:pPr>
      <w:r w:rsidRPr="000C31B3">
        <w:rPr>
          <w:sz w:val="28"/>
          <w:szCs w:val="28"/>
        </w:rPr>
        <w:t>«За развитие добровольчества (</w:t>
      </w:r>
      <w:proofErr w:type="spellStart"/>
      <w:r w:rsidRPr="000C31B3">
        <w:rPr>
          <w:sz w:val="28"/>
          <w:szCs w:val="28"/>
        </w:rPr>
        <w:t>волонтерства</w:t>
      </w:r>
      <w:proofErr w:type="spellEnd"/>
      <w:r w:rsidRPr="000C31B3">
        <w:rPr>
          <w:sz w:val="28"/>
          <w:szCs w:val="28"/>
        </w:rPr>
        <w:t>)»</w:t>
      </w:r>
    </w:p>
    <w:p w:rsidR="00F54D78" w:rsidRPr="000C31B3" w:rsidRDefault="00F54D78" w:rsidP="000C31B3">
      <w:pPr>
        <w:jc w:val="both"/>
        <w:rPr>
          <w:sz w:val="28"/>
          <w:szCs w:val="28"/>
        </w:rPr>
      </w:pPr>
    </w:p>
    <w:p w:rsidR="00F54D78" w:rsidRPr="000C31B3" w:rsidRDefault="00CD4DA0" w:rsidP="000C31B3">
      <w:pPr>
        <w:pStyle w:val="a4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0C31B3">
        <w:rPr>
          <w:sz w:val="28"/>
          <w:szCs w:val="28"/>
        </w:rPr>
        <w:t xml:space="preserve">1. </w:t>
      </w:r>
      <w:r w:rsidR="00F54D78" w:rsidRPr="000C31B3">
        <w:rPr>
          <w:sz w:val="28"/>
          <w:szCs w:val="28"/>
        </w:rPr>
        <w:t>Общие положения</w:t>
      </w:r>
    </w:p>
    <w:p w:rsidR="00CD4DA0" w:rsidRPr="000C31B3" w:rsidRDefault="00CD4DA0" w:rsidP="000C31B3">
      <w:pPr>
        <w:autoSpaceDE w:val="0"/>
        <w:autoSpaceDN w:val="0"/>
        <w:adjustRightInd w:val="0"/>
        <w:rPr>
          <w:sz w:val="28"/>
          <w:szCs w:val="28"/>
        </w:rPr>
      </w:pPr>
    </w:p>
    <w:p w:rsidR="00F54D78" w:rsidRPr="000C31B3" w:rsidRDefault="00F54D78" w:rsidP="000C31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31B3">
        <w:rPr>
          <w:sz w:val="28"/>
          <w:szCs w:val="28"/>
        </w:rPr>
        <w:t xml:space="preserve">1.1. </w:t>
      </w:r>
      <w:proofErr w:type="gramStart"/>
      <w:r w:rsidRPr="000C31B3">
        <w:rPr>
          <w:sz w:val="28"/>
          <w:szCs w:val="28"/>
        </w:rPr>
        <w:t>Почетный знак города-героя Волгограда «За развитие добровольчества (</w:t>
      </w:r>
      <w:proofErr w:type="spellStart"/>
      <w:r w:rsidRPr="000C31B3">
        <w:rPr>
          <w:sz w:val="28"/>
          <w:szCs w:val="28"/>
        </w:rPr>
        <w:t>волонтерства</w:t>
      </w:r>
      <w:proofErr w:type="spellEnd"/>
      <w:r w:rsidRPr="000C31B3">
        <w:rPr>
          <w:sz w:val="28"/>
          <w:szCs w:val="28"/>
        </w:rPr>
        <w:t xml:space="preserve">)» (далее </w:t>
      </w:r>
      <w:r w:rsidR="00E76BBA" w:rsidRPr="000C31B3">
        <w:rPr>
          <w:sz w:val="28"/>
          <w:szCs w:val="28"/>
        </w:rPr>
        <w:t>–</w:t>
      </w:r>
      <w:r w:rsidRPr="000C31B3">
        <w:rPr>
          <w:sz w:val="28"/>
          <w:szCs w:val="28"/>
        </w:rPr>
        <w:t xml:space="preserve"> Почетный знак) является нематериальной формой поощрения, общественного признания и благодарности за добровольческую (волонтерскую) деятельность в целях, указанных в </w:t>
      </w:r>
      <w:hyperlink r:id="rId8" w:history="1">
        <w:r w:rsidRPr="000C31B3">
          <w:rPr>
            <w:rStyle w:val="a5"/>
            <w:color w:val="auto"/>
            <w:sz w:val="28"/>
            <w:szCs w:val="28"/>
            <w:u w:val="none"/>
          </w:rPr>
          <w:t>пункте 1 статьи 2</w:t>
        </w:r>
      </w:hyperlink>
      <w:r w:rsidRPr="000C31B3">
        <w:rPr>
          <w:sz w:val="28"/>
          <w:szCs w:val="28"/>
        </w:rPr>
        <w:t xml:space="preserve"> Федерального закона от 11 августа 1995 г. </w:t>
      </w:r>
      <w:r w:rsidR="00E76BBA" w:rsidRPr="000C31B3">
        <w:rPr>
          <w:sz w:val="28"/>
          <w:szCs w:val="28"/>
        </w:rPr>
        <w:t xml:space="preserve">             </w:t>
      </w:r>
      <w:r w:rsidRPr="000C31B3">
        <w:rPr>
          <w:sz w:val="28"/>
          <w:szCs w:val="28"/>
        </w:rPr>
        <w:t>№ 135-ФЗ «О благотворительной деятельности и добровольчестве (</w:t>
      </w:r>
      <w:proofErr w:type="spellStart"/>
      <w:r w:rsidRPr="000C31B3">
        <w:rPr>
          <w:sz w:val="28"/>
          <w:szCs w:val="28"/>
        </w:rPr>
        <w:t>волонтерстве</w:t>
      </w:r>
      <w:proofErr w:type="spellEnd"/>
      <w:r w:rsidRPr="000C31B3">
        <w:rPr>
          <w:sz w:val="28"/>
          <w:szCs w:val="28"/>
        </w:rPr>
        <w:t>)», или в иных общественно полезных целях, осуществляемую на территории города-героя Волгограда.</w:t>
      </w:r>
      <w:proofErr w:type="gramEnd"/>
    </w:p>
    <w:p w:rsidR="00F54D78" w:rsidRPr="000C31B3" w:rsidRDefault="00F54D78" w:rsidP="000C31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31B3">
        <w:rPr>
          <w:bCs/>
          <w:sz w:val="28"/>
          <w:szCs w:val="28"/>
        </w:rPr>
        <w:t>Добровольческая (волонтерская) деятельность лица, представляемого к награждению</w:t>
      </w:r>
      <w:r w:rsidR="00E74DA7" w:rsidRPr="000C31B3">
        <w:rPr>
          <w:bCs/>
          <w:sz w:val="28"/>
          <w:szCs w:val="28"/>
        </w:rPr>
        <w:t xml:space="preserve"> Почетным знаком</w:t>
      </w:r>
      <w:r w:rsidRPr="000C31B3">
        <w:rPr>
          <w:bCs/>
          <w:sz w:val="28"/>
          <w:szCs w:val="28"/>
        </w:rPr>
        <w:t>, может осуществляться в любой сфере, за исключением политической и религиозной.</w:t>
      </w:r>
    </w:p>
    <w:p w:rsidR="00F54D78" w:rsidRPr="000C31B3" w:rsidRDefault="00F54D78" w:rsidP="000C31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31B3">
        <w:rPr>
          <w:sz w:val="28"/>
          <w:szCs w:val="28"/>
        </w:rPr>
        <w:t xml:space="preserve">1.2. </w:t>
      </w:r>
      <w:proofErr w:type="gramStart"/>
      <w:r w:rsidRPr="000C31B3">
        <w:rPr>
          <w:sz w:val="28"/>
          <w:szCs w:val="28"/>
        </w:rPr>
        <w:t>Почетным знаком награждаются граждане Российской Федерации, иностранные граждане, лица без гражданства за заслуги, достижения в сфере организации и развития добровольческой (волонтерской) деятельности (</w:t>
      </w:r>
      <w:r w:rsidR="00D949F7" w:rsidRPr="000C31B3">
        <w:rPr>
          <w:sz w:val="28"/>
          <w:szCs w:val="28"/>
        </w:rPr>
        <w:t>далее – добровольцы (волонтеры)</w:t>
      </w:r>
      <w:r w:rsidRPr="000C31B3">
        <w:rPr>
          <w:sz w:val="28"/>
          <w:szCs w:val="28"/>
        </w:rPr>
        <w:t xml:space="preserve"> при условии, что их добровольческая (волонтерская) деятельность осуществлялась на территории города-героя Волгограда не менее </w:t>
      </w:r>
      <w:r w:rsidR="000B4186">
        <w:rPr>
          <w:sz w:val="28"/>
          <w:szCs w:val="28"/>
        </w:rPr>
        <w:t>1</w:t>
      </w:r>
      <w:r w:rsidRPr="000C31B3">
        <w:rPr>
          <w:sz w:val="28"/>
          <w:szCs w:val="28"/>
        </w:rPr>
        <w:t xml:space="preserve"> года.</w:t>
      </w:r>
      <w:proofErr w:type="gramEnd"/>
    </w:p>
    <w:p w:rsidR="00F54D78" w:rsidRPr="000C31B3" w:rsidRDefault="00F54D78" w:rsidP="000C31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31B3">
        <w:rPr>
          <w:rFonts w:eastAsia="Calibri"/>
          <w:sz w:val="28"/>
          <w:szCs w:val="28"/>
          <w:lang w:eastAsia="en-US"/>
        </w:rPr>
        <w:t>1.3. Добровольцу (волонтеру), удостоенному награждения Почетным знаком, вручается Почетный знак и удостоверение к Почетному знаку</w:t>
      </w:r>
      <w:r w:rsidR="00F874E5" w:rsidRPr="000C31B3">
        <w:rPr>
          <w:rFonts w:eastAsia="Calibri"/>
          <w:sz w:val="28"/>
          <w:szCs w:val="28"/>
          <w:lang w:eastAsia="en-US"/>
        </w:rPr>
        <w:t xml:space="preserve"> </w:t>
      </w:r>
      <w:r w:rsidRPr="000C31B3">
        <w:rPr>
          <w:rFonts w:eastAsia="Calibri"/>
          <w:sz w:val="28"/>
          <w:szCs w:val="28"/>
          <w:lang w:eastAsia="en-US"/>
        </w:rPr>
        <w:t>(далее – удостоверение).</w:t>
      </w:r>
    </w:p>
    <w:p w:rsidR="00F54D78" w:rsidRPr="000C31B3" w:rsidRDefault="00F54D78" w:rsidP="000C31B3">
      <w:pPr>
        <w:ind w:firstLine="708"/>
        <w:jc w:val="both"/>
        <w:rPr>
          <w:sz w:val="28"/>
          <w:szCs w:val="28"/>
        </w:rPr>
      </w:pPr>
      <w:r w:rsidRPr="000C31B3">
        <w:rPr>
          <w:sz w:val="28"/>
          <w:szCs w:val="28"/>
        </w:rPr>
        <w:t xml:space="preserve">1.4. Почетным знаком награждается не более </w:t>
      </w:r>
      <w:r w:rsidR="00792131">
        <w:rPr>
          <w:sz w:val="28"/>
          <w:szCs w:val="28"/>
        </w:rPr>
        <w:t>5</w:t>
      </w:r>
      <w:r w:rsidRPr="000C31B3">
        <w:rPr>
          <w:sz w:val="28"/>
          <w:szCs w:val="28"/>
        </w:rPr>
        <w:t xml:space="preserve"> человек в год.</w:t>
      </w:r>
    </w:p>
    <w:p w:rsidR="00F54D78" w:rsidRPr="000C31B3" w:rsidRDefault="00F54D78" w:rsidP="000C31B3">
      <w:pPr>
        <w:ind w:firstLine="708"/>
        <w:jc w:val="both"/>
        <w:rPr>
          <w:sz w:val="28"/>
          <w:szCs w:val="28"/>
        </w:rPr>
      </w:pPr>
      <w:r w:rsidRPr="000C31B3">
        <w:rPr>
          <w:sz w:val="28"/>
          <w:szCs w:val="28"/>
        </w:rPr>
        <w:t>1.5. Повторное награждение П</w:t>
      </w:r>
      <w:r w:rsidR="007C05DD" w:rsidRPr="000C31B3">
        <w:rPr>
          <w:sz w:val="28"/>
          <w:szCs w:val="28"/>
        </w:rPr>
        <w:t>очетным знаком не производится.</w:t>
      </w:r>
    </w:p>
    <w:p w:rsidR="00F54D78" w:rsidRPr="000C31B3" w:rsidRDefault="00F54D78" w:rsidP="000C31B3">
      <w:pPr>
        <w:ind w:firstLine="708"/>
        <w:jc w:val="both"/>
        <w:rPr>
          <w:sz w:val="28"/>
          <w:szCs w:val="28"/>
        </w:rPr>
      </w:pPr>
      <w:r w:rsidRPr="000C31B3">
        <w:rPr>
          <w:sz w:val="28"/>
          <w:szCs w:val="28"/>
        </w:rPr>
        <w:t xml:space="preserve">В случае утраты удостоверения на основании письменного заявления </w:t>
      </w:r>
      <w:r w:rsidR="00D805C4">
        <w:rPr>
          <w:sz w:val="28"/>
          <w:szCs w:val="28"/>
        </w:rPr>
        <w:t>лица</w:t>
      </w:r>
      <w:bookmarkStart w:id="0" w:name="_GoBack"/>
      <w:bookmarkEnd w:id="0"/>
      <w:r w:rsidRPr="000C31B3">
        <w:rPr>
          <w:sz w:val="28"/>
          <w:szCs w:val="28"/>
        </w:rPr>
        <w:t xml:space="preserve">, награжденного Почетным знаком, </w:t>
      </w:r>
      <w:r w:rsidR="006B2BDC">
        <w:rPr>
          <w:sz w:val="28"/>
          <w:szCs w:val="28"/>
        </w:rPr>
        <w:t>к</w:t>
      </w:r>
      <w:r w:rsidRPr="000C31B3">
        <w:rPr>
          <w:sz w:val="28"/>
          <w:szCs w:val="28"/>
        </w:rPr>
        <w:t xml:space="preserve">омитетом </w:t>
      </w:r>
      <w:r w:rsidR="00582DFF" w:rsidRPr="000C31B3">
        <w:rPr>
          <w:rFonts w:eastAsia="Calibri"/>
          <w:sz w:val="28"/>
          <w:szCs w:val="28"/>
          <w:lang w:eastAsia="en-US"/>
        </w:rPr>
        <w:t>молодежной политики и туризма администрации Волгограда (далее – Комитет)</w:t>
      </w:r>
      <w:r w:rsidR="00582DFF">
        <w:rPr>
          <w:rFonts w:eastAsia="Calibri"/>
          <w:sz w:val="28"/>
          <w:szCs w:val="28"/>
          <w:lang w:eastAsia="en-US"/>
        </w:rPr>
        <w:t xml:space="preserve"> </w:t>
      </w:r>
      <w:r w:rsidRPr="000C31B3">
        <w:rPr>
          <w:sz w:val="28"/>
          <w:szCs w:val="28"/>
        </w:rPr>
        <w:t>выдается его дубликат. Дубликат Почетного знака не выдается.</w:t>
      </w:r>
    </w:p>
    <w:p w:rsidR="00F54D78" w:rsidRPr="000C31B3" w:rsidRDefault="00F54D78" w:rsidP="000C31B3">
      <w:pPr>
        <w:ind w:firstLine="708"/>
        <w:jc w:val="both"/>
        <w:rPr>
          <w:sz w:val="28"/>
          <w:szCs w:val="28"/>
        </w:rPr>
      </w:pPr>
      <w:r w:rsidRPr="000C31B3">
        <w:rPr>
          <w:sz w:val="28"/>
          <w:szCs w:val="28"/>
        </w:rPr>
        <w:t xml:space="preserve">1.6. </w:t>
      </w:r>
      <w:r w:rsidRPr="000C31B3">
        <w:rPr>
          <w:rFonts w:eastAsia="Calibri"/>
          <w:sz w:val="28"/>
          <w:szCs w:val="28"/>
          <w:lang w:eastAsia="en-US"/>
        </w:rPr>
        <w:t>Уполномоченным органом, ответственным за организационное, материально-техническое, документационное обеспечение деятельности, связанной с награждением Почетным знаком, а также работы комиссии по представлению к награждению Почетным знаком</w:t>
      </w:r>
      <w:r w:rsidR="007C05DD" w:rsidRPr="000C31B3">
        <w:rPr>
          <w:rFonts w:eastAsia="Calibri"/>
          <w:sz w:val="28"/>
          <w:szCs w:val="28"/>
          <w:lang w:eastAsia="en-US"/>
        </w:rPr>
        <w:t>,</w:t>
      </w:r>
      <w:r w:rsidRPr="000C31B3">
        <w:rPr>
          <w:rFonts w:eastAsia="Calibri"/>
          <w:sz w:val="28"/>
          <w:szCs w:val="28"/>
          <w:lang w:eastAsia="en-US"/>
        </w:rPr>
        <w:t xml:space="preserve"> является </w:t>
      </w:r>
      <w:r w:rsidR="00B540F4">
        <w:rPr>
          <w:rFonts w:eastAsia="Calibri"/>
          <w:sz w:val="28"/>
          <w:szCs w:val="28"/>
          <w:lang w:eastAsia="en-US"/>
        </w:rPr>
        <w:t>К</w:t>
      </w:r>
      <w:r w:rsidRPr="000C31B3">
        <w:rPr>
          <w:rFonts w:eastAsia="Calibri"/>
          <w:sz w:val="28"/>
          <w:szCs w:val="28"/>
          <w:lang w:eastAsia="en-US"/>
        </w:rPr>
        <w:t>омитет.</w:t>
      </w:r>
    </w:p>
    <w:p w:rsidR="00F54D78" w:rsidRPr="000C31B3" w:rsidRDefault="00F54D78" w:rsidP="000C31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1B3" w:rsidRPr="000C31B3" w:rsidRDefault="000C31B3" w:rsidP="000C31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D78" w:rsidRPr="000C31B3" w:rsidRDefault="00F54D78" w:rsidP="000C31B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lastRenderedPageBreak/>
        <w:t>2. Порядок награждения Почетным знаком</w:t>
      </w:r>
    </w:p>
    <w:p w:rsidR="00F54D78" w:rsidRPr="000C31B3" w:rsidRDefault="00F54D78" w:rsidP="000C31B3">
      <w:pPr>
        <w:pStyle w:val="a3"/>
        <w:rPr>
          <w:rFonts w:ascii="Times New Roman" w:hAnsi="Times New Roman"/>
          <w:sz w:val="28"/>
          <w:szCs w:val="28"/>
        </w:rPr>
      </w:pPr>
    </w:p>
    <w:p w:rsidR="00F54D78" w:rsidRPr="000C31B3" w:rsidRDefault="00F54D78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t>2.1. Ходатайство о награждении Почетным знаком (далее – ходатайство) подается (направляется) в Комитет.</w:t>
      </w:r>
    </w:p>
    <w:p w:rsidR="00F54D78" w:rsidRPr="000C31B3" w:rsidRDefault="00F54D78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t>Инициаторами ходатайства могут выступать:</w:t>
      </w:r>
    </w:p>
    <w:p w:rsidR="00F54D78" w:rsidRPr="000C31B3" w:rsidRDefault="00F54D78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t>органы государственной власти Волгоградской области, органы местного самоуправления Волгограда (их структурные и территориальные подразделения);</w:t>
      </w:r>
    </w:p>
    <w:p w:rsidR="00F54D78" w:rsidRPr="000C31B3" w:rsidRDefault="00F54D78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t>депутаты Волгоградской городской Думы (далее – депутат городской Думы);</w:t>
      </w:r>
    </w:p>
    <w:p w:rsidR="00F54D78" w:rsidRPr="000C31B3" w:rsidRDefault="00F54D78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t>участники благотворительной деятельности.</w:t>
      </w:r>
    </w:p>
    <w:p w:rsidR="00F54D78" w:rsidRPr="000C31B3" w:rsidRDefault="00F54D78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t xml:space="preserve">2.2. Ходатайство оформляется на имя главы Волгограда в </w:t>
      </w:r>
      <w:r w:rsidR="00891A6A">
        <w:rPr>
          <w:rFonts w:ascii="Times New Roman" w:hAnsi="Times New Roman"/>
          <w:sz w:val="28"/>
          <w:szCs w:val="28"/>
        </w:rPr>
        <w:t xml:space="preserve">       </w:t>
      </w:r>
      <w:r w:rsidRPr="000C31B3">
        <w:rPr>
          <w:rFonts w:ascii="Times New Roman" w:hAnsi="Times New Roman"/>
          <w:sz w:val="28"/>
          <w:szCs w:val="28"/>
        </w:rPr>
        <w:t>произвольной форме, содержит фамилию, имя, отчество (при наличии) добровольца (волонтера), сведения о его участии в добровольческой (волонтерской) деятельности с описанием заслуг и достижений. Ходатайство подписывается должностным лицом, возглавляющим орган (организацию), инициирующи</w:t>
      </w:r>
      <w:proofErr w:type="gramStart"/>
      <w:r w:rsidRPr="000C31B3">
        <w:rPr>
          <w:rFonts w:ascii="Times New Roman" w:hAnsi="Times New Roman"/>
          <w:sz w:val="28"/>
          <w:szCs w:val="28"/>
        </w:rPr>
        <w:t>й(</w:t>
      </w:r>
      <w:proofErr w:type="gramEnd"/>
      <w:r w:rsidR="00A447B0">
        <w:rPr>
          <w:rFonts w:ascii="Times New Roman" w:hAnsi="Times New Roman"/>
          <w:sz w:val="28"/>
          <w:szCs w:val="28"/>
        </w:rPr>
        <w:t>-</w:t>
      </w:r>
      <w:proofErr w:type="spellStart"/>
      <w:r w:rsidRPr="000C31B3">
        <w:rPr>
          <w:rFonts w:ascii="Times New Roman" w:hAnsi="Times New Roman"/>
          <w:sz w:val="28"/>
          <w:szCs w:val="28"/>
        </w:rPr>
        <w:t>ую</w:t>
      </w:r>
      <w:proofErr w:type="spellEnd"/>
      <w:r w:rsidRPr="000C31B3">
        <w:rPr>
          <w:rFonts w:ascii="Times New Roman" w:hAnsi="Times New Roman"/>
          <w:sz w:val="28"/>
          <w:szCs w:val="28"/>
        </w:rPr>
        <w:t>) подачу</w:t>
      </w:r>
      <w:r w:rsidR="009A0725" w:rsidRPr="000C31B3">
        <w:rPr>
          <w:rFonts w:ascii="Times New Roman" w:hAnsi="Times New Roman"/>
          <w:sz w:val="28"/>
          <w:szCs w:val="28"/>
        </w:rPr>
        <w:t xml:space="preserve"> </w:t>
      </w:r>
      <w:r w:rsidRPr="000C31B3">
        <w:rPr>
          <w:rFonts w:ascii="Times New Roman" w:hAnsi="Times New Roman"/>
          <w:sz w:val="28"/>
          <w:szCs w:val="28"/>
        </w:rPr>
        <w:t>ходатайств</w:t>
      </w:r>
      <w:r w:rsidR="00C32370" w:rsidRPr="000C31B3">
        <w:rPr>
          <w:rFonts w:ascii="Times New Roman" w:hAnsi="Times New Roman"/>
          <w:sz w:val="28"/>
          <w:szCs w:val="28"/>
        </w:rPr>
        <w:t>а</w:t>
      </w:r>
      <w:r w:rsidRPr="000C31B3">
        <w:rPr>
          <w:rFonts w:ascii="Times New Roman" w:hAnsi="Times New Roman"/>
          <w:sz w:val="28"/>
          <w:szCs w:val="28"/>
        </w:rPr>
        <w:t>, либо лицом, исполняющим его полномочия (обязанности), депутатом городской Думы или участником благотворительной деятельности – физическим лицом.</w:t>
      </w:r>
    </w:p>
    <w:p w:rsidR="00F54D78" w:rsidRPr="000C31B3" w:rsidRDefault="00F54D78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t>2.3. К ходатайству прилагаются следующие документы:</w:t>
      </w:r>
    </w:p>
    <w:p w:rsidR="00F54D78" w:rsidRPr="000C31B3" w:rsidRDefault="00F54D78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t>копия документа, удостоверяющего личность</w:t>
      </w:r>
      <w:r w:rsidR="00E70F43" w:rsidRPr="000C31B3">
        <w:rPr>
          <w:rFonts w:ascii="Times New Roman" w:hAnsi="Times New Roman"/>
          <w:sz w:val="28"/>
          <w:szCs w:val="28"/>
        </w:rPr>
        <w:t xml:space="preserve"> </w:t>
      </w:r>
      <w:r w:rsidRPr="000C31B3">
        <w:rPr>
          <w:rFonts w:ascii="Times New Roman" w:hAnsi="Times New Roman"/>
          <w:sz w:val="28"/>
          <w:szCs w:val="28"/>
        </w:rPr>
        <w:t>добровольца (волонтера);</w:t>
      </w:r>
    </w:p>
    <w:p w:rsidR="00F54D78" w:rsidRPr="000C31B3" w:rsidRDefault="00F54D78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t xml:space="preserve">характеристика с места учебы, работы добровольца (волонтера) (для </w:t>
      </w:r>
      <w:r w:rsidR="00655A7E" w:rsidRPr="000C31B3">
        <w:rPr>
          <w:rFonts w:ascii="Times New Roman" w:hAnsi="Times New Roman"/>
          <w:sz w:val="28"/>
          <w:szCs w:val="28"/>
        </w:rPr>
        <w:t>обучающихся, работающих</w:t>
      </w:r>
      <w:r w:rsidR="00135478" w:rsidRPr="000C31B3">
        <w:rPr>
          <w:rFonts w:ascii="Times New Roman" w:hAnsi="Times New Roman"/>
          <w:sz w:val="28"/>
          <w:szCs w:val="28"/>
        </w:rPr>
        <w:t xml:space="preserve"> </w:t>
      </w:r>
      <w:r w:rsidRPr="000C31B3">
        <w:rPr>
          <w:rFonts w:ascii="Times New Roman" w:hAnsi="Times New Roman"/>
          <w:sz w:val="28"/>
          <w:szCs w:val="28"/>
        </w:rPr>
        <w:t>добровольцев (волонтеров);</w:t>
      </w:r>
    </w:p>
    <w:p w:rsidR="00F54D78" w:rsidRPr="000C31B3" w:rsidRDefault="00F54D78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31B3">
        <w:rPr>
          <w:rFonts w:ascii="Times New Roman" w:hAnsi="Times New Roman"/>
          <w:sz w:val="28"/>
          <w:szCs w:val="28"/>
        </w:rPr>
        <w:t>материалы о заслугах и достижениях в добровольческой (волонтерской) деятельности: анкета добровольца (волонтера) согласно приложению к настоящему Положению, копии документов, подтверждающих заслуги и достижения в добровольческо</w:t>
      </w:r>
      <w:r w:rsidR="00D24E20" w:rsidRPr="000C31B3">
        <w:rPr>
          <w:rFonts w:ascii="Times New Roman" w:hAnsi="Times New Roman"/>
          <w:sz w:val="28"/>
          <w:szCs w:val="28"/>
        </w:rPr>
        <w:t xml:space="preserve">й (волонтерской) деятельности, </w:t>
      </w:r>
      <w:r w:rsidRPr="000C31B3">
        <w:rPr>
          <w:rFonts w:ascii="Times New Roman" w:hAnsi="Times New Roman"/>
          <w:sz w:val="28"/>
          <w:szCs w:val="28"/>
        </w:rPr>
        <w:t>реализации инновационных проектов в сфере организации добровольческой (волонтерской) деятельности</w:t>
      </w:r>
      <w:r w:rsidR="00D24E20" w:rsidRPr="000C31B3">
        <w:rPr>
          <w:rFonts w:ascii="Times New Roman" w:hAnsi="Times New Roman"/>
          <w:sz w:val="28"/>
          <w:szCs w:val="28"/>
        </w:rPr>
        <w:t>,</w:t>
      </w:r>
      <w:r w:rsidRPr="000C31B3">
        <w:rPr>
          <w:rFonts w:ascii="Times New Roman" w:hAnsi="Times New Roman"/>
          <w:sz w:val="28"/>
          <w:szCs w:val="28"/>
        </w:rPr>
        <w:t xml:space="preserve"> (грамоты, дипломы, сертификаты, методические разработки </w:t>
      </w:r>
      <w:r w:rsidR="000C31B3">
        <w:rPr>
          <w:rFonts w:ascii="Times New Roman" w:hAnsi="Times New Roman"/>
          <w:sz w:val="28"/>
          <w:szCs w:val="28"/>
        </w:rPr>
        <w:t xml:space="preserve">        </w:t>
      </w:r>
      <w:r w:rsidRPr="000C31B3">
        <w:rPr>
          <w:rFonts w:ascii="Times New Roman" w:hAnsi="Times New Roman"/>
          <w:sz w:val="28"/>
          <w:szCs w:val="28"/>
        </w:rPr>
        <w:t>и пр.);</w:t>
      </w:r>
      <w:proofErr w:type="gramEnd"/>
    </w:p>
    <w:p w:rsidR="00F54D78" w:rsidRPr="000C31B3" w:rsidRDefault="00F54D78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t>согласие на обработку персональных данных субъекта персональных данных по форме, размещенной в разделе «Документы» на странице Комитета на официальном сайте администрации Волгограда</w:t>
      </w:r>
      <w:r w:rsidR="00370EC6" w:rsidRPr="000C31B3">
        <w:rPr>
          <w:rFonts w:ascii="Times New Roman" w:hAnsi="Times New Roman"/>
          <w:sz w:val="28"/>
          <w:szCs w:val="28"/>
        </w:rPr>
        <w:t xml:space="preserve"> </w:t>
      </w:r>
      <w:r w:rsidRPr="000C31B3">
        <w:rPr>
          <w:rFonts w:ascii="Times New Roman" w:hAnsi="Times New Roman"/>
          <w:sz w:val="28"/>
          <w:szCs w:val="28"/>
          <w:lang w:val="en-US"/>
        </w:rPr>
        <w:t>http</w:t>
      </w:r>
      <w:r w:rsidRPr="000C31B3">
        <w:rPr>
          <w:rFonts w:ascii="Times New Roman" w:hAnsi="Times New Roman"/>
          <w:sz w:val="28"/>
          <w:szCs w:val="28"/>
        </w:rPr>
        <w:t>://</w:t>
      </w:r>
      <w:r w:rsidRPr="000C31B3">
        <w:rPr>
          <w:rFonts w:ascii="Times New Roman" w:hAnsi="Times New Roman"/>
          <w:sz w:val="28"/>
          <w:szCs w:val="28"/>
          <w:lang w:val="en-US"/>
        </w:rPr>
        <w:t>www</w:t>
      </w:r>
      <w:r w:rsidRPr="000C31B3">
        <w:rPr>
          <w:rFonts w:ascii="Times New Roman" w:hAnsi="Times New Roman"/>
          <w:sz w:val="28"/>
          <w:szCs w:val="28"/>
        </w:rPr>
        <w:t>.</w:t>
      </w:r>
      <w:proofErr w:type="spellStart"/>
      <w:r w:rsidRPr="000C31B3">
        <w:rPr>
          <w:rFonts w:ascii="Times New Roman" w:hAnsi="Times New Roman"/>
          <w:sz w:val="28"/>
          <w:szCs w:val="28"/>
          <w:lang w:val="en-US"/>
        </w:rPr>
        <w:t>volgadmin</w:t>
      </w:r>
      <w:proofErr w:type="spellEnd"/>
      <w:r w:rsidRPr="000C31B3">
        <w:rPr>
          <w:rFonts w:ascii="Times New Roman" w:hAnsi="Times New Roman"/>
          <w:sz w:val="28"/>
          <w:szCs w:val="28"/>
        </w:rPr>
        <w:t>.</w:t>
      </w:r>
      <w:proofErr w:type="spellStart"/>
      <w:r w:rsidRPr="000C31B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C31B3">
        <w:rPr>
          <w:rFonts w:ascii="Times New Roman" w:hAnsi="Times New Roman"/>
          <w:sz w:val="28"/>
          <w:szCs w:val="28"/>
        </w:rPr>
        <w:t>.</w:t>
      </w:r>
    </w:p>
    <w:p w:rsidR="00F54D78" w:rsidRPr="000C31B3" w:rsidRDefault="00F54D78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t xml:space="preserve">К ходатайству может </w:t>
      </w:r>
      <w:r w:rsidR="00CD02B8">
        <w:rPr>
          <w:rFonts w:ascii="Times New Roman" w:hAnsi="Times New Roman"/>
          <w:sz w:val="28"/>
          <w:szCs w:val="28"/>
        </w:rPr>
        <w:t>прилагаться</w:t>
      </w:r>
      <w:r w:rsidRPr="000C31B3">
        <w:rPr>
          <w:rFonts w:ascii="Times New Roman" w:hAnsi="Times New Roman"/>
          <w:sz w:val="28"/>
          <w:szCs w:val="28"/>
        </w:rPr>
        <w:t xml:space="preserve"> копия волонтерской книжки добровольца (волонтера).</w:t>
      </w:r>
    </w:p>
    <w:p w:rsidR="00F54D78" w:rsidRPr="000C31B3" w:rsidRDefault="00F54D78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t>2.4. Ходатайство с документами, указанными в пункте 2.3 настоящего раздела, направляется в Комитет до 30 июля текущего года и подлежит обязательной регистрации в Комитете в установленном порядке.</w:t>
      </w:r>
    </w:p>
    <w:p w:rsidR="00F54D78" w:rsidRPr="000C31B3" w:rsidRDefault="00F54D78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t>2.5. Комитет в течение 10 рабочих дней со дня окончания приема ходатайств рассматривает представленные документы на предмет их соответствия настоящему Положению. В случае несоответствия ходатайства и прилагаемых к нему документов, в том числе отсутствия необходимых документов, указанных в пункте 2.3 настоящего раздела, Комитет возвращает ходатайство с прилагаемыми документами инициатору ходатайства с письменным обоснованием причин возврата.</w:t>
      </w:r>
    </w:p>
    <w:p w:rsidR="00F54D78" w:rsidRPr="000C31B3" w:rsidRDefault="00F54D78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lastRenderedPageBreak/>
        <w:t>Инициатор ходатайства вправе повторно обратиться в Комитет с ходатайством после устранения причин, послуживших основанием для возврата поданного (направленного) ходатайства, не позднее 01 сентября текущего года.</w:t>
      </w:r>
    </w:p>
    <w:p w:rsidR="00F54D78" w:rsidRPr="000C31B3" w:rsidRDefault="00F54D78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t>Ходатайства с прилагаемыми документами, отвечающими требованиям настоящего Положения, формируются Комитетом в наградные дела.</w:t>
      </w:r>
    </w:p>
    <w:p w:rsidR="00F54D78" w:rsidRPr="000C31B3" w:rsidRDefault="00F54D78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t>Сформированные наградные дела не позднее 05 сентября текущего года направляются Комитетом в комиссию по представлению к награждению Почетным знаком (далее – Комиссия).</w:t>
      </w:r>
    </w:p>
    <w:p w:rsidR="008656AF" w:rsidRPr="000C31B3" w:rsidRDefault="008656AF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t>2.6. Награждение Почетным знаком осуществляется на основании решения Волгоградской городско</w:t>
      </w:r>
      <w:r w:rsidR="00390600">
        <w:rPr>
          <w:rFonts w:ascii="Times New Roman" w:hAnsi="Times New Roman"/>
          <w:sz w:val="28"/>
          <w:szCs w:val="28"/>
        </w:rPr>
        <w:t>й Думы, проект которого готовит</w:t>
      </w:r>
      <w:r w:rsidRPr="000C31B3">
        <w:rPr>
          <w:rFonts w:ascii="Times New Roman" w:hAnsi="Times New Roman"/>
          <w:sz w:val="28"/>
          <w:szCs w:val="28"/>
        </w:rPr>
        <w:t xml:space="preserve"> Комитет в соответствии с принятым Комиссией решением.</w:t>
      </w:r>
    </w:p>
    <w:p w:rsidR="008656AF" w:rsidRPr="000C31B3" w:rsidRDefault="008656AF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t>2.7. Решение Волгоградской городской Думы о награждении Почетным знаком подлежит опубликованию в установленном порядке.</w:t>
      </w:r>
    </w:p>
    <w:p w:rsidR="008656AF" w:rsidRPr="000C31B3" w:rsidRDefault="008656AF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t>2.8. Удостоверение подписывается главой Волгограда.</w:t>
      </w:r>
    </w:p>
    <w:p w:rsidR="008656AF" w:rsidRPr="000C31B3" w:rsidRDefault="008656AF" w:rsidP="000C31B3">
      <w:pPr>
        <w:ind w:firstLine="709"/>
        <w:jc w:val="both"/>
        <w:rPr>
          <w:sz w:val="28"/>
          <w:szCs w:val="28"/>
        </w:rPr>
      </w:pPr>
      <w:r w:rsidRPr="000C31B3">
        <w:rPr>
          <w:sz w:val="28"/>
          <w:szCs w:val="28"/>
        </w:rPr>
        <w:t>2.9. Бланк удостоверения является документом строгой отчетности.</w:t>
      </w:r>
      <w:r w:rsidR="007B50C2" w:rsidRPr="000C31B3">
        <w:rPr>
          <w:sz w:val="28"/>
          <w:szCs w:val="28"/>
        </w:rPr>
        <w:t xml:space="preserve"> </w:t>
      </w:r>
      <w:r w:rsidRPr="000C31B3">
        <w:rPr>
          <w:sz w:val="28"/>
          <w:szCs w:val="28"/>
        </w:rPr>
        <w:t>Ведение учета бланков удостоверений в книге учета удостоверений, их оформление, выдача, уничтожение испорченных бланков удостоверений осуществля</w:t>
      </w:r>
      <w:r w:rsidR="00C95C39">
        <w:rPr>
          <w:sz w:val="28"/>
          <w:szCs w:val="28"/>
        </w:rPr>
        <w:t>ю</w:t>
      </w:r>
      <w:r w:rsidRPr="000C31B3">
        <w:rPr>
          <w:sz w:val="28"/>
          <w:szCs w:val="28"/>
        </w:rPr>
        <w:t>тся</w:t>
      </w:r>
      <w:r w:rsidR="00552BF7" w:rsidRPr="000C31B3">
        <w:rPr>
          <w:sz w:val="28"/>
          <w:szCs w:val="28"/>
        </w:rPr>
        <w:t xml:space="preserve"> Комитетом.</w:t>
      </w:r>
    </w:p>
    <w:p w:rsidR="008656AF" w:rsidRPr="000C31B3" w:rsidRDefault="008656AF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t>Испорченные бланки удостоверений подлежат уничтожению по акту, который утверждается приказом председателя Комитета. В книге учета удостоверений делается соответствующая отметка с указанием номера акта.</w:t>
      </w:r>
    </w:p>
    <w:p w:rsidR="00F54D78" w:rsidRPr="000C31B3" w:rsidRDefault="00F54D78" w:rsidP="000C31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1B3">
        <w:rPr>
          <w:rFonts w:ascii="Times New Roman" w:hAnsi="Times New Roman"/>
          <w:sz w:val="28"/>
          <w:szCs w:val="28"/>
        </w:rPr>
        <w:t>2.10. Вручение Почетного знака осуществляется главой Волгограда или иным лицом по поручению главы Волгограда в торжественной обстановке на мероприятии, организуемом Комитетом.</w:t>
      </w:r>
    </w:p>
    <w:p w:rsidR="00F54D78" w:rsidRPr="000C31B3" w:rsidRDefault="00F54D78" w:rsidP="000C31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552BF7" w:rsidRPr="000C31B3" w:rsidRDefault="00552BF7" w:rsidP="000C31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C31B3" w:rsidRDefault="000C31B3" w:rsidP="000C31B3">
      <w:pPr>
        <w:rPr>
          <w:sz w:val="28"/>
          <w:szCs w:val="28"/>
        </w:rPr>
      </w:pPr>
    </w:p>
    <w:p w:rsidR="000C31B3" w:rsidRPr="00E7482A" w:rsidRDefault="000C31B3" w:rsidP="000C31B3">
      <w:pPr>
        <w:ind w:left="5245"/>
        <w:jc w:val="both"/>
        <w:rPr>
          <w:sz w:val="28"/>
          <w:szCs w:val="28"/>
        </w:rPr>
      </w:pPr>
      <w:r w:rsidRPr="00E41F6D">
        <w:rPr>
          <w:sz w:val="28"/>
          <w:szCs w:val="28"/>
        </w:rPr>
        <w:t>Комитет молодежной политики</w:t>
      </w:r>
      <w:r>
        <w:rPr>
          <w:sz w:val="28"/>
          <w:szCs w:val="28"/>
        </w:rPr>
        <w:t xml:space="preserve"> </w:t>
      </w:r>
      <w:r w:rsidRPr="00E41F6D">
        <w:rPr>
          <w:sz w:val="28"/>
          <w:szCs w:val="28"/>
        </w:rPr>
        <w:t>и туризма администрации</w:t>
      </w:r>
      <w:r>
        <w:rPr>
          <w:sz w:val="28"/>
          <w:szCs w:val="28"/>
        </w:rPr>
        <w:t xml:space="preserve"> </w:t>
      </w:r>
      <w:r w:rsidRPr="00E41F6D">
        <w:rPr>
          <w:sz w:val="28"/>
          <w:szCs w:val="28"/>
        </w:rPr>
        <w:t>Волгограда</w:t>
      </w:r>
    </w:p>
    <w:p w:rsidR="000C31B3" w:rsidRPr="004755E3" w:rsidRDefault="000C31B3" w:rsidP="000C31B3"/>
    <w:sectPr w:rsidR="000C31B3" w:rsidRPr="004755E3" w:rsidSect="000C31B3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B3" w:rsidRDefault="000C31B3" w:rsidP="000C31B3">
      <w:r>
        <w:separator/>
      </w:r>
    </w:p>
  </w:endnote>
  <w:endnote w:type="continuationSeparator" w:id="0">
    <w:p w:rsidR="000C31B3" w:rsidRDefault="000C31B3" w:rsidP="000C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B3" w:rsidRDefault="000C31B3" w:rsidP="000C31B3">
      <w:r>
        <w:separator/>
      </w:r>
    </w:p>
  </w:footnote>
  <w:footnote w:type="continuationSeparator" w:id="0">
    <w:p w:rsidR="000C31B3" w:rsidRDefault="000C31B3" w:rsidP="000C3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261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C31B3" w:rsidRPr="000C31B3" w:rsidRDefault="000C31B3" w:rsidP="000C31B3">
        <w:pPr>
          <w:pStyle w:val="a8"/>
          <w:jc w:val="center"/>
          <w:rPr>
            <w:sz w:val="20"/>
          </w:rPr>
        </w:pPr>
        <w:r w:rsidRPr="000C31B3">
          <w:rPr>
            <w:sz w:val="20"/>
          </w:rPr>
          <w:fldChar w:fldCharType="begin"/>
        </w:r>
        <w:r w:rsidRPr="000C31B3">
          <w:rPr>
            <w:sz w:val="20"/>
          </w:rPr>
          <w:instrText>PAGE   \* MERGEFORMAT</w:instrText>
        </w:r>
        <w:r w:rsidRPr="000C31B3">
          <w:rPr>
            <w:sz w:val="20"/>
          </w:rPr>
          <w:fldChar w:fldCharType="separate"/>
        </w:r>
        <w:r w:rsidR="00D805C4">
          <w:rPr>
            <w:noProof/>
            <w:sz w:val="20"/>
          </w:rPr>
          <w:t>3</w:t>
        </w:r>
        <w:r w:rsidRPr="000C31B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8084A"/>
    <w:multiLevelType w:val="multilevel"/>
    <w:tmpl w:val="4D46C9E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43"/>
    <w:rsid w:val="000B4186"/>
    <w:rsid w:val="000C31B3"/>
    <w:rsid w:val="000E32D0"/>
    <w:rsid w:val="00135478"/>
    <w:rsid w:val="00370EC6"/>
    <w:rsid w:val="00390600"/>
    <w:rsid w:val="003F1795"/>
    <w:rsid w:val="004505C3"/>
    <w:rsid w:val="00552BF7"/>
    <w:rsid w:val="00582DFF"/>
    <w:rsid w:val="005A0038"/>
    <w:rsid w:val="00655A7E"/>
    <w:rsid w:val="00681A2F"/>
    <w:rsid w:val="006B2BDC"/>
    <w:rsid w:val="006D0E20"/>
    <w:rsid w:val="00727B95"/>
    <w:rsid w:val="00772A96"/>
    <w:rsid w:val="00792131"/>
    <w:rsid w:val="007B50C2"/>
    <w:rsid w:val="007B6AE4"/>
    <w:rsid w:val="007C05DD"/>
    <w:rsid w:val="007E2124"/>
    <w:rsid w:val="00862069"/>
    <w:rsid w:val="008656AF"/>
    <w:rsid w:val="00891A6A"/>
    <w:rsid w:val="009324A5"/>
    <w:rsid w:val="009A0725"/>
    <w:rsid w:val="00A447B0"/>
    <w:rsid w:val="00A57C37"/>
    <w:rsid w:val="00B540F4"/>
    <w:rsid w:val="00C235B0"/>
    <w:rsid w:val="00C32370"/>
    <w:rsid w:val="00C95C39"/>
    <w:rsid w:val="00CD02B8"/>
    <w:rsid w:val="00CD4DA0"/>
    <w:rsid w:val="00D24E20"/>
    <w:rsid w:val="00D30543"/>
    <w:rsid w:val="00D74419"/>
    <w:rsid w:val="00D805C4"/>
    <w:rsid w:val="00D949F7"/>
    <w:rsid w:val="00DB13D9"/>
    <w:rsid w:val="00E70F43"/>
    <w:rsid w:val="00E74DA7"/>
    <w:rsid w:val="00E76BBA"/>
    <w:rsid w:val="00EF09BE"/>
    <w:rsid w:val="00F04B95"/>
    <w:rsid w:val="00F54D78"/>
    <w:rsid w:val="00F874E5"/>
    <w:rsid w:val="00FB25F0"/>
    <w:rsid w:val="00F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D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54D78"/>
    <w:pPr>
      <w:ind w:left="720"/>
      <w:contextualSpacing/>
    </w:pPr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F54D78"/>
    <w:rPr>
      <w:color w:val="0000FF"/>
      <w:u w:val="single"/>
    </w:rPr>
  </w:style>
  <w:style w:type="paragraph" w:styleId="a6">
    <w:name w:val="Plain Text"/>
    <w:basedOn w:val="a"/>
    <w:link w:val="a7"/>
    <w:rsid w:val="00DB13D9"/>
    <w:pPr>
      <w:jc w:val="right"/>
    </w:pPr>
    <w:rPr>
      <w:szCs w:val="20"/>
    </w:rPr>
  </w:style>
  <w:style w:type="character" w:customStyle="1" w:styleId="a7">
    <w:name w:val="Текст Знак"/>
    <w:basedOn w:val="a0"/>
    <w:link w:val="a6"/>
    <w:rsid w:val="00DB13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C31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31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D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54D78"/>
    <w:pPr>
      <w:ind w:left="720"/>
      <w:contextualSpacing/>
    </w:pPr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F54D78"/>
    <w:rPr>
      <w:color w:val="0000FF"/>
      <w:u w:val="single"/>
    </w:rPr>
  </w:style>
  <w:style w:type="paragraph" w:styleId="a6">
    <w:name w:val="Plain Text"/>
    <w:basedOn w:val="a"/>
    <w:link w:val="a7"/>
    <w:rsid w:val="00DB13D9"/>
    <w:pPr>
      <w:jc w:val="right"/>
    </w:pPr>
    <w:rPr>
      <w:szCs w:val="20"/>
    </w:rPr>
  </w:style>
  <w:style w:type="character" w:customStyle="1" w:styleId="a7">
    <w:name w:val="Текст Знак"/>
    <w:basedOn w:val="a0"/>
    <w:link w:val="a6"/>
    <w:rsid w:val="00DB13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C31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31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02B48E44F9E120BE328B524AAF38526FF73F1097DD38175B2DAA81AFBF2FCA7114DF6BE1E14101C9335BB8298D997FF7D3C1DSDo7L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Положение о Почетном знаке</FullName>
  </documentManagement>
</p:properties>
</file>

<file path=customXml/itemProps1.xml><?xml version="1.0" encoding="utf-8"?>
<ds:datastoreItem xmlns:ds="http://schemas.openxmlformats.org/officeDocument/2006/customXml" ds:itemID="{2EA1895F-93D8-4006-AAA8-B2A41E74087C}"/>
</file>

<file path=customXml/itemProps2.xml><?xml version="1.0" encoding="utf-8"?>
<ds:datastoreItem xmlns:ds="http://schemas.openxmlformats.org/officeDocument/2006/customXml" ds:itemID="{04C2CE5A-AB1D-460B-814B-97B656663DD9}"/>
</file>

<file path=customXml/itemProps3.xml><?xml version="1.0" encoding="utf-8"?>
<ds:datastoreItem xmlns:ds="http://schemas.openxmlformats.org/officeDocument/2006/customXml" ds:itemID="{3F135F14-57E0-446C-938B-587599441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62</cp:revision>
  <dcterms:created xsi:type="dcterms:W3CDTF">2021-12-20T08:02:00Z</dcterms:created>
  <dcterms:modified xsi:type="dcterms:W3CDTF">2021-12-23T13:42:00Z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