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33456" w:rsidRDefault="00715E23" w:rsidP="00B33456">
      <w:pPr>
        <w:jc w:val="center"/>
        <w:rPr>
          <w:caps/>
          <w:sz w:val="32"/>
          <w:szCs w:val="32"/>
        </w:rPr>
      </w:pPr>
      <w:r w:rsidRPr="00B33456">
        <w:rPr>
          <w:caps/>
          <w:sz w:val="32"/>
          <w:szCs w:val="32"/>
        </w:rPr>
        <w:t>ВОЛГОГРАДСКая городская дума</w:t>
      </w:r>
    </w:p>
    <w:p w:rsidR="00715E23" w:rsidRPr="00B33456" w:rsidRDefault="00715E23" w:rsidP="00B3345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33456" w:rsidRDefault="00715E23" w:rsidP="00B33456">
      <w:pPr>
        <w:pBdr>
          <w:bottom w:val="double" w:sz="12" w:space="1" w:color="auto"/>
        </w:pBdr>
        <w:jc w:val="center"/>
        <w:rPr>
          <w:b/>
          <w:sz w:val="32"/>
        </w:rPr>
      </w:pPr>
      <w:r w:rsidRPr="00B33456">
        <w:rPr>
          <w:b/>
          <w:sz w:val="32"/>
        </w:rPr>
        <w:t>РЕШЕНИЕ</w:t>
      </w:r>
    </w:p>
    <w:p w:rsidR="00715E23" w:rsidRPr="00B33456" w:rsidRDefault="00715E23" w:rsidP="00B3345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33456" w:rsidRDefault="00556EF0" w:rsidP="00B3345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33456">
        <w:rPr>
          <w:sz w:val="16"/>
          <w:szCs w:val="16"/>
        </w:rPr>
        <w:t xml:space="preserve">400066, Волгоград, </w:t>
      </w:r>
      <w:proofErr w:type="spellStart"/>
      <w:r w:rsidRPr="00B33456">
        <w:rPr>
          <w:sz w:val="16"/>
          <w:szCs w:val="16"/>
        </w:rPr>
        <w:t>пр-кт</w:t>
      </w:r>
      <w:proofErr w:type="spellEnd"/>
      <w:r w:rsidRPr="00B33456">
        <w:rPr>
          <w:sz w:val="16"/>
          <w:szCs w:val="16"/>
        </w:rPr>
        <w:t xml:space="preserve"> им.</w:t>
      </w:r>
      <w:r w:rsidR="0010551E" w:rsidRPr="00B33456">
        <w:rPr>
          <w:sz w:val="16"/>
          <w:szCs w:val="16"/>
        </w:rPr>
        <w:t xml:space="preserve"> </w:t>
      </w:r>
      <w:proofErr w:type="spellStart"/>
      <w:r w:rsidRPr="00B33456">
        <w:rPr>
          <w:sz w:val="16"/>
          <w:szCs w:val="16"/>
        </w:rPr>
        <w:t>В.И.Ленина</w:t>
      </w:r>
      <w:proofErr w:type="spellEnd"/>
      <w:r w:rsidRPr="00B33456">
        <w:rPr>
          <w:sz w:val="16"/>
          <w:szCs w:val="16"/>
        </w:rPr>
        <w:t xml:space="preserve">, д. 10, тел./факс (8442) 38-08-89, </w:t>
      </w:r>
      <w:r w:rsidRPr="00B33456">
        <w:rPr>
          <w:sz w:val="16"/>
          <w:szCs w:val="16"/>
          <w:lang w:val="en-US"/>
        </w:rPr>
        <w:t>E</w:t>
      </w:r>
      <w:r w:rsidRPr="00B33456">
        <w:rPr>
          <w:sz w:val="16"/>
          <w:szCs w:val="16"/>
        </w:rPr>
        <w:t>-</w:t>
      </w:r>
      <w:r w:rsidRPr="00B33456">
        <w:rPr>
          <w:sz w:val="16"/>
          <w:szCs w:val="16"/>
          <w:lang w:val="en-US"/>
        </w:rPr>
        <w:t>mail</w:t>
      </w:r>
      <w:r w:rsidRPr="00B33456">
        <w:rPr>
          <w:sz w:val="16"/>
          <w:szCs w:val="16"/>
        </w:rPr>
        <w:t xml:space="preserve">: </w:t>
      </w:r>
      <w:r w:rsidR="005E5400" w:rsidRPr="00B33456">
        <w:rPr>
          <w:sz w:val="16"/>
          <w:szCs w:val="16"/>
          <w:lang w:val="en-US"/>
        </w:rPr>
        <w:t>gs</w:t>
      </w:r>
      <w:r w:rsidR="005E5400" w:rsidRPr="00B33456">
        <w:rPr>
          <w:sz w:val="16"/>
          <w:szCs w:val="16"/>
        </w:rPr>
        <w:t>_</w:t>
      </w:r>
      <w:r w:rsidR="005E5400" w:rsidRPr="00B33456">
        <w:rPr>
          <w:sz w:val="16"/>
          <w:szCs w:val="16"/>
          <w:lang w:val="en-US"/>
        </w:rPr>
        <w:t>kanc</w:t>
      </w:r>
      <w:r w:rsidR="005E5400" w:rsidRPr="00B33456">
        <w:rPr>
          <w:sz w:val="16"/>
          <w:szCs w:val="16"/>
        </w:rPr>
        <w:t>@</w:t>
      </w:r>
      <w:r w:rsidR="005E5400" w:rsidRPr="00B33456">
        <w:rPr>
          <w:sz w:val="16"/>
          <w:szCs w:val="16"/>
          <w:lang w:val="en-US"/>
        </w:rPr>
        <w:t>volgsovet</w:t>
      </w:r>
      <w:r w:rsidR="005E5400" w:rsidRPr="00B33456">
        <w:rPr>
          <w:sz w:val="16"/>
          <w:szCs w:val="16"/>
        </w:rPr>
        <w:t>.</w:t>
      </w:r>
      <w:r w:rsidR="005E5400" w:rsidRPr="00B33456">
        <w:rPr>
          <w:sz w:val="16"/>
          <w:szCs w:val="16"/>
          <w:lang w:val="en-US"/>
        </w:rPr>
        <w:t>ru</w:t>
      </w:r>
    </w:p>
    <w:p w:rsidR="00715E23" w:rsidRPr="00B33456" w:rsidRDefault="00715E23" w:rsidP="00B3345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33456" w:rsidTr="002E7342">
        <w:tc>
          <w:tcPr>
            <w:tcW w:w="486" w:type="dxa"/>
            <w:vAlign w:val="bottom"/>
            <w:hideMark/>
          </w:tcPr>
          <w:p w:rsidR="00715E23" w:rsidRPr="00B33456" w:rsidRDefault="00715E23" w:rsidP="00B33456">
            <w:pPr>
              <w:pStyle w:val="aa"/>
              <w:jc w:val="center"/>
            </w:pPr>
            <w:r w:rsidRPr="00B3345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33456" w:rsidRDefault="00120E88" w:rsidP="00B33456">
            <w:pPr>
              <w:pStyle w:val="aa"/>
              <w:jc w:val="center"/>
            </w:pPr>
            <w:r w:rsidRPr="00B33456"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B33456" w:rsidRDefault="00715E23" w:rsidP="00B33456">
            <w:pPr>
              <w:pStyle w:val="aa"/>
              <w:jc w:val="center"/>
            </w:pPr>
            <w:r w:rsidRPr="00B3345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33456" w:rsidRDefault="00120E88" w:rsidP="00B33456">
            <w:pPr>
              <w:pStyle w:val="aa"/>
              <w:jc w:val="center"/>
            </w:pPr>
            <w:r w:rsidRPr="00B33456">
              <w:t>52/838</w:t>
            </w:r>
          </w:p>
        </w:tc>
      </w:tr>
    </w:tbl>
    <w:p w:rsidR="004D75D6" w:rsidRPr="00B33456" w:rsidRDefault="004D75D6" w:rsidP="00B33456">
      <w:pPr>
        <w:ind w:left="4820"/>
        <w:rPr>
          <w:sz w:val="28"/>
          <w:szCs w:val="28"/>
        </w:rPr>
      </w:pPr>
    </w:p>
    <w:p w:rsidR="00120E88" w:rsidRPr="00B33456" w:rsidRDefault="00120E88" w:rsidP="00B33456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О внесении изменений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w:t>
      </w:r>
    </w:p>
    <w:p w:rsidR="00120E88" w:rsidRPr="00B33456" w:rsidRDefault="00120E88" w:rsidP="00B33456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120E88" w:rsidRPr="00B33456" w:rsidRDefault="00120E88" w:rsidP="00B334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9" w:history="1">
        <w:r w:rsidRPr="00B33456">
          <w:rPr>
            <w:sz w:val="28"/>
            <w:szCs w:val="28"/>
          </w:rPr>
          <w:t>закон</w:t>
        </w:r>
      </w:hyperlink>
      <w:r w:rsidRPr="00B33456">
        <w:rPr>
          <w:sz w:val="28"/>
          <w:szCs w:val="28"/>
        </w:rPr>
        <w:t>ом от 06 октября 2003 г. № 131-ФЗ «Об общих принципах организации местного самоуправления в Российской Федерации» Волгоградская городская Дума</w:t>
      </w:r>
    </w:p>
    <w:p w:rsidR="00120E88" w:rsidRPr="00B33456" w:rsidRDefault="00120E88" w:rsidP="00B3345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33456">
        <w:rPr>
          <w:b/>
          <w:sz w:val="28"/>
          <w:szCs w:val="28"/>
        </w:rPr>
        <w:t>РЕШИЛА: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 Внести в решение Волгоградской городской Думы от 21.02.2007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 следующие изменения: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1.1. Пункт 4 признать утратившим силу.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33456">
        <w:rPr>
          <w:sz w:val="28"/>
          <w:szCs w:val="28"/>
        </w:rPr>
        <w:t>1.2. В Положении о порядке организации и проведения общественных обсуждений и публичных слушаний в городском округе город-герой Волгоград, принятом вышеуказанным решением, (далее – Положение):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1.2.1. В статье 2: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1.2.1.1. В абзаце четвертом слова «организатор проведения общественных обсуждений» заменить словами «организатор общественных обсуждений».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1.2.1.2. Абзац десятый изложить в следующей редакции: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«срок проведения общественных обсуждений и публичных слушаний – период, в течение которого проводятся общественные обсуждения и публичные слушания, со дня опубликования решения о назначении общественных обсуждений и публичных слушаний до дня опубликования заключения о результатах общественных обсуждений и публичных слушаний в установленном порядке</w:t>
      </w:r>
      <w:proofErr w:type="gramStart"/>
      <w:r w:rsidRPr="00B33456">
        <w:rPr>
          <w:rFonts w:eastAsia="Calibri"/>
          <w:sz w:val="28"/>
          <w:szCs w:val="28"/>
          <w:lang w:eastAsia="en-US"/>
        </w:rPr>
        <w:t>;»</w:t>
      </w:r>
      <w:proofErr w:type="gramEnd"/>
      <w:r w:rsidRPr="00B33456">
        <w:rPr>
          <w:rFonts w:eastAsia="Calibri"/>
          <w:sz w:val="28"/>
          <w:szCs w:val="28"/>
          <w:lang w:eastAsia="en-US"/>
        </w:rPr>
        <w:t>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1.2.1.3. В абзаце двенадцатом слова «рекомендации (предложения)» заменить словами «рекомендации, предложения».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1.2.2. В статье 3: 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sz w:val="28"/>
          <w:szCs w:val="28"/>
        </w:rPr>
        <w:t xml:space="preserve">1.2.2.1. Абзац второй после слов </w:t>
      </w:r>
      <w:r w:rsidRPr="00B33456">
        <w:rPr>
          <w:rFonts w:eastAsia="Calibri"/>
          <w:sz w:val="28"/>
          <w:szCs w:val="28"/>
          <w:lang w:eastAsia="en-US"/>
        </w:rPr>
        <w:t xml:space="preserve">«посредством участия </w:t>
      </w:r>
      <w:proofErr w:type="gramStart"/>
      <w:r w:rsidRPr="00B33456">
        <w:rPr>
          <w:rFonts w:eastAsia="Calibri"/>
          <w:sz w:val="28"/>
          <w:szCs w:val="28"/>
          <w:lang w:eastAsia="en-US"/>
        </w:rPr>
        <w:t>в</w:t>
      </w:r>
      <w:proofErr w:type="gramEnd"/>
      <w:r w:rsidRPr="00B33456">
        <w:rPr>
          <w:rFonts w:eastAsia="Calibri"/>
          <w:sz w:val="28"/>
          <w:szCs w:val="28"/>
          <w:lang w:eastAsia="en-US"/>
        </w:rPr>
        <w:t xml:space="preserve">» дополнить </w:t>
      </w:r>
      <w:proofErr w:type="gramStart"/>
      <w:r w:rsidRPr="00B33456">
        <w:rPr>
          <w:rFonts w:eastAsia="Calibri"/>
          <w:sz w:val="28"/>
          <w:szCs w:val="28"/>
          <w:lang w:eastAsia="en-US"/>
        </w:rPr>
        <w:t>словами</w:t>
      </w:r>
      <w:proofErr w:type="gramEnd"/>
      <w:r w:rsidRPr="00B33456">
        <w:rPr>
          <w:rFonts w:eastAsia="Calibri"/>
          <w:sz w:val="28"/>
          <w:szCs w:val="28"/>
          <w:lang w:eastAsia="en-US"/>
        </w:rPr>
        <w:t xml:space="preserve"> «общественных обсуждениях и».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rFonts w:eastAsia="Calibri"/>
          <w:sz w:val="28"/>
          <w:szCs w:val="28"/>
          <w:lang w:eastAsia="en-US"/>
        </w:rPr>
        <w:lastRenderedPageBreak/>
        <w:t>1.2.2.2. В абзаце седьмом слова «рекомендаций (предложений)» заменить словами «рекомендаций, предложений».</w:t>
      </w:r>
    </w:p>
    <w:p w:rsidR="00120E88" w:rsidRPr="00B33456" w:rsidRDefault="00120E88" w:rsidP="00B33456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eastAsia="Calibri" w:hAnsi="Times New Roman"/>
          <w:sz w:val="28"/>
          <w:szCs w:val="28"/>
        </w:rPr>
        <w:t xml:space="preserve">1.2.3. В абзаце пятом статьи 4 </w:t>
      </w:r>
      <w:r w:rsidRPr="00B33456">
        <w:rPr>
          <w:rFonts w:ascii="Times New Roman" w:hAnsi="Times New Roman"/>
          <w:sz w:val="28"/>
          <w:szCs w:val="28"/>
        </w:rPr>
        <w:t>слова «предложений и рекомендаций» заменить словами «рекомендаций, предложений».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1.2.4. В статье 6: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1.2.4.1. В пункте 3: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1) в абзаце втором слова «, общепризнанным нормам морали и нравственности» исключить;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2) абзац третий признать утратившим силу.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1.2.4.2. В </w:t>
      </w:r>
      <w:r w:rsidRPr="00B33456">
        <w:rPr>
          <w:rFonts w:eastAsia="Calibri"/>
          <w:sz w:val="28"/>
          <w:szCs w:val="28"/>
          <w:lang w:eastAsia="en-US"/>
        </w:rPr>
        <w:t>абзаце четвертом пункта 4 слова «, включая согласование Генерального плана Волгограда» исключить.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1.2.5. В пункте 2 статьи 7: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1.2.5.1. Абзацы третий и четвертый изложить в следующей редакции: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33456">
        <w:rPr>
          <w:sz w:val="28"/>
          <w:szCs w:val="28"/>
        </w:rPr>
        <w:t xml:space="preserve">«В инициативную группу могут входить граждане, достигшие 18-летнего возраста и постоянно проживающие на территории Волгограда. 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B33456">
        <w:rPr>
          <w:sz w:val="28"/>
          <w:szCs w:val="28"/>
        </w:rPr>
        <w:t>Условием для рассмотрения инициативы населения по проведению публичных слушаний является заявление, которое должно содержать наименование проекта муниципального правового акта Волгограда, выносимого на публичные слушания, или вопроса публичных слушаний, а также</w:t>
      </w:r>
      <w:r w:rsidRPr="00B33456">
        <w:rPr>
          <w:b/>
          <w:i/>
          <w:sz w:val="28"/>
          <w:szCs w:val="28"/>
        </w:rPr>
        <w:t xml:space="preserve"> </w:t>
      </w:r>
      <w:r w:rsidRPr="00B33456">
        <w:rPr>
          <w:sz w:val="28"/>
          <w:szCs w:val="28"/>
        </w:rPr>
        <w:t>предложения инициативной группы по проекту муниципального правового акта Волгограда, выносимому на публичные слушания, или вопросу публичных слушаний, подписанное членами инициативной группы, (далее – заявление) с приложением подписных листов с подписями граждан</w:t>
      </w:r>
      <w:proofErr w:type="gramEnd"/>
      <w:r w:rsidRPr="00B33456">
        <w:rPr>
          <w:sz w:val="28"/>
          <w:szCs w:val="28"/>
        </w:rPr>
        <w:t>, достигших 18-летнего возраста и постоянно проживающих на территории Волгограда, в поддержку данной инициативы, количество которых должно составлять не менее 300 человек. Сбор подписей в поддержку инициативы проведения публичных слушаний проводится членами инициативной группы</w:t>
      </w:r>
      <w:proofErr w:type="gramStart"/>
      <w:r w:rsidRPr="00B33456">
        <w:rPr>
          <w:sz w:val="28"/>
          <w:szCs w:val="28"/>
        </w:rPr>
        <w:t>.».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1.2.5.2.</w:t>
      </w:r>
      <w:r w:rsidRPr="00B33456">
        <w:rPr>
          <w:color w:val="FF0000"/>
          <w:sz w:val="28"/>
          <w:szCs w:val="28"/>
        </w:rPr>
        <w:t xml:space="preserve"> </w:t>
      </w:r>
      <w:r w:rsidRPr="00B33456">
        <w:rPr>
          <w:sz w:val="28"/>
          <w:szCs w:val="28"/>
        </w:rPr>
        <w:t>Дополнить абзацем седьмым следующего содержания: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«Заявление подписывается каждым членом инициативной группы с указанием перед подписью фамилии, имени, отчества (при наличии), места жительства, даты рождения, серии и номера документа, удостоверяющего личность. Представителем инициативной группы, ответственным за взаимодействие с Волгоградской городской Думой, в заявлении также</w:t>
      </w:r>
      <w:r w:rsidRPr="00B33456">
        <w:rPr>
          <w:color w:val="FF0000"/>
          <w:sz w:val="28"/>
          <w:szCs w:val="28"/>
        </w:rPr>
        <w:t xml:space="preserve"> </w:t>
      </w:r>
      <w:r w:rsidRPr="00B33456">
        <w:rPr>
          <w:sz w:val="28"/>
          <w:szCs w:val="28"/>
        </w:rPr>
        <w:t>указываются номер телефона, адрес электронной почты</w:t>
      </w:r>
      <w:proofErr w:type="gramStart"/>
      <w:r w:rsidRPr="00B33456">
        <w:rPr>
          <w:sz w:val="28"/>
          <w:szCs w:val="28"/>
        </w:rPr>
        <w:t>.».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1.2.6. В статье 8: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1.2.6.1. Пункт 3 изложить в следующей редакции:</w:t>
      </w:r>
    </w:p>
    <w:p w:rsidR="00120E88" w:rsidRPr="00B33456" w:rsidRDefault="00120E88" w:rsidP="00B33456">
      <w:pPr>
        <w:pStyle w:val="ConsPlusNormal"/>
        <w:ind w:firstLine="709"/>
        <w:jc w:val="both"/>
      </w:pPr>
      <w:r w:rsidRPr="00B33456">
        <w:t>«3. В решении Волгоградской городской Думы (постановлении главы Волгограда) о назначении публичных слушаний указываются:</w:t>
      </w:r>
    </w:p>
    <w:p w:rsidR="00120E88" w:rsidRPr="00B33456" w:rsidRDefault="00120E88" w:rsidP="00B33456">
      <w:pPr>
        <w:pStyle w:val="ConsPlusNormal"/>
        <w:ind w:firstLine="709"/>
        <w:jc w:val="both"/>
      </w:pPr>
      <w:r w:rsidRPr="00B33456">
        <w:t>сведения об инициаторах публичных слушаний;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наименование проекта муниципального правового акта Волгограда, выносимого на публичные слушания, или вопроса публичных слушаний;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организатор публичных слушаний;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сроки внесения рекомендаций, предложений участниками публичных слушаний по проекту муниципального правового акта Волгограда, выносимому на публичные слушания, или вопросу публичных слушаний;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lastRenderedPageBreak/>
        <w:t>время, место, куда направляются рекомендации, предложения по проекту муниципального правового акта Волгограда, выносимому на публичные слушания, или вопросу публичных слушаний;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дата, время, место проведения публичных слушаний;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адреса </w:t>
      </w:r>
      <w:proofErr w:type="gramStart"/>
      <w:r w:rsidRPr="00B33456">
        <w:rPr>
          <w:sz w:val="28"/>
          <w:szCs w:val="28"/>
        </w:rPr>
        <w:t xml:space="preserve">мест размещения текста проекта </w:t>
      </w:r>
      <w:r w:rsidR="00B04587">
        <w:rPr>
          <w:sz w:val="28"/>
          <w:szCs w:val="28"/>
        </w:rPr>
        <w:t>муниципального</w:t>
      </w:r>
      <w:r w:rsidRPr="00B33456">
        <w:rPr>
          <w:sz w:val="28"/>
          <w:szCs w:val="28"/>
        </w:rPr>
        <w:t xml:space="preserve"> правового акта</w:t>
      </w:r>
      <w:proofErr w:type="gramEnd"/>
      <w:r w:rsidRPr="00B33456">
        <w:rPr>
          <w:sz w:val="28"/>
          <w:szCs w:val="28"/>
        </w:rPr>
        <w:t xml:space="preserve"> Волгограда, выносимого на публичные слушания, или вопроса публичных слушаний, в том числе в информационно-телекоммуникационной сети «Интернет» (далее – сеть «Интернет»)</w:t>
      </w:r>
      <w:r w:rsidR="00BC46EC" w:rsidRPr="00B33456">
        <w:rPr>
          <w:sz w:val="28"/>
          <w:szCs w:val="28"/>
        </w:rPr>
        <w:t>,</w:t>
      </w:r>
      <w:r w:rsidRPr="00B33456">
        <w:rPr>
          <w:sz w:val="28"/>
          <w:szCs w:val="28"/>
        </w:rPr>
        <w:t xml:space="preserve"> и иных информационных материалов к нему;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информация о порядке, сроке и форме внесения участниками публичных слушаний рекомендаций, предложений по проекту муниципального правового акта Волгограда, выносимому на публичные слушания, или вопросу публичных слушаний</w:t>
      </w:r>
      <w:proofErr w:type="gramStart"/>
      <w:r w:rsidRPr="00B33456">
        <w:rPr>
          <w:sz w:val="28"/>
          <w:szCs w:val="28"/>
        </w:rPr>
        <w:t>.».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1.2.6.2. Пункт 4 после слов «не </w:t>
      </w:r>
      <w:proofErr w:type="gramStart"/>
      <w:r w:rsidRPr="00B33456">
        <w:rPr>
          <w:sz w:val="28"/>
          <w:szCs w:val="28"/>
        </w:rPr>
        <w:t>позднее</w:t>
      </w:r>
      <w:proofErr w:type="gramEnd"/>
      <w:r w:rsidRPr="00B33456">
        <w:rPr>
          <w:sz w:val="28"/>
          <w:szCs w:val="28"/>
        </w:rPr>
        <w:t xml:space="preserve"> чем за 10 дней до» дополнить словом «дня».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1.2.6.3. В абзаце втором пункта 5 слова «о назначении публичных слушаний с указанием вопроса публичных слушаний и обоснованием его общественной значимости» исключить.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1.2.6.4. В пункте 6: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1) слова «о назначении публичных слушаний» исключить;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2) после слов «рассматривается на» дополнить словом «очередном»;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i/>
          <w:strike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3) дополнить абзацами вторым – пятым следующего содержания: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«По результатам рассмотрения заявления не позднее 30 дней Волгоградской городской Думой принимается мотивированное решение о назначении публичных слушаний либо об отказе в их назначении.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Основаниями для отказа в назначении публичных слушаний являются:</w:t>
      </w:r>
    </w:p>
    <w:p w:rsidR="00120E88" w:rsidRPr="00B33456" w:rsidRDefault="00120E88" w:rsidP="00B33456">
      <w:pPr>
        <w:tabs>
          <w:tab w:val="left" w:pos="1344"/>
        </w:tabs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несоблюдение требований, установленных пунктом 2 статьи 7 настоящего Положения;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несоответствие вопросов, указанных в заявлении, требованиям, установленным пунктами 2, 3 статьи 6 настоящего Положения</w:t>
      </w:r>
      <w:proofErr w:type="gramStart"/>
      <w:r w:rsidRPr="00B33456">
        <w:rPr>
          <w:rFonts w:ascii="Times New Roman" w:hAnsi="Times New Roman"/>
          <w:sz w:val="28"/>
          <w:szCs w:val="28"/>
        </w:rPr>
        <w:t>.».</w:t>
      </w:r>
      <w:r w:rsidRPr="00B33456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1.2.6.5. В пункте 7 слова «по вопросам ведения главы Волгограда» заменить словами «по вопросам, отнесенным к компетенции главы Волгограда,».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1.2.7. В статье 9: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1.2.7.1. В абзаце втором пункта 1 слова «Организатор проведения публичных слушаний» заменить словами «Организатор публичных слушаний».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1.2.7.2. В пункте 3: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1) в абзаце первом слова «Организатор проведения публичных слушаний» заменить словами «Организатор публичных слушаний»;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 xml:space="preserve">2) абзац третий после слов «участниками публичных слушаний» дополнить словами «, а также разработчиками проекта муниципального правового акта Волгограда, выносимого на публичные слушания»; 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3) в абзаце одиннадцатом слово «информацию» заменить словом «заключение».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lastRenderedPageBreak/>
        <w:t>1.2.7.3. В абзаце первом пункта 5 слова «</w:t>
      </w:r>
      <w:r w:rsidRPr="00B33456">
        <w:rPr>
          <w:rFonts w:eastAsia="Calibri"/>
          <w:sz w:val="28"/>
          <w:szCs w:val="28"/>
          <w:lang w:eastAsia="en-US"/>
        </w:rPr>
        <w:t>с момента оповещения населения Волгограда о времени и месте их проведения до дня официального опубликования (обнародования) заключения о результатах публичных слушаний</w:t>
      </w:r>
      <w:r w:rsidRPr="00B33456">
        <w:rPr>
          <w:sz w:val="28"/>
          <w:szCs w:val="28"/>
        </w:rPr>
        <w:t>» исключить.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1.2.8. В статье 10: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1.2.8.1. В абзацах первом и втором пункта 2 слова «Организаторы проведения публичных слушаний» в соответствующем падеже заменить словами «Организаторы публичных слушаний» в соответствующем падеже.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33456">
        <w:rPr>
          <w:sz w:val="28"/>
          <w:szCs w:val="28"/>
        </w:rPr>
        <w:t>1.2.8.2. В пункте 3 слова «</w:t>
      </w:r>
      <w:r w:rsidRPr="00B33456">
        <w:rPr>
          <w:rFonts w:eastAsia="Calibri"/>
          <w:sz w:val="28"/>
          <w:szCs w:val="28"/>
          <w:lang w:eastAsia="en-US"/>
        </w:rPr>
        <w:t xml:space="preserve">номера контактных телефонов, предназначенных для связи с населением Волгограда </w:t>
      </w:r>
      <w:r w:rsidRPr="00B33456">
        <w:rPr>
          <w:sz w:val="28"/>
          <w:szCs w:val="28"/>
        </w:rPr>
        <w:t>по вопросу организации и проведения публичных слушаний</w:t>
      </w:r>
      <w:r w:rsidRPr="00B33456">
        <w:rPr>
          <w:rFonts w:eastAsia="Calibri"/>
          <w:sz w:val="28"/>
          <w:szCs w:val="28"/>
          <w:lang w:eastAsia="en-US"/>
        </w:rPr>
        <w:t>» заменить словами «номера контактных телефонов организаторов публичных слушаний».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1.2.8.3. Пункт 4 признать утратившим силу.</w:t>
      </w:r>
    </w:p>
    <w:p w:rsidR="00120E88" w:rsidRPr="00B33456" w:rsidRDefault="00120E88" w:rsidP="00B334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sz w:val="28"/>
          <w:szCs w:val="28"/>
        </w:rPr>
        <w:t>1.2.9.</w:t>
      </w:r>
      <w:r w:rsidRPr="00B33456">
        <w:rPr>
          <w:rFonts w:eastAsia="Calibri"/>
          <w:sz w:val="28"/>
          <w:szCs w:val="28"/>
          <w:lang w:eastAsia="en-US"/>
        </w:rPr>
        <w:t xml:space="preserve"> В статье 11: 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1.2.9.1. В пункте 1 слова «, как правило</w:t>
      </w:r>
      <w:proofErr w:type="gramStart"/>
      <w:r w:rsidRPr="00B33456">
        <w:rPr>
          <w:rFonts w:ascii="Times New Roman" w:hAnsi="Times New Roman"/>
          <w:sz w:val="28"/>
          <w:szCs w:val="28"/>
        </w:rPr>
        <w:t>,»</w:t>
      </w:r>
      <w:proofErr w:type="gramEnd"/>
      <w:r w:rsidRPr="00B33456">
        <w:rPr>
          <w:rFonts w:ascii="Times New Roman" w:hAnsi="Times New Roman"/>
          <w:sz w:val="28"/>
          <w:szCs w:val="28"/>
        </w:rPr>
        <w:t xml:space="preserve"> исключить.</w:t>
      </w:r>
      <w:r w:rsidRPr="00B33456">
        <w:rPr>
          <w:rFonts w:ascii="Times New Roman" w:hAnsi="Times New Roman"/>
          <w:i/>
          <w:sz w:val="28"/>
          <w:szCs w:val="28"/>
        </w:rPr>
        <w:t xml:space="preserve"> 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1.2.9.2. В пункте 2 слова «организаторами проведения публичных слушаний» заменить словами «организаторами публичных слушаний».</w:t>
      </w:r>
    </w:p>
    <w:p w:rsidR="00120E88" w:rsidRPr="00B33456" w:rsidRDefault="00120E88" w:rsidP="00B334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1.2.9.3. Пункт 3 после слова «организатора» дополнить словами «публичных слушаний».</w:t>
      </w:r>
    </w:p>
    <w:p w:rsidR="00120E88" w:rsidRPr="00B33456" w:rsidRDefault="00120E88" w:rsidP="00B334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sz w:val="28"/>
          <w:szCs w:val="28"/>
        </w:rPr>
        <w:t>1.2.9.4. В абзаце первом пункта 4 слова «, как правило</w:t>
      </w:r>
      <w:proofErr w:type="gramStart"/>
      <w:r w:rsidRPr="00B33456">
        <w:rPr>
          <w:sz w:val="28"/>
          <w:szCs w:val="28"/>
        </w:rPr>
        <w:t>,»</w:t>
      </w:r>
      <w:proofErr w:type="gramEnd"/>
      <w:r w:rsidRPr="00B33456">
        <w:rPr>
          <w:sz w:val="28"/>
          <w:szCs w:val="28"/>
        </w:rPr>
        <w:t xml:space="preserve"> исключить.</w:t>
      </w:r>
    </w:p>
    <w:p w:rsidR="00120E88" w:rsidRPr="00B33456" w:rsidRDefault="00120E88" w:rsidP="00B334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1.2.9.5. В пункте 5:</w:t>
      </w:r>
    </w:p>
    <w:p w:rsidR="00120E88" w:rsidRPr="00B33456" w:rsidRDefault="00120E88" w:rsidP="00B334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1)</w:t>
      </w:r>
      <w:r w:rsidRPr="00B3345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B33456">
        <w:rPr>
          <w:rFonts w:eastAsia="Calibri"/>
          <w:sz w:val="28"/>
          <w:szCs w:val="28"/>
          <w:lang w:eastAsia="en-US"/>
        </w:rPr>
        <w:t>абзац первый после слов «соблюдение порядка проведения публичных слушаний» дополнить словами «, при необходимости объявляет перерыв»;</w:t>
      </w:r>
    </w:p>
    <w:p w:rsidR="00120E88" w:rsidRPr="00B33456" w:rsidRDefault="00120E88" w:rsidP="00B334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2) в абзаце втором слова «из зала, где проводятся публичные слушания» заменить словами «из помещения (места) проведения публичных слушаний».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1.2.9.6. Пункты 6 и 7 изложить в следующей редакции: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«6. </w:t>
      </w:r>
      <w:proofErr w:type="gramStart"/>
      <w:r w:rsidRPr="00B33456">
        <w:rPr>
          <w:sz w:val="28"/>
          <w:szCs w:val="28"/>
        </w:rPr>
        <w:t>Участниками публичных слушаний, получающими право на выступление, являются граждане, постоянно проживающие на территории Волгограда, и иные лица, имеющие право на участие в публичных слушаниях в соответствии с законодательством, которые зарегистрировались в качестве выступающих и (или) внесли в письменной форме свои рекомендации, предложения по вопросам публичных слушаний не позднее 3 рабочих дней до даты проведения публичных слушаний.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7. Первоочередное право выступить предоставляется участникам публичных слушаний, определенным пунктом 6 настоящей статьи. Право выступить другим участникам публичных слушаний предоставляется председательствующим на публичных слушаниях в пределах установленного регламента работы на публичных слушаниях</w:t>
      </w:r>
      <w:proofErr w:type="gramStart"/>
      <w:r w:rsidRPr="00B33456">
        <w:rPr>
          <w:sz w:val="28"/>
          <w:szCs w:val="28"/>
        </w:rPr>
        <w:t>.».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1.2.9.7. В пункте 8: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1) слова «Организаторы проведения публичных слушаний» заменить словами «Организаторы публичных слушаний»;</w:t>
      </w:r>
    </w:p>
    <w:p w:rsidR="00120E88" w:rsidRDefault="00120E88" w:rsidP="00B334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sz w:val="28"/>
          <w:szCs w:val="28"/>
        </w:rPr>
        <w:t>2) слова «В зале, где будут проводиться публичные слушания</w:t>
      </w:r>
      <w:proofErr w:type="gramStart"/>
      <w:r w:rsidRPr="00B33456">
        <w:rPr>
          <w:sz w:val="28"/>
          <w:szCs w:val="28"/>
        </w:rPr>
        <w:t>,»</w:t>
      </w:r>
      <w:proofErr w:type="gramEnd"/>
      <w:r w:rsidRPr="00B33456">
        <w:rPr>
          <w:sz w:val="28"/>
          <w:szCs w:val="28"/>
        </w:rPr>
        <w:t xml:space="preserve"> заменить словами «В </w:t>
      </w:r>
      <w:r w:rsidRPr="00B33456">
        <w:rPr>
          <w:rFonts w:eastAsia="Calibri"/>
          <w:sz w:val="28"/>
          <w:szCs w:val="28"/>
          <w:lang w:eastAsia="en-US"/>
        </w:rPr>
        <w:t>помещении (месте) проведения публичных слушаний».</w:t>
      </w:r>
    </w:p>
    <w:p w:rsidR="00F544A7" w:rsidRDefault="00F544A7" w:rsidP="00B334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44A7" w:rsidRPr="00B33456" w:rsidRDefault="00F544A7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lastRenderedPageBreak/>
        <w:t>1.2.9.8. Дополнить пунктом 10</w:t>
      </w:r>
      <w:r w:rsidRPr="00B3345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33456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«10</w:t>
      </w:r>
      <w:r w:rsidRPr="00B3345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33456">
        <w:rPr>
          <w:rFonts w:eastAsia="Calibri"/>
          <w:sz w:val="28"/>
          <w:szCs w:val="28"/>
          <w:lang w:eastAsia="en-US"/>
        </w:rPr>
        <w:t xml:space="preserve">. </w:t>
      </w:r>
      <w:r w:rsidRPr="00B33456">
        <w:rPr>
          <w:sz w:val="28"/>
          <w:szCs w:val="28"/>
        </w:rPr>
        <w:t>Голосование на публичных слушаниях проводится с использованием регистрационной карты, выданной участнику публичных слушаний при регистрации участника публичных слушаний</w:t>
      </w:r>
      <w:proofErr w:type="gramStart"/>
      <w:r w:rsidRPr="00B33456">
        <w:rPr>
          <w:sz w:val="28"/>
          <w:szCs w:val="28"/>
        </w:rPr>
        <w:t>.».</w:t>
      </w:r>
      <w:proofErr w:type="gramEnd"/>
    </w:p>
    <w:p w:rsidR="00120E88" w:rsidRPr="00B33456" w:rsidRDefault="00120E88" w:rsidP="00B334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1.2.9.9. Пункт 11 изложить в следующей редакции: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«11. По итогам проведения публичных слушаний принимается заключение о результатах публичных слушаний по форме согласно приложению 3 к настоящему Положению.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Заключение о результатах публичных слушаний оформляется организатором публичных слушаний в течение 14 рабочих дней со дня проведения публичных слушаний.</w:t>
      </w:r>
    </w:p>
    <w:p w:rsidR="00120E88" w:rsidRPr="00B33456" w:rsidRDefault="00120E88" w:rsidP="00B334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В заключение о результатах публичных слушаний включаются только принятые рекомендации, предложения, а также мотивированное обоснование принятых решений. Рекомендации, предложения, не набравшие необходимого количества голосов, отражаются в протоколе публичных слушаний</w:t>
      </w:r>
      <w:proofErr w:type="gramStart"/>
      <w:r w:rsidRPr="00B33456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1.2.9.10.</w:t>
      </w:r>
      <w:r w:rsidRPr="00B334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3456">
        <w:rPr>
          <w:rFonts w:ascii="Times New Roman" w:hAnsi="Times New Roman"/>
          <w:sz w:val="28"/>
          <w:szCs w:val="28"/>
        </w:rPr>
        <w:t>В пункте 14: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1) в абзаце втором слова «предложений и рекомендаций» заменить словами «рекомендаций, предложений»;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2) в абзацах пятом и седьмом слова «организатор проведения публичных слушаний» в соответствующем падеже заменить словами «организатор публичных слушаний» в соответствующем падеже.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1.2.10. В статье 12: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1.2.10.1. Пункт 1 изложить в следующей редакции: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«1. Организатор публичных слушаний в течение 3 рабочих дней со дня подписания заключения о результатах публичных слушаний направляет его председателю Волгоградской городской Думы и главе Волгограда. Заключение о результатах публичных слушаний подлежит официальному опубликованию (обнародованию) в средствах массовой информации</w:t>
      </w:r>
      <w:proofErr w:type="gramStart"/>
      <w:r w:rsidRPr="00B33456">
        <w:rPr>
          <w:sz w:val="28"/>
          <w:szCs w:val="28"/>
        </w:rPr>
        <w:t>.».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1.2.10.2. Пункт 4 изложить в следующей редакции: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«4. </w:t>
      </w:r>
      <w:proofErr w:type="gramStart"/>
      <w:r w:rsidRPr="00B33456">
        <w:rPr>
          <w:sz w:val="28"/>
          <w:szCs w:val="28"/>
        </w:rPr>
        <w:t>Глава Волгограда в течение 15 рабочих дней со дня поступления заключения о результатах публичных слушаний рассматривает его и принимает решение о направлении в соответствующее структурное подразделение администрации Волгограда, аппарата главы Волгограда либо для подготовки проекта соответствующего муниципального правового акта Волгограда, либо учета при доработке проекта муниципального правового акта Волгограда, вынесенного на публичные сл</w:t>
      </w:r>
      <w:r w:rsidR="0009226D" w:rsidRPr="00B33456">
        <w:rPr>
          <w:sz w:val="28"/>
          <w:szCs w:val="28"/>
        </w:rPr>
        <w:t xml:space="preserve">ушания, а также информирования </w:t>
      </w:r>
      <w:r w:rsidRPr="00B33456">
        <w:rPr>
          <w:sz w:val="28"/>
          <w:szCs w:val="28"/>
        </w:rPr>
        <w:t>инициаторов рекомендаций, предложений по</w:t>
      </w:r>
      <w:proofErr w:type="gramEnd"/>
      <w:r w:rsidRPr="00B33456">
        <w:rPr>
          <w:sz w:val="28"/>
          <w:szCs w:val="28"/>
        </w:rPr>
        <w:t xml:space="preserve"> проекту муниципального правового акта Волгограда, вынесенному на публичные слушания, и (или) вопросу публичных слушаний о результатах их рассмотрения с мотивированным обоснованием принятых решений по результатам публичных слушаний</w:t>
      </w:r>
      <w:proofErr w:type="gramStart"/>
      <w:r w:rsidRPr="00B33456">
        <w:rPr>
          <w:sz w:val="28"/>
          <w:szCs w:val="28"/>
        </w:rPr>
        <w:t>.».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1.2.11. В статье 13: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1.2.11.1. В абзаце первом пункта 3 слова «организатором проведения публичных слушаний» заменить словами «организатором публичных слушаний».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lastRenderedPageBreak/>
        <w:t>1.2.11.2. В абзацах первом и втором пункта 4 слова «рекомендации и предложения» в соответствующем падеже заменить словами «рекомендации, предложения» в соответствующем падеже.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1.2.12. В пункте 7 статьи 14: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1.2.12.1. В абзаце четвертом слова «организатор проведения публичных слушаний» заменить словами «организатор публичных слушаний».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1.2.12.2. В абзаце пятом слова «предложений и рекомендаций» заменить словами «рекомендаций, предложений».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1.2.12.3. В абзаце шестом слова «рекомендации и предложения» заменить словами «рекомендации, предложения».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>1.2.12.4. Дополнить абзацами девятым и десятым следующего содержания: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«; адреса </w:t>
      </w:r>
      <w:proofErr w:type="gramStart"/>
      <w:r w:rsidRPr="00B33456">
        <w:rPr>
          <w:sz w:val="28"/>
          <w:szCs w:val="28"/>
        </w:rPr>
        <w:t>мест размещения текста проекта отчета</w:t>
      </w:r>
      <w:proofErr w:type="gramEnd"/>
      <w:r w:rsidRPr="00B33456">
        <w:rPr>
          <w:sz w:val="28"/>
          <w:szCs w:val="28"/>
        </w:rPr>
        <w:t xml:space="preserve"> об исполнении бюджета Волгограда, в том числе в сети «Интернет», и иных информационных материалов к нему;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33456">
        <w:rPr>
          <w:sz w:val="28"/>
          <w:szCs w:val="28"/>
        </w:rPr>
        <w:t xml:space="preserve">информация о порядке, сроке и форме внесения участниками публичных слушаний рекомендаций, предложений по проекту отчета об исполнении бюджета Волгограда». 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1.2.13. В пункте 3 статьи 15 слова «исчисляется с момента оповещения населения Волгограда о времени и месте их проведения до дня официального опубликования (обнародования) решения Волгоградской городской Думы о назначении голосования по вопросам о преобразовании Волгограда и» исключить.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1.2.14. В статье 18: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1.2.14.1. Пункт 1 после слов «Генеральный план Волгограда</w:t>
      </w:r>
      <w:proofErr w:type="gramStart"/>
      <w:r w:rsidRPr="00B33456">
        <w:rPr>
          <w:sz w:val="28"/>
          <w:szCs w:val="28"/>
        </w:rPr>
        <w:t>,»</w:t>
      </w:r>
      <w:proofErr w:type="gramEnd"/>
      <w:r w:rsidRPr="00B33456">
        <w:rPr>
          <w:sz w:val="28"/>
          <w:szCs w:val="28"/>
        </w:rPr>
        <w:t xml:space="preserve"> дополнить словами «со дня оповещения жителей Волгограда об их проведении до дня опубликования заключения о результатах публичных слушаний».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1.2.14.2. Пункт 2 после слов «правила благоустройства территорий</w:t>
      </w:r>
      <w:proofErr w:type="gramStart"/>
      <w:r w:rsidRPr="00B33456">
        <w:rPr>
          <w:sz w:val="28"/>
          <w:szCs w:val="28"/>
        </w:rPr>
        <w:t>,»</w:t>
      </w:r>
      <w:proofErr w:type="gramEnd"/>
      <w:r w:rsidRPr="00B33456">
        <w:rPr>
          <w:sz w:val="28"/>
          <w:szCs w:val="28"/>
        </w:rPr>
        <w:t xml:space="preserve"> дополнить словами «со дня опубликования оповещения о начале общественных обсуждений до дня опубликования заключения о результатах общественных обсуждений».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1.2.14.3. Пункты 4 и 5 изложить в следующей редакции:</w:t>
      </w:r>
    </w:p>
    <w:p w:rsidR="00120E88" w:rsidRPr="00B33456" w:rsidRDefault="00120E88" w:rsidP="00B3345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33456">
        <w:rPr>
          <w:rFonts w:ascii="Times New Roman" w:hAnsi="Times New Roman"/>
          <w:sz w:val="28"/>
          <w:szCs w:val="28"/>
        </w:rPr>
        <w:t xml:space="preserve">«4. </w:t>
      </w:r>
      <w:r w:rsidRPr="00B33456">
        <w:rPr>
          <w:rFonts w:ascii="Times New Roman" w:eastAsia="Calibri" w:hAnsi="Times New Roman"/>
          <w:sz w:val="28"/>
          <w:szCs w:val="28"/>
        </w:rPr>
        <w:t>Срок проведения общественных обсуждений по проектам планировки территории, проектам межевания территории, проектам, предусматривающим внесение изменени</w:t>
      </w:r>
      <w:r w:rsidR="00224CB6">
        <w:rPr>
          <w:rFonts w:ascii="Times New Roman" w:eastAsia="Calibri" w:hAnsi="Times New Roman"/>
          <w:sz w:val="28"/>
          <w:szCs w:val="28"/>
        </w:rPr>
        <w:t>й</w:t>
      </w:r>
      <w:r w:rsidRPr="00B33456">
        <w:rPr>
          <w:rFonts w:ascii="Times New Roman" w:eastAsia="Calibri" w:hAnsi="Times New Roman"/>
          <w:sz w:val="28"/>
          <w:szCs w:val="28"/>
        </w:rPr>
        <w:t xml:space="preserve"> в один из указанных утвержденных документов, </w:t>
      </w:r>
      <w:r w:rsidRPr="00B33456">
        <w:rPr>
          <w:rFonts w:ascii="Times New Roman" w:hAnsi="Times New Roman"/>
          <w:sz w:val="28"/>
          <w:szCs w:val="28"/>
        </w:rPr>
        <w:t>со дня оповещения жителей Волгограда об их проведении до дня опубликования заключения о результатах общественных обсуждений</w:t>
      </w:r>
      <w:r w:rsidRPr="00B33456">
        <w:rPr>
          <w:rFonts w:ascii="Times New Roman" w:eastAsia="Calibri" w:hAnsi="Times New Roman"/>
          <w:sz w:val="28"/>
          <w:szCs w:val="28"/>
        </w:rPr>
        <w:t xml:space="preserve"> не может быть менее          1 месяца и более 3 месяцев.</w:t>
      </w:r>
      <w:r w:rsidRPr="00B33456">
        <w:rPr>
          <w:rFonts w:ascii="Times New Roman" w:eastAsia="Calibri" w:hAnsi="Times New Roman"/>
          <w:strike/>
          <w:sz w:val="28"/>
          <w:szCs w:val="28"/>
        </w:rPr>
        <w:t xml:space="preserve"> 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5. </w:t>
      </w:r>
      <w:proofErr w:type="gramStart"/>
      <w:r w:rsidRPr="00B33456">
        <w:rPr>
          <w:sz w:val="28"/>
          <w:szCs w:val="28"/>
        </w:rPr>
        <w:t xml:space="preserve">Срок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Волгограда об их </w:t>
      </w:r>
      <w:r w:rsidRPr="00B33456">
        <w:rPr>
          <w:sz w:val="28"/>
          <w:szCs w:val="28"/>
        </w:rPr>
        <w:lastRenderedPageBreak/>
        <w:t>проведении до дня опубликования заключения о результатах публичных слушаний не может быть более 1 месяца.».</w:t>
      </w:r>
      <w:proofErr w:type="gramEnd"/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1.2.15. В пункте 1 статьи 19 слова «Организатором проведения общественных обсуждений или публичных слушаний» заменить словами «Организатором общественных обсуждений и публичных слушаний». 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1.2.16. В статье 20: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1.2.16.1. В пункте 1 слова «Организатором проведения общественных обсуждений» заменить словами «Организатором общественных обсуждений».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1.2.16.2. В пункте 2 слова «Организатором проведения публичных слушаний» заменить словами «Организатором публичных слушаний».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1.2.17. В пункте 2 статьи 22 слова «организатор проведения общественных обсуждений и публичных слушаний» заменить словами «организатор общественных обсуждений и публичных слушаний».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1.2.18. В статье 23: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1.2.18.1. В пункте 5: 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1) после слов «в ходе проведения собрания (собраний) участников публичных слушаний (в случае проведения публичных слушаний), в письменной форме» дополнить словами «или в форме электронного документа»; 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33456">
        <w:rPr>
          <w:sz w:val="28"/>
          <w:szCs w:val="28"/>
        </w:rPr>
        <w:t>2) слова «организатора проведения общественных обсуждений и публичных слушаний» заменить словами «организатора общественных обсуждений и публичных слушаний».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1.2.18.2. В пункте 7 слова «Организатором проведения общественных обсуждений» заменить словами «Организатором общественных обсуждений».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1.2.19. В статье 24 слова «организатором проведения общественных обсуждений» заменить словами «организатором общественных обсуждений».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1.2.20. Пункт 1 статьи 25 изложить в следующей редакции:</w:t>
      </w:r>
    </w:p>
    <w:p w:rsidR="00120E88" w:rsidRPr="00B33456" w:rsidRDefault="00120E88" w:rsidP="00B33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«1. На основании протокола общественных обсуждений и публичных слушаний организатор общественных обсуждений и публичных слушаний в течение 5 рабочих дней готовит </w:t>
      </w:r>
      <w:hyperlink r:id="rId10" w:history="1">
        <w:r w:rsidRPr="00B33456">
          <w:rPr>
            <w:sz w:val="28"/>
            <w:szCs w:val="28"/>
          </w:rPr>
          <w:t>заключение</w:t>
        </w:r>
      </w:hyperlink>
      <w:r w:rsidRPr="00B33456">
        <w:rPr>
          <w:sz w:val="28"/>
          <w:szCs w:val="28"/>
        </w:rPr>
        <w:t xml:space="preserve"> о результатах общественных обсуждений и публичных слушаний по форме согласно приложению 6 к настоящему Положению и направляет его главе Волгограда</w:t>
      </w:r>
      <w:proofErr w:type="gramStart"/>
      <w:r w:rsidRPr="00B33456">
        <w:rPr>
          <w:sz w:val="28"/>
          <w:szCs w:val="28"/>
        </w:rPr>
        <w:t>.».</w:t>
      </w:r>
      <w:proofErr w:type="gramEnd"/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1.2.21. Пункт 1 статьи 26 изложить в следующей редакции: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rFonts w:eastAsia="Calibri"/>
          <w:sz w:val="28"/>
          <w:szCs w:val="28"/>
          <w:lang w:eastAsia="en-US"/>
        </w:rPr>
        <w:t>«1. Финансирование мероприятий, связанных с организацией и проведением общественных обсуждений и публичных слушаний, проводимых в соответствии с настоящим Положением, осуществляется за счет средств бюджета Волгограда, за исключением случаев, указанных в пункте 2 настоящей статьи</w:t>
      </w:r>
      <w:proofErr w:type="gramStart"/>
      <w:r w:rsidRPr="00B33456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strike/>
          <w:sz w:val="28"/>
          <w:szCs w:val="28"/>
        </w:rPr>
      </w:pPr>
      <w:r w:rsidRPr="00B33456">
        <w:rPr>
          <w:rFonts w:eastAsia="Calibri"/>
          <w:sz w:val="28"/>
          <w:szCs w:val="28"/>
          <w:lang w:eastAsia="en-US"/>
        </w:rPr>
        <w:t>1.3. В приложении 1 к Положению слова «Мы, нижеподписавшиеся, поддерживаем проведение публичных слушаний по вопросу «___________________________________</w:t>
      </w:r>
      <w:r w:rsidR="00B33456">
        <w:rPr>
          <w:rFonts w:eastAsia="Calibri"/>
          <w:sz w:val="28"/>
          <w:szCs w:val="28"/>
          <w:lang w:eastAsia="en-US"/>
        </w:rPr>
        <w:t>_______</w:t>
      </w:r>
      <w:r w:rsidRPr="00B33456">
        <w:rPr>
          <w:rFonts w:eastAsia="Calibri"/>
          <w:sz w:val="28"/>
          <w:szCs w:val="28"/>
          <w:lang w:eastAsia="en-US"/>
        </w:rPr>
        <w:t>»</w:t>
      </w:r>
      <w:proofErr w:type="gramStart"/>
      <w:r w:rsidRPr="00B33456">
        <w:rPr>
          <w:rFonts w:eastAsia="Calibri"/>
          <w:sz w:val="28"/>
          <w:szCs w:val="28"/>
          <w:lang w:eastAsia="en-US"/>
        </w:rPr>
        <w:t>.»</w:t>
      </w:r>
      <w:proofErr w:type="gramEnd"/>
      <w:r w:rsidRPr="00B33456">
        <w:rPr>
          <w:rFonts w:eastAsia="Calibri"/>
          <w:sz w:val="28"/>
          <w:szCs w:val="28"/>
          <w:lang w:eastAsia="en-US"/>
        </w:rPr>
        <w:t xml:space="preserve"> заменить словами «Мы, нижеподписавшиеся, поддерживаем проведение публичных слушаний по проекту муниципального правового акта Волгограда, выносимому на публичные слушания, или вопросу публичных слушаний </w:t>
      </w:r>
      <w:r w:rsidRPr="00B33456">
        <w:rPr>
          <w:rFonts w:eastAsia="Calibri"/>
          <w:i/>
          <w:sz w:val="28"/>
          <w:szCs w:val="28"/>
          <w:lang w:eastAsia="en-US"/>
        </w:rPr>
        <w:t>(нужное подчеркнуть)</w:t>
      </w:r>
      <w:r w:rsidR="00EB342C" w:rsidRPr="00B33456">
        <w:rPr>
          <w:rFonts w:eastAsia="Calibri"/>
          <w:i/>
          <w:sz w:val="28"/>
          <w:szCs w:val="28"/>
          <w:lang w:eastAsia="en-US"/>
        </w:rPr>
        <w:t xml:space="preserve"> </w:t>
      </w:r>
      <w:r w:rsidRPr="00B33456">
        <w:rPr>
          <w:rFonts w:eastAsia="Calibri"/>
          <w:sz w:val="28"/>
          <w:szCs w:val="28"/>
          <w:lang w:eastAsia="en-US"/>
        </w:rPr>
        <w:t>«_____________________</w:t>
      </w:r>
      <w:r w:rsidR="00F544A7">
        <w:rPr>
          <w:rFonts w:eastAsia="Calibri"/>
          <w:sz w:val="28"/>
          <w:szCs w:val="28"/>
          <w:lang w:eastAsia="en-US"/>
        </w:rPr>
        <w:t>_______________________________</w:t>
      </w:r>
      <w:r w:rsidRPr="00B33456">
        <w:rPr>
          <w:rFonts w:eastAsia="Calibri"/>
          <w:sz w:val="28"/>
          <w:szCs w:val="28"/>
          <w:lang w:eastAsia="en-US"/>
        </w:rPr>
        <w:t>».»</w:t>
      </w:r>
      <w:r w:rsidR="008B344D">
        <w:rPr>
          <w:rFonts w:eastAsia="Calibri"/>
          <w:sz w:val="28"/>
          <w:szCs w:val="28"/>
          <w:lang w:eastAsia="en-US"/>
        </w:rPr>
        <w:t>.</w:t>
      </w:r>
    </w:p>
    <w:p w:rsidR="00120E88" w:rsidRPr="00B33456" w:rsidRDefault="00120E88" w:rsidP="00B33456">
      <w:pPr>
        <w:pStyle w:val="a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3456">
        <w:rPr>
          <w:sz w:val="28"/>
          <w:szCs w:val="28"/>
        </w:rPr>
        <w:lastRenderedPageBreak/>
        <w:t xml:space="preserve">1.4. </w:t>
      </w:r>
      <w:r w:rsidRPr="00B33456">
        <w:rPr>
          <w:rFonts w:eastAsia="Calibri"/>
          <w:sz w:val="28"/>
          <w:szCs w:val="28"/>
          <w:lang w:eastAsia="en-US"/>
        </w:rPr>
        <w:t xml:space="preserve">Приложения 2, 3 к Положению изложить в редакции согласно приложениям 1, 2 к настоящему решению. </w:t>
      </w:r>
    </w:p>
    <w:p w:rsidR="00120E88" w:rsidRPr="00B33456" w:rsidRDefault="00120E88" w:rsidP="00B3345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2. 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силу.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120E88" w:rsidRPr="00B33456" w:rsidRDefault="00120E88" w:rsidP="00B334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456">
        <w:rPr>
          <w:sz w:val="28"/>
          <w:szCs w:val="28"/>
        </w:rPr>
        <w:t xml:space="preserve">5. </w:t>
      </w:r>
      <w:proofErr w:type="gramStart"/>
      <w:r w:rsidRPr="00B33456">
        <w:rPr>
          <w:sz w:val="28"/>
          <w:szCs w:val="28"/>
        </w:rPr>
        <w:t>Контроль за</w:t>
      </w:r>
      <w:proofErr w:type="gramEnd"/>
      <w:r w:rsidRPr="00B33456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B33456">
        <w:rPr>
          <w:sz w:val="28"/>
          <w:szCs w:val="28"/>
        </w:rPr>
        <w:t>Дильмана</w:t>
      </w:r>
      <w:proofErr w:type="spellEnd"/>
      <w:r w:rsidRPr="00B33456">
        <w:rPr>
          <w:sz w:val="28"/>
          <w:szCs w:val="28"/>
        </w:rPr>
        <w:t xml:space="preserve"> Д.А.</w:t>
      </w:r>
    </w:p>
    <w:p w:rsidR="00120E88" w:rsidRPr="00B33456" w:rsidRDefault="00120E88" w:rsidP="00B33456">
      <w:pPr>
        <w:pStyle w:val="af"/>
        <w:jc w:val="both"/>
        <w:rPr>
          <w:rFonts w:eastAsia="Calibri"/>
          <w:sz w:val="28"/>
          <w:szCs w:val="28"/>
          <w:lang w:eastAsia="en-US"/>
        </w:rPr>
      </w:pPr>
    </w:p>
    <w:p w:rsidR="00120E88" w:rsidRPr="00B33456" w:rsidRDefault="00120E88" w:rsidP="00B3345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E88" w:rsidRPr="00B33456" w:rsidRDefault="00120E88" w:rsidP="00B3345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120E88" w:rsidRPr="00B33456" w:rsidTr="00C42E3C">
        <w:tc>
          <w:tcPr>
            <w:tcW w:w="5070" w:type="dxa"/>
            <w:shd w:val="clear" w:color="auto" w:fill="auto"/>
          </w:tcPr>
          <w:p w:rsidR="00120E88" w:rsidRPr="00B33456" w:rsidRDefault="00120E88" w:rsidP="00B3345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3456">
              <w:rPr>
                <w:sz w:val="28"/>
                <w:szCs w:val="28"/>
              </w:rPr>
              <w:t xml:space="preserve">Председатель </w:t>
            </w:r>
          </w:p>
          <w:p w:rsidR="00120E88" w:rsidRPr="00B33456" w:rsidRDefault="00120E88" w:rsidP="00B334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3456">
              <w:rPr>
                <w:sz w:val="28"/>
                <w:szCs w:val="28"/>
              </w:rPr>
              <w:t>Волгоградской городской Думы</w:t>
            </w:r>
          </w:p>
          <w:p w:rsidR="00120E88" w:rsidRPr="00B33456" w:rsidRDefault="00120E88" w:rsidP="00B334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0E88" w:rsidRPr="00B33456" w:rsidRDefault="00120E88" w:rsidP="00B334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3456">
              <w:rPr>
                <w:sz w:val="28"/>
                <w:szCs w:val="28"/>
              </w:rPr>
              <w:t xml:space="preserve">                               В.В.Колесников </w:t>
            </w:r>
          </w:p>
        </w:tc>
        <w:tc>
          <w:tcPr>
            <w:tcW w:w="4785" w:type="dxa"/>
            <w:shd w:val="clear" w:color="auto" w:fill="auto"/>
          </w:tcPr>
          <w:p w:rsidR="00120E88" w:rsidRPr="00B33456" w:rsidRDefault="00120E88" w:rsidP="00B334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3456">
              <w:rPr>
                <w:sz w:val="28"/>
                <w:szCs w:val="28"/>
              </w:rPr>
              <w:t xml:space="preserve">Временно </w:t>
            </w:r>
            <w:proofErr w:type="gramStart"/>
            <w:r w:rsidRPr="00B33456">
              <w:rPr>
                <w:sz w:val="28"/>
                <w:szCs w:val="28"/>
              </w:rPr>
              <w:t>исполняющий</w:t>
            </w:r>
            <w:proofErr w:type="gramEnd"/>
            <w:r w:rsidRPr="00B33456">
              <w:rPr>
                <w:sz w:val="28"/>
                <w:szCs w:val="28"/>
              </w:rPr>
              <w:t xml:space="preserve"> полномочия </w:t>
            </w:r>
          </w:p>
          <w:p w:rsidR="00120E88" w:rsidRPr="00B33456" w:rsidRDefault="00120E88" w:rsidP="00B3345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3456">
              <w:rPr>
                <w:sz w:val="28"/>
                <w:szCs w:val="28"/>
              </w:rPr>
              <w:t>главы Волгограда</w:t>
            </w:r>
            <w:r w:rsidRPr="00B33456">
              <w:rPr>
                <w:sz w:val="28"/>
                <w:szCs w:val="28"/>
                <w:highlight w:val="yellow"/>
              </w:rPr>
              <w:t xml:space="preserve"> </w:t>
            </w:r>
          </w:p>
          <w:p w:rsidR="00B8193D" w:rsidRDefault="00B8193D" w:rsidP="00B819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E88" w:rsidRPr="00B33456" w:rsidRDefault="00120E88" w:rsidP="00B819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 w:rsidRPr="00B33456">
              <w:rPr>
                <w:sz w:val="28"/>
                <w:szCs w:val="28"/>
              </w:rPr>
              <w:t>В.В.Марченко</w:t>
            </w:r>
            <w:proofErr w:type="spellEnd"/>
            <w:r w:rsidRPr="00B33456">
              <w:rPr>
                <w:sz w:val="28"/>
                <w:szCs w:val="28"/>
              </w:rPr>
              <w:t xml:space="preserve"> </w:t>
            </w:r>
          </w:p>
        </w:tc>
      </w:tr>
    </w:tbl>
    <w:p w:rsidR="00120E88" w:rsidRPr="00B33456" w:rsidRDefault="00120E88" w:rsidP="00B3345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E88" w:rsidRPr="00B33456" w:rsidRDefault="00120E88" w:rsidP="00B3345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E88" w:rsidRPr="00B33456" w:rsidRDefault="00120E88" w:rsidP="00B3345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E88" w:rsidRPr="00B33456" w:rsidRDefault="00120E88" w:rsidP="00B3345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E88" w:rsidRPr="00B33456" w:rsidRDefault="00120E88" w:rsidP="00B3345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E88" w:rsidRPr="00B33456" w:rsidRDefault="00120E88" w:rsidP="00B3345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E88" w:rsidRPr="00B33456" w:rsidRDefault="00120E88" w:rsidP="00B33456">
      <w:pPr>
        <w:tabs>
          <w:tab w:val="left" w:pos="577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120E88" w:rsidRPr="00B33456" w:rsidRDefault="00120E88" w:rsidP="00B33456">
      <w:pPr>
        <w:pStyle w:val="af"/>
        <w:jc w:val="both"/>
        <w:rPr>
          <w:rFonts w:eastAsia="Calibri"/>
          <w:sz w:val="28"/>
          <w:szCs w:val="22"/>
          <w:lang w:eastAsia="en-US"/>
        </w:rPr>
      </w:pPr>
    </w:p>
    <w:p w:rsidR="00120E88" w:rsidRPr="00B33456" w:rsidRDefault="00120E88" w:rsidP="00B3345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120E88" w:rsidRPr="00B33456" w:rsidRDefault="00120E88" w:rsidP="00B33456">
      <w:pPr>
        <w:tabs>
          <w:tab w:val="left" w:pos="9639"/>
        </w:tabs>
        <w:rPr>
          <w:sz w:val="28"/>
          <w:szCs w:val="28"/>
        </w:rPr>
      </w:pPr>
    </w:p>
    <w:p w:rsidR="00120E88" w:rsidRPr="00B33456" w:rsidRDefault="00120E88" w:rsidP="00B33456">
      <w:pPr>
        <w:tabs>
          <w:tab w:val="left" w:pos="9639"/>
        </w:tabs>
        <w:rPr>
          <w:sz w:val="28"/>
          <w:szCs w:val="28"/>
        </w:rPr>
      </w:pPr>
    </w:p>
    <w:p w:rsidR="00120E88" w:rsidRDefault="00120E88" w:rsidP="00B33456">
      <w:pPr>
        <w:tabs>
          <w:tab w:val="left" w:pos="9639"/>
        </w:tabs>
        <w:rPr>
          <w:sz w:val="28"/>
          <w:szCs w:val="28"/>
        </w:rPr>
      </w:pPr>
    </w:p>
    <w:p w:rsidR="00B8193D" w:rsidRDefault="00B8193D" w:rsidP="00B33456">
      <w:pPr>
        <w:tabs>
          <w:tab w:val="left" w:pos="9639"/>
        </w:tabs>
        <w:rPr>
          <w:sz w:val="28"/>
          <w:szCs w:val="28"/>
        </w:rPr>
      </w:pPr>
    </w:p>
    <w:p w:rsidR="00B8193D" w:rsidRPr="00B33456" w:rsidRDefault="00B8193D" w:rsidP="00B33456">
      <w:pPr>
        <w:tabs>
          <w:tab w:val="left" w:pos="9639"/>
        </w:tabs>
        <w:rPr>
          <w:sz w:val="28"/>
          <w:szCs w:val="28"/>
        </w:rPr>
      </w:pPr>
    </w:p>
    <w:sectPr w:rsidR="00B8193D" w:rsidRPr="00B3345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7D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72690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226D"/>
    <w:rsid w:val="000D753F"/>
    <w:rsid w:val="0010551E"/>
    <w:rsid w:val="00120E88"/>
    <w:rsid w:val="00186D25"/>
    <w:rsid w:val="001D7F9D"/>
    <w:rsid w:val="00200F1E"/>
    <w:rsid w:val="00224CB6"/>
    <w:rsid w:val="002259A5"/>
    <w:rsid w:val="002429A1"/>
    <w:rsid w:val="00286049"/>
    <w:rsid w:val="002A45FA"/>
    <w:rsid w:val="002B5A3D"/>
    <w:rsid w:val="002E7342"/>
    <w:rsid w:val="002E7DDC"/>
    <w:rsid w:val="0033709C"/>
    <w:rsid w:val="003414A8"/>
    <w:rsid w:val="00361F4A"/>
    <w:rsid w:val="00382528"/>
    <w:rsid w:val="003C0F8E"/>
    <w:rsid w:val="003C6565"/>
    <w:rsid w:val="0040530C"/>
    <w:rsid w:val="00421B61"/>
    <w:rsid w:val="00462B1C"/>
    <w:rsid w:val="00482CCD"/>
    <w:rsid w:val="004831C8"/>
    <w:rsid w:val="00492C03"/>
    <w:rsid w:val="004B0A36"/>
    <w:rsid w:val="004D75D6"/>
    <w:rsid w:val="004E1268"/>
    <w:rsid w:val="00514E4C"/>
    <w:rsid w:val="005512C1"/>
    <w:rsid w:val="00556EF0"/>
    <w:rsid w:val="00563AFA"/>
    <w:rsid w:val="00564B0A"/>
    <w:rsid w:val="005845CE"/>
    <w:rsid w:val="0058677E"/>
    <w:rsid w:val="005B43EB"/>
    <w:rsid w:val="005E2133"/>
    <w:rsid w:val="005E5400"/>
    <w:rsid w:val="005F5EAC"/>
    <w:rsid w:val="006539E0"/>
    <w:rsid w:val="00672559"/>
    <w:rsid w:val="006741DF"/>
    <w:rsid w:val="006A3C05"/>
    <w:rsid w:val="006C48ED"/>
    <w:rsid w:val="006D6A07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344D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37D8"/>
    <w:rsid w:val="00AD47C9"/>
    <w:rsid w:val="00AE6D24"/>
    <w:rsid w:val="00B04587"/>
    <w:rsid w:val="00B33456"/>
    <w:rsid w:val="00B537FA"/>
    <w:rsid w:val="00B8193D"/>
    <w:rsid w:val="00B86D39"/>
    <w:rsid w:val="00BB75F2"/>
    <w:rsid w:val="00BC46EC"/>
    <w:rsid w:val="00BF6CEF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342C"/>
    <w:rsid w:val="00ED6610"/>
    <w:rsid w:val="00EE3713"/>
    <w:rsid w:val="00EF41A2"/>
    <w:rsid w:val="00F2021D"/>
    <w:rsid w:val="00F2400C"/>
    <w:rsid w:val="00F544A7"/>
    <w:rsid w:val="00F72BE1"/>
    <w:rsid w:val="00F76CB3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0E8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120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120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0E8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120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12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6DC07ED004CDD60AD4029EA66397458C80D92B72B1CB6CE594B93A344F77F7D4BD18FC64B285A77DC2268559C8E39500EDF2A33C4E95A567CA0E6BZ1j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538EA9CADA3567FF1512100D2427A0655DBF3FBBE58008A3B12AEC4F3D104B462A615DD902DEA9849768B660iAUC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35CA0B-A1BD-4444-81C9-B824AA734AA0}"/>
</file>

<file path=customXml/itemProps2.xml><?xml version="1.0" encoding="utf-8"?>
<ds:datastoreItem xmlns:ds="http://schemas.openxmlformats.org/officeDocument/2006/customXml" ds:itemID="{A91564FD-C556-412F-A774-E68137A67540}"/>
</file>

<file path=customXml/itemProps3.xml><?xml version="1.0" encoding="utf-8"?>
<ds:datastoreItem xmlns:ds="http://schemas.openxmlformats.org/officeDocument/2006/customXml" ds:itemID="{2914E629-A3CC-41A7-BF25-C41F0940949D}"/>
</file>

<file path=customXml/itemProps4.xml><?xml version="1.0" encoding="utf-8"?>
<ds:datastoreItem xmlns:ds="http://schemas.openxmlformats.org/officeDocument/2006/customXml" ds:itemID="{128559F6-EAAB-42B0-A4C9-BDE2B94AF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2154</Words>
  <Characters>15800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31</cp:revision>
  <cp:lastPrinted>2018-09-17T12:50:00Z</cp:lastPrinted>
  <dcterms:created xsi:type="dcterms:W3CDTF">2018-09-17T12:51:00Z</dcterms:created>
  <dcterms:modified xsi:type="dcterms:W3CDTF">2021-11-01T07:51:00Z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