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07" w:rsidRPr="00AB7CFE" w:rsidRDefault="00F66107" w:rsidP="00AB7CFE">
      <w:pPr>
        <w:pStyle w:val="ConsNormal"/>
        <w:ind w:left="5670" w:firstLine="0"/>
        <w:rPr>
          <w:rFonts w:ascii="Times New Roman" w:hAnsi="Times New Roman" w:cs="Times New Roman"/>
          <w:sz w:val="28"/>
          <w:szCs w:val="28"/>
        </w:rPr>
      </w:pPr>
      <w:r w:rsidRPr="00AB7CFE">
        <w:rPr>
          <w:rFonts w:ascii="Times New Roman" w:hAnsi="Times New Roman" w:cs="Times New Roman"/>
          <w:sz w:val="28"/>
          <w:szCs w:val="28"/>
        </w:rPr>
        <w:t>Приложение 3</w:t>
      </w:r>
    </w:p>
    <w:p w:rsidR="00F66107" w:rsidRPr="00AB7CFE" w:rsidRDefault="00F66107" w:rsidP="00AB7CFE">
      <w:pPr>
        <w:pStyle w:val="ConsNormal"/>
        <w:ind w:left="5670" w:firstLine="0"/>
        <w:rPr>
          <w:rFonts w:ascii="Times New Roman" w:hAnsi="Times New Roman" w:cs="Times New Roman"/>
          <w:sz w:val="28"/>
          <w:szCs w:val="28"/>
        </w:rPr>
      </w:pPr>
      <w:r w:rsidRPr="00AB7CFE">
        <w:rPr>
          <w:rFonts w:ascii="Times New Roman" w:hAnsi="Times New Roman" w:cs="Times New Roman"/>
          <w:sz w:val="28"/>
          <w:szCs w:val="28"/>
        </w:rPr>
        <w:t xml:space="preserve">к решению </w:t>
      </w:r>
    </w:p>
    <w:p w:rsidR="00F66107" w:rsidRPr="00AB7CFE" w:rsidRDefault="00F66107" w:rsidP="00AB7CFE">
      <w:pPr>
        <w:pStyle w:val="ConsNormal"/>
        <w:ind w:left="5670" w:firstLine="0"/>
        <w:rPr>
          <w:rFonts w:ascii="Times New Roman" w:hAnsi="Times New Roman" w:cs="Times New Roman"/>
          <w:sz w:val="28"/>
          <w:szCs w:val="28"/>
        </w:rPr>
      </w:pPr>
      <w:r w:rsidRPr="00AB7CFE">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F66107" w:rsidRPr="00AB7CFE" w:rsidTr="00AB7CFE">
        <w:tc>
          <w:tcPr>
            <w:tcW w:w="486" w:type="dxa"/>
            <w:vAlign w:val="bottom"/>
            <w:hideMark/>
          </w:tcPr>
          <w:p w:rsidR="00F66107" w:rsidRPr="00AB7CFE" w:rsidRDefault="00F66107" w:rsidP="00AB7CFE">
            <w:pPr>
              <w:pStyle w:val="ab"/>
              <w:jc w:val="center"/>
            </w:pPr>
            <w:r w:rsidRPr="00AB7CFE">
              <w:t>от</w:t>
            </w:r>
          </w:p>
        </w:tc>
        <w:tc>
          <w:tcPr>
            <w:tcW w:w="1749" w:type="dxa"/>
            <w:tcBorders>
              <w:top w:val="nil"/>
              <w:left w:val="nil"/>
              <w:bottom w:val="single" w:sz="4" w:space="0" w:color="auto"/>
              <w:right w:val="nil"/>
            </w:tcBorders>
            <w:vAlign w:val="bottom"/>
            <w:hideMark/>
          </w:tcPr>
          <w:p w:rsidR="00F66107" w:rsidRPr="00AB7CFE" w:rsidRDefault="00F66107" w:rsidP="00AB7CFE">
            <w:pPr>
              <w:pStyle w:val="ab"/>
              <w:jc w:val="center"/>
            </w:pPr>
          </w:p>
        </w:tc>
        <w:tc>
          <w:tcPr>
            <w:tcW w:w="434" w:type="dxa"/>
            <w:vAlign w:val="bottom"/>
            <w:hideMark/>
          </w:tcPr>
          <w:p w:rsidR="00F66107" w:rsidRPr="00AB7CFE" w:rsidRDefault="00F66107" w:rsidP="00AB7CFE">
            <w:pPr>
              <w:pStyle w:val="ab"/>
              <w:jc w:val="center"/>
            </w:pPr>
            <w:r w:rsidRPr="00AB7CFE">
              <w:t>№</w:t>
            </w:r>
          </w:p>
        </w:tc>
        <w:tc>
          <w:tcPr>
            <w:tcW w:w="1441" w:type="dxa"/>
            <w:tcBorders>
              <w:top w:val="nil"/>
              <w:left w:val="nil"/>
              <w:bottom w:val="single" w:sz="4" w:space="0" w:color="auto"/>
              <w:right w:val="nil"/>
            </w:tcBorders>
            <w:vAlign w:val="bottom"/>
            <w:hideMark/>
          </w:tcPr>
          <w:p w:rsidR="00F66107" w:rsidRPr="00AB7CFE" w:rsidRDefault="00F66107" w:rsidP="00AB7CFE">
            <w:pPr>
              <w:pStyle w:val="ab"/>
              <w:jc w:val="center"/>
            </w:pPr>
          </w:p>
        </w:tc>
      </w:tr>
    </w:tbl>
    <w:p w:rsidR="007C7333" w:rsidRDefault="007C7333" w:rsidP="00AB7CFE">
      <w:pPr>
        <w:spacing w:after="0" w:line="240" w:lineRule="auto"/>
        <w:jc w:val="center"/>
        <w:rPr>
          <w:rFonts w:ascii="Times New Roman" w:hAnsi="Times New Roman" w:cs="Times New Roman"/>
          <w:sz w:val="28"/>
          <w:szCs w:val="28"/>
        </w:rPr>
      </w:pPr>
    </w:p>
    <w:p w:rsidR="00733C96" w:rsidRDefault="00733C96" w:rsidP="00AB7CFE">
      <w:pPr>
        <w:spacing w:after="0" w:line="240" w:lineRule="auto"/>
        <w:jc w:val="center"/>
        <w:rPr>
          <w:rFonts w:ascii="Times New Roman" w:hAnsi="Times New Roman" w:cs="Times New Roman"/>
          <w:sz w:val="28"/>
          <w:szCs w:val="28"/>
        </w:rPr>
      </w:pPr>
    </w:p>
    <w:p w:rsidR="00733C96" w:rsidRPr="00AB7CFE" w:rsidRDefault="00733C96" w:rsidP="00AB7CFE">
      <w:pPr>
        <w:spacing w:after="0" w:line="240" w:lineRule="auto"/>
        <w:jc w:val="center"/>
        <w:rPr>
          <w:rFonts w:ascii="Times New Roman" w:hAnsi="Times New Roman" w:cs="Times New Roman"/>
          <w:sz w:val="28"/>
          <w:szCs w:val="28"/>
        </w:rPr>
      </w:pPr>
    </w:p>
    <w:p w:rsidR="00014A58" w:rsidRPr="00AB7CFE" w:rsidRDefault="00C1234C" w:rsidP="00AB7CFE">
      <w:pPr>
        <w:spacing w:after="0" w:line="240" w:lineRule="auto"/>
        <w:jc w:val="center"/>
        <w:rPr>
          <w:rFonts w:ascii="Times New Roman" w:hAnsi="Times New Roman" w:cs="Times New Roman"/>
          <w:sz w:val="28"/>
          <w:szCs w:val="28"/>
        </w:rPr>
      </w:pPr>
      <w:r w:rsidRPr="00AB7CFE">
        <w:rPr>
          <w:rFonts w:ascii="Times New Roman" w:hAnsi="Times New Roman" w:cs="Times New Roman"/>
          <w:sz w:val="28"/>
          <w:szCs w:val="28"/>
        </w:rPr>
        <w:t xml:space="preserve">Распределение бюджетных ассигнований бюджета Волгограда </w:t>
      </w:r>
    </w:p>
    <w:p w:rsidR="00014A58" w:rsidRPr="00AB7CFE" w:rsidRDefault="00C1234C" w:rsidP="00AB7CFE">
      <w:pPr>
        <w:spacing w:after="0" w:line="240" w:lineRule="auto"/>
        <w:jc w:val="center"/>
        <w:rPr>
          <w:rFonts w:ascii="Times New Roman" w:hAnsi="Times New Roman" w:cs="Times New Roman"/>
          <w:sz w:val="28"/>
          <w:szCs w:val="28"/>
        </w:rPr>
      </w:pPr>
      <w:r w:rsidRPr="00AB7CFE">
        <w:rPr>
          <w:rFonts w:ascii="Times New Roman" w:hAnsi="Times New Roman" w:cs="Times New Roman"/>
          <w:sz w:val="28"/>
          <w:szCs w:val="28"/>
        </w:rPr>
        <w:t>по целевым</w:t>
      </w:r>
      <w:r w:rsidR="00014A58" w:rsidRPr="00AB7CFE">
        <w:rPr>
          <w:rFonts w:ascii="Times New Roman" w:hAnsi="Times New Roman" w:cs="Times New Roman"/>
          <w:sz w:val="28"/>
          <w:szCs w:val="28"/>
        </w:rPr>
        <w:t xml:space="preserve"> </w:t>
      </w:r>
      <w:r w:rsidRPr="00AB7CFE">
        <w:rPr>
          <w:rFonts w:ascii="Times New Roman" w:hAnsi="Times New Roman" w:cs="Times New Roman"/>
          <w:sz w:val="28"/>
          <w:szCs w:val="28"/>
        </w:rPr>
        <w:t xml:space="preserve">статьям (муниципальным программам и непрограммным </w:t>
      </w:r>
    </w:p>
    <w:p w:rsidR="00014A58" w:rsidRPr="00AB7CFE" w:rsidRDefault="00C1234C" w:rsidP="00AB7CFE">
      <w:pPr>
        <w:spacing w:after="0" w:line="240" w:lineRule="auto"/>
        <w:jc w:val="center"/>
        <w:rPr>
          <w:rFonts w:ascii="Times New Roman" w:hAnsi="Times New Roman" w:cs="Times New Roman"/>
          <w:sz w:val="28"/>
          <w:szCs w:val="28"/>
        </w:rPr>
      </w:pPr>
      <w:r w:rsidRPr="00AB7CFE">
        <w:rPr>
          <w:rFonts w:ascii="Times New Roman" w:hAnsi="Times New Roman" w:cs="Times New Roman"/>
          <w:sz w:val="28"/>
          <w:szCs w:val="28"/>
        </w:rPr>
        <w:t xml:space="preserve">направлениям деятельности), группам видов расходов классификации </w:t>
      </w:r>
    </w:p>
    <w:p w:rsidR="00AE00DC" w:rsidRPr="00AB7CFE" w:rsidRDefault="00C1234C" w:rsidP="00AB7CFE">
      <w:pPr>
        <w:spacing w:after="0" w:line="240" w:lineRule="auto"/>
        <w:jc w:val="center"/>
        <w:rPr>
          <w:rFonts w:ascii="Times New Roman" w:hAnsi="Times New Roman" w:cs="Times New Roman"/>
          <w:sz w:val="28"/>
          <w:szCs w:val="28"/>
        </w:rPr>
      </w:pPr>
      <w:r w:rsidRPr="00AB7CFE">
        <w:rPr>
          <w:rFonts w:ascii="Times New Roman" w:hAnsi="Times New Roman" w:cs="Times New Roman"/>
          <w:sz w:val="28"/>
          <w:szCs w:val="28"/>
        </w:rPr>
        <w:t>расходов бюджета</w:t>
      </w:r>
      <w:r w:rsidR="00014A58" w:rsidRPr="00AB7CFE">
        <w:rPr>
          <w:rFonts w:ascii="Times New Roman" w:hAnsi="Times New Roman" w:cs="Times New Roman"/>
          <w:sz w:val="28"/>
          <w:szCs w:val="28"/>
        </w:rPr>
        <w:t xml:space="preserve"> </w:t>
      </w:r>
      <w:r w:rsidRPr="00AB7CFE">
        <w:rPr>
          <w:rFonts w:ascii="Times New Roman" w:hAnsi="Times New Roman" w:cs="Times New Roman"/>
          <w:sz w:val="28"/>
          <w:szCs w:val="28"/>
        </w:rPr>
        <w:t>Волгограда на 20</w:t>
      </w:r>
      <w:r w:rsidR="00195AB8" w:rsidRPr="00AB7CFE">
        <w:rPr>
          <w:rFonts w:ascii="Times New Roman" w:hAnsi="Times New Roman" w:cs="Times New Roman"/>
          <w:sz w:val="28"/>
          <w:szCs w:val="28"/>
        </w:rPr>
        <w:t>2</w:t>
      </w:r>
      <w:r w:rsidR="007C7333">
        <w:rPr>
          <w:rFonts w:ascii="Times New Roman" w:hAnsi="Times New Roman" w:cs="Times New Roman"/>
          <w:sz w:val="28"/>
          <w:szCs w:val="28"/>
        </w:rPr>
        <w:t>6</w:t>
      </w:r>
      <w:r w:rsidRPr="00AB7CFE">
        <w:rPr>
          <w:rFonts w:ascii="Times New Roman" w:hAnsi="Times New Roman" w:cs="Times New Roman"/>
          <w:sz w:val="28"/>
          <w:szCs w:val="28"/>
        </w:rPr>
        <w:t xml:space="preserve"> год</w:t>
      </w:r>
    </w:p>
    <w:p w:rsidR="00014A58" w:rsidRPr="00AB7CFE" w:rsidRDefault="00014A58" w:rsidP="00AB7CFE">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5103"/>
        <w:gridCol w:w="1560"/>
        <w:gridCol w:w="1134"/>
        <w:gridCol w:w="1842"/>
      </w:tblGrid>
      <w:tr w:rsidR="00C1234C" w:rsidRPr="00AB7CFE" w:rsidTr="00AB7CFE">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C1234C" w:rsidRPr="00AB7CFE" w:rsidRDefault="007812C1" w:rsidP="00AB7CFE">
            <w:pPr>
              <w:spacing w:after="0" w:line="240" w:lineRule="auto"/>
              <w:ind w:left="-57" w:right="-57"/>
              <w:jc w:val="center"/>
              <w:rPr>
                <w:rFonts w:ascii="Times New Roman" w:eastAsia="Times New Roman" w:hAnsi="Times New Roman" w:cs="Times New Roman"/>
                <w:sz w:val="24"/>
                <w:szCs w:val="24"/>
                <w:lang w:eastAsia="ru-RU"/>
              </w:rPr>
            </w:pPr>
            <w:r w:rsidRPr="00AB7CFE">
              <w:rPr>
                <w:rFonts w:ascii="Times New Roman" w:hAnsi="Times New Roman" w:cs="Times New Roman"/>
                <w:sz w:val="24"/>
                <w:szCs w:val="24"/>
              </w:rPr>
              <w:br w:type="page"/>
            </w:r>
            <w:r w:rsidR="00C1234C" w:rsidRPr="00AB7CFE">
              <w:rPr>
                <w:rFonts w:ascii="Times New Roman" w:eastAsia="Times New Roman" w:hAnsi="Times New Roman" w:cs="Times New Roman"/>
                <w:sz w:val="24"/>
                <w:szCs w:val="24"/>
                <w:lang w:eastAsia="ru-RU"/>
              </w:rPr>
              <w:t>Наименование расходов</w:t>
            </w:r>
          </w:p>
          <w:p w:rsidR="00C1234C" w:rsidRPr="00AB7CFE" w:rsidRDefault="00C1234C" w:rsidP="00AB7CFE">
            <w:pPr>
              <w:spacing w:after="0" w:line="240" w:lineRule="auto"/>
              <w:ind w:left="-57" w:right="-57"/>
              <w:jc w:val="both"/>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C1234C" w:rsidRPr="00AB7CFE" w:rsidRDefault="00C1234C" w:rsidP="00AB7CFE">
            <w:pPr>
              <w:spacing w:after="0" w:line="240" w:lineRule="auto"/>
              <w:ind w:left="-57" w:right="-57"/>
              <w:jc w:val="center"/>
              <w:rPr>
                <w:rFonts w:ascii="Times New Roman" w:eastAsia="Times New Roman" w:hAnsi="Times New Roman" w:cs="Times New Roman"/>
                <w:sz w:val="24"/>
                <w:szCs w:val="24"/>
                <w:lang w:eastAsia="ru-RU"/>
              </w:rPr>
            </w:pPr>
            <w:r w:rsidRPr="00AB7CFE">
              <w:rPr>
                <w:rFonts w:ascii="Times New Roman" w:eastAsia="Times New Roman" w:hAnsi="Times New Roman" w:cs="Times New Roman"/>
                <w:sz w:val="24"/>
                <w:szCs w:val="24"/>
                <w:lang w:eastAsia="ru-RU"/>
              </w:rPr>
              <w:t>Целевая</w:t>
            </w:r>
          </w:p>
          <w:p w:rsidR="00014A58" w:rsidRPr="00AB7CFE" w:rsidRDefault="00C1234C" w:rsidP="00AB7CFE">
            <w:pPr>
              <w:spacing w:after="0" w:line="240" w:lineRule="auto"/>
              <w:ind w:left="-57" w:right="-57"/>
              <w:jc w:val="center"/>
              <w:rPr>
                <w:rFonts w:ascii="Times New Roman" w:eastAsia="Times New Roman" w:hAnsi="Times New Roman" w:cs="Times New Roman"/>
                <w:sz w:val="24"/>
                <w:szCs w:val="24"/>
                <w:lang w:eastAsia="ru-RU"/>
              </w:rPr>
            </w:pPr>
            <w:r w:rsidRPr="00AB7CFE">
              <w:rPr>
                <w:rFonts w:ascii="Times New Roman" w:eastAsia="Times New Roman" w:hAnsi="Times New Roman" w:cs="Times New Roman"/>
                <w:sz w:val="24"/>
                <w:szCs w:val="24"/>
                <w:lang w:eastAsia="ru-RU"/>
              </w:rPr>
              <w:t>статья</w:t>
            </w:r>
          </w:p>
          <w:p w:rsidR="00C1234C" w:rsidRPr="00AB7CFE" w:rsidRDefault="00C1234C" w:rsidP="00AB7CFE">
            <w:pPr>
              <w:spacing w:after="0" w:line="240" w:lineRule="auto"/>
              <w:ind w:left="-57" w:right="-57"/>
              <w:jc w:val="center"/>
              <w:rPr>
                <w:rFonts w:ascii="Times New Roman" w:eastAsia="Times New Roman" w:hAnsi="Times New Roman" w:cs="Times New Roman"/>
                <w:sz w:val="24"/>
                <w:szCs w:val="24"/>
                <w:lang w:eastAsia="ru-RU"/>
              </w:rPr>
            </w:pPr>
            <w:r w:rsidRPr="00AB7CFE">
              <w:rPr>
                <w:rFonts w:ascii="Times New Roman" w:eastAsia="Times New Roman" w:hAnsi="Times New Roman" w:cs="Times New Roman"/>
                <w:sz w:val="24"/>
                <w:szCs w:val="24"/>
                <w:lang w:eastAsia="ru-RU"/>
              </w:rPr>
              <w:t>расходов</w:t>
            </w:r>
          </w:p>
        </w:tc>
        <w:tc>
          <w:tcPr>
            <w:tcW w:w="1134" w:type="dxa"/>
            <w:tcBorders>
              <w:top w:val="single" w:sz="4" w:space="0" w:color="auto"/>
              <w:left w:val="nil"/>
              <w:bottom w:val="single" w:sz="4" w:space="0" w:color="auto"/>
              <w:right w:val="single" w:sz="4" w:space="0" w:color="auto"/>
            </w:tcBorders>
            <w:shd w:val="clear" w:color="auto" w:fill="auto"/>
            <w:hideMark/>
          </w:tcPr>
          <w:p w:rsidR="00014A58" w:rsidRPr="00AB7CFE" w:rsidRDefault="00C1234C" w:rsidP="00AB7CFE">
            <w:pPr>
              <w:spacing w:after="0" w:line="240" w:lineRule="auto"/>
              <w:ind w:left="-57" w:right="-57"/>
              <w:jc w:val="center"/>
              <w:rPr>
                <w:rFonts w:ascii="Times New Roman" w:eastAsia="Times New Roman" w:hAnsi="Times New Roman" w:cs="Times New Roman"/>
                <w:sz w:val="24"/>
                <w:szCs w:val="24"/>
                <w:lang w:eastAsia="ru-RU"/>
              </w:rPr>
            </w:pPr>
            <w:r w:rsidRPr="00AB7CFE">
              <w:rPr>
                <w:rFonts w:ascii="Times New Roman" w:eastAsia="Times New Roman" w:hAnsi="Times New Roman" w:cs="Times New Roman"/>
                <w:sz w:val="24"/>
                <w:szCs w:val="24"/>
                <w:lang w:eastAsia="ru-RU"/>
              </w:rPr>
              <w:t>Группа вида</w:t>
            </w:r>
          </w:p>
          <w:p w:rsidR="00C1234C" w:rsidRPr="00AB7CFE" w:rsidRDefault="00C1234C" w:rsidP="00AB7CFE">
            <w:pPr>
              <w:spacing w:after="0" w:line="240" w:lineRule="auto"/>
              <w:ind w:left="-57" w:right="-57"/>
              <w:jc w:val="center"/>
              <w:rPr>
                <w:rFonts w:ascii="Times New Roman" w:eastAsia="Times New Roman" w:hAnsi="Times New Roman" w:cs="Times New Roman"/>
                <w:sz w:val="24"/>
                <w:szCs w:val="24"/>
                <w:lang w:eastAsia="ru-RU"/>
              </w:rPr>
            </w:pPr>
            <w:r w:rsidRPr="00AB7CFE">
              <w:rPr>
                <w:rFonts w:ascii="Times New Roman" w:eastAsia="Times New Roman" w:hAnsi="Times New Roman" w:cs="Times New Roman"/>
                <w:sz w:val="24"/>
                <w:szCs w:val="24"/>
                <w:lang w:eastAsia="ru-RU"/>
              </w:rPr>
              <w:t>расходов</w:t>
            </w:r>
          </w:p>
        </w:tc>
        <w:tc>
          <w:tcPr>
            <w:tcW w:w="1842" w:type="dxa"/>
            <w:tcBorders>
              <w:top w:val="single" w:sz="4" w:space="0" w:color="auto"/>
              <w:left w:val="nil"/>
              <w:bottom w:val="single" w:sz="4" w:space="0" w:color="auto"/>
              <w:right w:val="single" w:sz="4" w:space="0" w:color="auto"/>
            </w:tcBorders>
            <w:shd w:val="clear" w:color="auto" w:fill="auto"/>
            <w:hideMark/>
          </w:tcPr>
          <w:p w:rsidR="00EB188B" w:rsidRPr="00AB7CFE" w:rsidRDefault="00C1234C" w:rsidP="00AB7CFE">
            <w:pPr>
              <w:spacing w:after="0" w:line="240" w:lineRule="auto"/>
              <w:ind w:left="-57" w:right="-57"/>
              <w:jc w:val="center"/>
              <w:rPr>
                <w:rFonts w:ascii="Times New Roman" w:eastAsia="Times New Roman" w:hAnsi="Times New Roman" w:cs="Times New Roman"/>
                <w:sz w:val="24"/>
                <w:szCs w:val="24"/>
                <w:lang w:eastAsia="ru-RU"/>
              </w:rPr>
            </w:pPr>
            <w:r w:rsidRPr="00AB7CFE">
              <w:rPr>
                <w:rFonts w:ascii="Times New Roman" w:eastAsia="Times New Roman" w:hAnsi="Times New Roman" w:cs="Times New Roman"/>
                <w:sz w:val="24"/>
                <w:szCs w:val="24"/>
                <w:lang w:eastAsia="ru-RU"/>
              </w:rPr>
              <w:t>Сумма</w:t>
            </w:r>
          </w:p>
          <w:p w:rsidR="00C1234C" w:rsidRPr="00AB7CFE" w:rsidRDefault="00C1234C" w:rsidP="00AB7CFE">
            <w:pPr>
              <w:spacing w:after="0" w:line="240" w:lineRule="auto"/>
              <w:ind w:left="-57" w:right="-57"/>
              <w:jc w:val="center"/>
              <w:rPr>
                <w:rFonts w:ascii="Times New Roman" w:eastAsia="Times New Roman" w:hAnsi="Times New Roman" w:cs="Times New Roman"/>
                <w:sz w:val="24"/>
                <w:szCs w:val="24"/>
                <w:lang w:eastAsia="ru-RU"/>
              </w:rPr>
            </w:pPr>
            <w:r w:rsidRPr="00AB7CFE">
              <w:rPr>
                <w:rFonts w:ascii="Times New Roman" w:eastAsia="Times New Roman" w:hAnsi="Times New Roman" w:cs="Times New Roman"/>
                <w:sz w:val="24"/>
                <w:szCs w:val="24"/>
                <w:lang w:eastAsia="ru-RU"/>
              </w:rPr>
              <w:t>(тыс. руб.)</w:t>
            </w:r>
          </w:p>
        </w:tc>
      </w:tr>
      <w:tr w:rsidR="00885B9E" w:rsidRPr="00AB7CFE" w:rsidTr="00AB7CFE">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885B9E" w:rsidRPr="00AB7CFE" w:rsidRDefault="00885B9E" w:rsidP="00AB7CFE">
            <w:pPr>
              <w:spacing w:after="0" w:line="240" w:lineRule="auto"/>
              <w:ind w:left="-57" w:right="-57"/>
              <w:jc w:val="center"/>
              <w:rPr>
                <w:rFonts w:ascii="Times New Roman" w:eastAsia="Times New Roman" w:hAnsi="Times New Roman" w:cs="Times New Roman"/>
                <w:color w:val="000000"/>
                <w:sz w:val="24"/>
                <w:szCs w:val="24"/>
                <w:lang w:eastAsia="ru-RU"/>
              </w:rPr>
            </w:pPr>
            <w:r w:rsidRPr="00AB7CFE">
              <w:rPr>
                <w:rFonts w:ascii="Times New Roman" w:eastAsia="Times New Roman" w:hAnsi="Times New Roman" w:cs="Times New Roman"/>
                <w:color w:val="000000"/>
                <w:sz w:val="24"/>
                <w:szCs w:val="24"/>
                <w:lang w:eastAsia="ru-RU"/>
              </w:rPr>
              <w:t>1</w:t>
            </w:r>
          </w:p>
        </w:tc>
        <w:tc>
          <w:tcPr>
            <w:tcW w:w="1560" w:type="dxa"/>
            <w:tcBorders>
              <w:top w:val="single" w:sz="4" w:space="0" w:color="auto"/>
              <w:left w:val="nil"/>
              <w:bottom w:val="single" w:sz="4" w:space="0" w:color="auto"/>
              <w:right w:val="single" w:sz="4" w:space="0" w:color="auto"/>
            </w:tcBorders>
            <w:shd w:val="clear" w:color="auto" w:fill="auto"/>
            <w:noWrap/>
            <w:hideMark/>
          </w:tcPr>
          <w:p w:rsidR="00885B9E" w:rsidRPr="00AB7CFE" w:rsidRDefault="00885B9E" w:rsidP="00AB7CFE">
            <w:pPr>
              <w:spacing w:after="0" w:line="240" w:lineRule="auto"/>
              <w:ind w:left="-57" w:right="-57"/>
              <w:jc w:val="center"/>
              <w:rPr>
                <w:rFonts w:ascii="Times New Roman" w:eastAsia="Times New Roman" w:hAnsi="Times New Roman" w:cs="Times New Roman"/>
                <w:color w:val="000000"/>
                <w:sz w:val="24"/>
                <w:szCs w:val="24"/>
                <w:lang w:eastAsia="ru-RU"/>
              </w:rPr>
            </w:pPr>
            <w:r w:rsidRPr="00AB7CFE">
              <w:rPr>
                <w:rFonts w:ascii="Times New Roman" w:eastAsia="Times New Roman" w:hAnsi="Times New Roman" w:cs="Times New Roman"/>
                <w:color w:val="000000"/>
                <w:sz w:val="24"/>
                <w:szCs w:val="24"/>
                <w:lang w:eastAsia="ru-RU"/>
              </w:rPr>
              <w:t>2</w:t>
            </w:r>
          </w:p>
        </w:tc>
        <w:tc>
          <w:tcPr>
            <w:tcW w:w="1134" w:type="dxa"/>
            <w:tcBorders>
              <w:top w:val="single" w:sz="4" w:space="0" w:color="auto"/>
              <w:left w:val="nil"/>
              <w:bottom w:val="single" w:sz="4" w:space="0" w:color="auto"/>
              <w:right w:val="single" w:sz="4" w:space="0" w:color="auto"/>
            </w:tcBorders>
            <w:shd w:val="clear" w:color="auto" w:fill="auto"/>
            <w:noWrap/>
            <w:hideMark/>
          </w:tcPr>
          <w:p w:rsidR="00885B9E" w:rsidRPr="00AB7CFE" w:rsidRDefault="00885B9E" w:rsidP="00AB7CFE">
            <w:pPr>
              <w:spacing w:after="0" w:line="240" w:lineRule="auto"/>
              <w:ind w:left="-57" w:right="-57"/>
              <w:jc w:val="center"/>
              <w:rPr>
                <w:rFonts w:ascii="Times New Roman" w:eastAsia="Times New Roman" w:hAnsi="Times New Roman" w:cs="Times New Roman"/>
                <w:color w:val="000000"/>
                <w:sz w:val="24"/>
                <w:szCs w:val="24"/>
                <w:lang w:eastAsia="ru-RU"/>
              </w:rPr>
            </w:pPr>
            <w:r w:rsidRPr="00AB7CFE">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hideMark/>
          </w:tcPr>
          <w:p w:rsidR="00885B9E" w:rsidRPr="00AB7CFE" w:rsidRDefault="00885B9E" w:rsidP="00AB7CFE">
            <w:pPr>
              <w:spacing w:after="0" w:line="240" w:lineRule="auto"/>
              <w:ind w:left="-57" w:right="-57"/>
              <w:jc w:val="center"/>
              <w:rPr>
                <w:rFonts w:ascii="Times New Roman" w:eastAsia="Times New Roman" w:hAnsi="Times New Roman" w:cs="Times New Roman"/>
                <w:color w:val="000000"/>
                <w:sz w:val="24"/>
                <w:szCs w:val="24"/>
                <w:lang w:eastAsia="ru-RU"/>
              </w:rPr>
            </w:pPr>
            <w:r w:rsidRPr="00AB7CFE">
              <w:rPr>
                <w:rFonts w:ascii="Times New Roman" w:eastAsia="Times New Roman" w:hAnsi="Times New Roman" w:cs="Times New Roman"/>
                <w:color w:val="000000"/>
                <w:sz w:val="24"/>
                <w:szCs w:val="24"/>
                <w:lang w:eastAsia="ru-RU"/>
              </w:rPr>
              <w:t>4</w:t>
            </w:r>
          </w:p>
        </w:tc>
      </w:tr>
      <w:tr w:rsidR="00733C96"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14415700,70000</w:t>
            </w:r>
          </w:p>
        </w:tc>
      </w:tr>
      <w:tr w:rsidR="00733C96"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5622880,40000</w:t>
            </w:r>
          </w:p>
        </w:tc>
      </w:tr>
      <w:tr w:rsidR="00733C96"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1607255,30000</w:t>
            </w:r>
          </w:p>
        </w:tc>
      </w:tr>
      <w:tr w:rsidR="00733C96"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1607255,30000</w:t>
            </w:r>
          </w:p>
        </w:tc>
      </w:tr>
      <w:tr w:rsidR="00733C96"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01.0.01.70351</w:t>
            </w:r>
          </w:p>
        </w:tc>
        <w:tc>
          <w:tcPr>
            <w:tcW w:w="1134"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2696237,20000</w:t>
            </w:r>
          </w:p>
        </w:tc>
      </w:tr>
      <w:tr w:rsidR="00733C96"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01.0.01.70351</w:t>
            </w:r>
          </w:p>
        </w:tc>
        <w:tc>
          <w:tcPr>
            <w:tcW w:w="1134"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2696237,20000</w:t>
            </w:r>
          </w:p>
        </w:tc>
      </w:tr>
      <w:tr w:rsidR="00733C96"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01.0.01.70352</w:t>
            </w:r>
          </w:p>
        </w:tc>
        <w:tc>
          <w:tcPr>
            <w:tcW w:w="1134"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898720,70000</w:t>
            </w:r>
          </w:p>
        </w:tc>
      </w:tr>
      <w:tr w:rsidR="00733C96"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01.0.01.70352</w:t>
            </w:r>
          </w:p>
        </w:tc>
        <w:tc>
          <w:tcPr>
            <w:tcW w:w="1134"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898720,70000</w:t>
            </w:r>
          </w:p>
        </w:tc>
      </w:tr>
      <w:tr w:rsidR="00733C96"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01.0.01.70353</w:t>
            </w:r>
          </w:p>
        </w:tc>
        <w:tc>
          <w:tcPr>
            <w:tcW w:w="1134"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733C96" w:rsidRDefault="00733C96" w:rsidP="00733C96">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13985,50000</w:t>
            </w:r>
          </w:p>
        </w:tc>
      </w:tr>
    </w:tbl>
    <w:p w:rsidR="002B277D" w:rsidRDefault="002B277D">
      <w:r>
        <w:br w:type="page"/>
      </w:r>
    </w:p>
    <w:tbl>
      <w:tblPr>
        <w:tblW w:w="9639" w:type="dxa"/>
        <w:tblInd w:w="108" w:type="dxa"/>
        <w:tblLayout w:type="fixed"/>
        <w:tblLook w:val="04A0" w:firstRow="1" w:lastRow="0" w:firstColumn="1" w:lastColumn="0" w:noHBand="0" w:noVBand="1"/>
      </w:tblPr>
      <w:tblGrid>
        <w:gridCol w:w="5103"/>
        <w:gridCol w:w="1560"/>
        <w:gridCol w:w="1134"/>
        <w:gridCol w:w="1842"/>
      </w:tblGrid>
      <w:tr w:rsidR="002B277D" w:rsidRPr="00733C96" w:rsidTr="002B277D">
        <w:trPr>
          <w:tblHeader/>
        </w:trPr>
        <w:tc>
          <w:tcPr>
            <w:tcW w:w="5103" w:type="dxa"/>
            <w:tcBorders>
              <w:top w:val="single" w:sz="4" w:space="0" w:color="auto"/>
              <w:left w:val="single" w:sz="4" w:space="0" w:color="auto"/>
              <w:bottom w:val="single" w:sz="4" w:space="0" w:color="auto"/>
              <w:right w:val="single" w:sz="4" w:space="0" w:color="auto"/>
            </w:tcBorders>
            <w:shd w:val="clear" w:color="auto" w:fill="auto"/>
            <w:noWrap/>
          </w:tcPr>
          <w:p w:rsidR="002B277D" w:rsidRPr="00AB7CFE"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AB7CFE">
              <w:rPr>
                <w:rFonts w:ascii="Times New Roman" w:eastAsia="Times New Roman" w:hAnsi="Times New Roman" w:cs="Times New Roman"/>
                <w:color w:val="000000"/>
                <w:sz w:val="24"/>
                <w:szCs w:val="24"/>
                <w:lang w:eastAsia="ru-RU"/>
              </w:rPr>
              <w:lastRenderedPageBreak/>
              <w:t>1</w:t>
            </w:r>
          </w:p>
        </w:tc>
        <w:tc>
          <w:tcPr>
            <w:tcW w:w="1560" w:type="dxa"/>
            <w:tcBorders>
              <w:top w:val="single" w:sz="4" w:space="0" w:color="auto"/>
              <w:left w:val="nil"/>
              <w:bottom w:val="single" w:sz="4" w:space="0" w:color="auto"/>
              <w:right w:val="single" w:sz="4" w:space="0" w:color="auto"/>
            </w:tcBorders>
            <w:shd w:val="clear" w:color="auto" w:fill="auto"/>
            <w:noWrap/>
          </w:tcPr>
          <w:p w:rsidR="002B277D" w:rsidRPr="00AB7CFE"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AB7CFE">
              <w:rPr>
                <w:rFonts w:ascii="Times New Roman" w:eastAsia="Times New Roman" w:hAnsi="Times New Roman" w:cs="Times New Roman"/>
                <w:color w:val="000000"/>
                <w:sz w:val="24"/>
                <w:szCs w:val="24"/>
                <w:lang w:eastAsia="ru-RU"/>
              </w:rPr>
              <w:t>2</w:t>
            </w:r>
          </w:p>
        </w:tc>
        <w:tc>
          <w:tcPr>
            <w:tcW w:w="1134" w:type="dxa"/>
            <w:tcBorders>
              <w:top w:val="single" w:sz="4" w:space="0" w:color="auto"/>
              <w:left w:val="nil"/>
              <w:bottom w:val="single" w:sz="4" w:space="0" w:color="auto"/>
              <w:right w:val="single" w:sz="4" w:space="0" w:color="auto"/>
            </w:tcBorders>
            <w:shd w:val="clear" w:color="auto" w:fill="auto"/>
            <w:noWrap/>
          </w:tcPr>
          <w:p w:rsidR="002B277D" w:rsidRPr="00AB7CFE"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AB7CFE">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tcPr>
          <w:p w:rsidR="002B277D" w:rsidRPr="00AB7CFE"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AB7CFE">
              <w:rPr>
                <w:rFonts w:ascii="Times New Roman" w:eastAsia="Times New Roman" w:hAnsi="Times New Roman" w:cs="Times New Roman"/>
                <w:color w:val="000000"/>
                <w:sz w:val="24"/>
                <w:szCs w:val="24"/>
                <w:lang w:eastAsia="ru-RU"/>
              </w:rPr>
              <w:t>4</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01.0.01.70353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13985,50000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01.0.01.S2400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406681,70000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01.0.01.S2400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406681,70000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7196016,50000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982609,60000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982609,60000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01.0.02.70361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4002336,70000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01.0.02.70361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4002336,70000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01.0.02.70362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1088223,20000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01.0.02.70362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1088223,20000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01.0.02.70363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148096,80000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01.0.02.70363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148096,80000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01.0.02.71491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15557,30000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w:t>
            </w:r>
            <w:r w:rsidRPr="00733C96">
              <w:rPr>
                <w:rFonts w:ascii="Times New Roman" w:eastAsia="Times New Roman" w:hAnsi="Times New Roman" w:cs="Times New Roman"/>
                <w:color w:val="000000"/>
                <w:sz w:val="24"/>
                <w:szCs w:val="24"/>
                <w:lang w:eastAsia="ru-RU"/>
              </w:rPr>
              <w:lastRenderedPageBreak/>
              <w:t>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01.0.02.71491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15557,30000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01.0.02.71492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5185,60000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01.0.02.71492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5185,60000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01.0.02.71493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01.0.02.71493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01.0.02.L3040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783040,40000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01.0.02.L3040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783040,40000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01.0.02.S1170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17784,80000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01.0.02.S1170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17784,80000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01.0.02.S2400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01.0.02.S2400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01.0.02.S3370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151693,40000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01.0.02.S3370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151693,40000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w:t>
            </w:r>
            <w:bookmarkStart w:id="0" w:name="_GoBack"/>
            <w:bookmarkEnd w:id="0"/>
            <w:r w:rsidRPr="00733C96">
              <w:rPr>
                <w:rFonts w:ascii="Times New Roman" w:eastAsia="Times New Roman" w:hAnsi="Times New Roman" w:cs="Times New Roman"/>
                <w:color w:val="000000"/>
                <w:sz w:val="24"/>
                <w:szCs w:val="24"/>
                <w:lang w:eastAsia="ru-RU"/>
              </w:rPr>
              <w:t xml:space="preserve">ция предоставления дополнительного образования детей в учреждениях дополнительного образования </w:t>
            </w:r>
            <w:r w:rsidRPr="00733C96">
              <w:rPr>
                <w:rFonts w:ascii="Times New Roman" w:eastAsia="Times New Roman" w:hAnsi="Times New Roman" w:cs="Times New Roman"/>
                <w:color w:val="000000"/>
                <w:sz w:val="24"/>
                <w:szCs w:val="24"/>
                <w:lang w:eastAsia="ru-RU"/>
              </w:rPr>
              <w:lastRenderedPageBreak/>
              <w:t>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01.0.03.00000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387632,90000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368649,00000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10321,00000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1523,30000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356798,60000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01.0.03.S1170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18983,90000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01.0.03.S1170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18983,90000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01.0.04.19010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01.0.04.19010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01.0.05.00000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31865,90000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31865,90000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31865,90000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01.0.06.00000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320315,60000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320315,60000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733C96">
              <w:rPr>
                <w:rFonts w:ascii="Times New Roman" w:eastAsia="Times New Roman" w:hAnsi="Times New Roman" w:cs="Times New Roman"/>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01.0.06.00550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302056,40000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17840,30000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418,90000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146932,00000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01.0.08.70381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78356,00000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01.0.08.70381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78356,00000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01.0.08.70382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22100,50000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01.0.08.70382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22100,50000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01.0.08.70383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2918,30000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01.0.08.70383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2918,30000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01.0.08.70441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26967,20000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01.0.08.70441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26967,20000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01.0.08.70442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8988,90000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01.0.08.70442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8988,90000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01.0.08.70443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139,90000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01.0.08.70443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139,90000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01.0.08.71501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5574,30000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01.0.08.71501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5574,30000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01.0.08.71502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1858,00000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01.0.08.71502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1858,00000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01.0.08.71503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01.0.08.71503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01.0.09.00000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01.0.09.20190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01.0.09.20190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29490,60000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финансовое обеспечение реализа</w:t>
            </w:r>
            <w:r w:rsidRPr="00733C96">
              <w:rPr>
                <w:rFonts w:ascii="Times New Roman" w:eastAsia="Times New Roman" w:hAnsi="Times New Roman" w:cs="Times New Roman"/>
                <w:color w:val="000000"/>
                <w:sz w:val="24"/>
                <w:szCs w:val="24"/>
                <w:lang w:eastAsia="ru-RU"/>
              </w:rPr>
              <w:lastRenderedPageBreak/>
              <w:t>ции мероприятия по персонифицированному финансированию дополнительного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01.0.10.00590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29490,60000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01.0.10.00590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29490,60000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15510,00000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«Мир биологии»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«Школьное телевидение «27 Кадр»</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«Территория притяжения звезд»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440,00000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440,00000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«Твоя территория»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«Малая Ломоносовка»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 с комфортом»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«Спорт - территория здоровья!»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«Школьная система хранения личных вещей: перезагрузка»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«Перезагрузка»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01.0.11.S177А</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440,00000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01.0.11.S177А</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440,00000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«Место силы:«Зарница» на 8-ой Воздушной»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01.0.11.S177Б</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01.0.11.S177Б</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«Примеряй и выбирай»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01.0.11.S177В</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01.0.11.S177В</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«Обучаемся играя»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01.0.11.S177Г</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01.0.11.S177Г</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«Театр в школу!»</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01.0.11.S177Д</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01.0.11.S177Д</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«Горизонты общения»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01.0.11.S177Е</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01.0.11.S177Е</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«Арт-зал «Премьер» - обустройство школьного театра»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01.0.11.S177Ж</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01.0.11.S177Ж</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«Школьное образовательное пространство «Техногений»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01.0.11.S177И</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01.0.11.S177И</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«Актовый зал гимназии как полифункциональная образовательная среда»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01.0.11.S177К</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01.0.11.S177К</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«Эко-зона отдыха «КакТус»</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01.0.11.S177Л</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01.0.11.S177Л</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мечты»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01.0.11.S177М</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01.0.11.S177М</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«Эстетичное пространство»</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01.0.11.S177Н</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01.0.11.S177Н</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«Приобщая к театру, воспитываем гражданина»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01.0.11.S177П</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01.0.11.S177П</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«Школьный гардероб»</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01.0.11.S177Т</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01.0.11.S177Т</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«Уютный школьный холл»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01.0.11.S177У</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01.0.11.S177У</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перезагрузки»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01.0.11.S177Ф</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01.0.11.S177Ф</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«Спорт для каждого»</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01.0.11.S177Ц</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01.0.11.S177Ц</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w:t>
            </w:r>
            <w:r w:rsidRPr="00733C96">
              <w:rPr>
                <w:rFonts w:ascii="Times New Roman" w:eastAsia="Times New Roman" w:hAnsi="Times New Roman" w:cs="Times New Roman"/>
                <w:color w:val="000000"/>
                <w:sz w:val="24"/>
                <w:szCs w:val="24"/>
                <w:lang w:eastAsia="ru-RU"/>
              </w:rPr>
              <w:lastRenderedPageBreak/>
              <w:t>ния «Сила, спорт и честь»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01.0.11.S177Ч</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01.0.11.S177Ч</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«В ногу со временем»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01.0.11.S177Ш</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01.0.11.S177Ш</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«Стрелки Победы»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01.0.11.S177Щ</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01.0.11.S177Щ</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«Креативное медиапространство «Обнимая сердцем»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01.0.11.S177Э</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01.0.11.S177Э</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01.0.11.S177Ю</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01.0.11.S177Ю</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43871,10000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01.0.12.S2620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43871,10000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01.0.12.S2620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43871,10000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01.0.Ю4.00000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620541,70000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01.0.Ю4.50490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550328,50000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01.0.Ю4.50490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550328,50000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01.0.Ю4.А0490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70213,20000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w:t>
            </w:r>
            <w:r w:rsidRPr="00733C96">
              <w:rPr>
                <w:rFonts w:ascii="Times New Roman" w:eastAsia="Times New Roman" w:hAnsi="Times New Roman" w:cs="Times New Roman"/>
                <w:color w:val="000000"/>
                <w:sz w:val="24"/>
                <w:szCs w:val="24"/>
                <w:lang w:eastAsia="ru-RU"/>
              </w:rPr>
              <w:lastRenderedPageBreak/>
              <w:t>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01.0.Ю4.А049</w:t>
            </w:r>
            <w:r w:rsidRPr="00733C96">
              <w:rPr>
                <w:rFonts w:ascii="Times New Roman" w:eastAsia="Times New Roman" w:hAnsi="Times New Roman" w:cs="Times New Roman"/>
                <w:color w:val="000000"/>
                <w:sz w:val="24"/>
                <w:szCs w:val="24"/>
                <w:lang w:eastAsia="ru-RU"/>
              </w:rPr>
              <w:lastRenderedPageBreak/>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70213,20000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Муниципальная программа «Развитие физической культуры и спорта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567037,20000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536739,40000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536278,10000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536278,10000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02.0.01.L0810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461,30000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02.0.01.L0810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461,30000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02.0.02.19010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02.0.02.19010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4609,50000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02.0.03.01910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4609,50000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02.0.03.01910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4609,50000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6012,80000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6012,80000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6012,80000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w:t>
            </w:r>
            <w:r w:rsidRPr="00733C96">
              <w:rPr>
                <w:rFonts w:ascii="Times New Roman" w:eastAsia="Times New Roman" w:hAnsi="Times New Roman" w:cs="Times New Roman"/>
                <w:color w:val="000000"/>
                <w:sz w:val="24"/>
                <w:szCs w:val="24"/>
                <w:lang w:eastAsia="ru-RU"/>
              </w:rPr>
              <w:lastRenderedPageBreak/>
              <w:t>туры и 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02.0.05.00000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19225,50000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19225,50000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18257,30000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962,00000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02.0.05.00550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1241188,70000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112407,60000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110167,60000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110167,60000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Второй этап</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03.0.01.S177А</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03.0.01.S177А</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«#ВСЕГДАУЧУСЬ»</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03.0.01.S177Б</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03.0.01.S177Б</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141751,40000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138711,80000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138711,80000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03.0.02.L5170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3039,60000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03.0.02.L5170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3039,60000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xml:space="preserve">Основное мероприятие «Обеспечение жителей Волгограда услугами районных учреждений </w:t>
            </w:r>
            <w:r w:rsidRPr="00733C96">
              <w:rPr>
                <w:rFonts w:ascii="Times New Roman" w:eastAsia="Times New Roman" w:hAnsi="Times New Roman" w:cs="Times New Roman"/>
                <w:color w:val="000000"/>
                <w:sz w:val="24"/>
                <w:szCs w:val="24"/>
                <w:lang w:eastAsia="ru-RU"/>
              </w:rPr>
              <w:lastRenderedPageBreak/>
              <w:t>культуры»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03.0.03.00000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163833,53034</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163833,53034</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163833,53034</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191902,60000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191902,60000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191902,60000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03.0.06.00000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568271,70000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567151,70000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567151,70000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03.0.06.S177В</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03.0.06.S177В</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03.0.08.00000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03.0.08.19010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03.0.08.19010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03.0.09.00000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61226,40000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03.0.09.00550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61226,40000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03.0.09.00550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59917,10000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03.0.09.00550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1294,50000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03.0.09.00550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03.0.10.00000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27,00000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03.0.10.20190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27,00000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03.0.10.20190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27,00000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03.0.11.00000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1048,46966</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03.0.11.00550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1048,46966</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03.0.11.00550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1048,46966</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03.0.12.00000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03.0.12.01930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03.0.12.01930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314694,70000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313038,70000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304038,70000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304038,70000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04.0.01.01610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04.0.01.01610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спортивное пространство «ZA СПОРТ»</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w:t>
            </w:r>
            <w:r w:rsidRPr="00733C96">
              <w:rPr>
                <w:rFonts w:ascii="Times New Roman" w:eastAsia="Times New Roman" w:hAnsi="Times New Roman" w:cs="Times New Roman"/>
                <w:color w:val="000000"/>
                <w:sz w:val="24"/>
                <w:szCs w:val="24"/>
                <w:lang w:eastAsia="ru-RU"/>
              </w:rPr>
              <w:lastRenderedPageBreak/>
              <w:t>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04.0.01.S1771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«Образовательный центр «Школа технологий будущего»</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«Молодежный центр «МЕТРО»</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«Студия звукозаписи и постпродакшна «Волга»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«ПРОсто танцы»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молодежное пространство «Мама, я в Советском!»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«ЗОЖ молодёжь!»</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«Экскурсии в будущее»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04.0.01.S1778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1656,00000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Стипендии города-героя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04.0.02.19030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1656,00000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04.0.02.19030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1656,00000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75140,90000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xml:space="preserve">Основное мероприятие «Организация отдыха </w:t>
            </w:r>
            <w:r w:rsidRPr="00733C96">
              <w:rPr>
                <w:rFonts w:ascii="Times New Roman" w:eastAsia="Times New Roman" w:hAnsi="Times New Roman" w:cs="Times New Roman"/>
                <w:color w:val="000000"/>
                <w:sz w:val="24"/>
                <w:szCs w:val="24"/>
                <w:lang w:eastAsia="ru-RU"/>
              </w:rPr>
              <w:lastRenderedPageBreak/>
              <w:t>детей в каникулярное время на базе муниципального учреждения «Городской оздоровительный центр для детей и молодежи «Орленок»</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05.0.01.00000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18603,20000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9753,20000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9753,20000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05.0.01.S1770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7730,00000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05.0.01.S1770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7730,00000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«VR-пространство «ВРеальности»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05.0.01.S1779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05.0.01.S1779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56537,70000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05.0.02.05150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474,20000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05.0.02.05150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474,20000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05.0.02.S0390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56063,50000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05.0.02.S0390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56063,50000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«Жилище»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1967639,60000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58305,10000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06.0.01.00560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58305,10000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06.0.01.00560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58305,10000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1900733,40000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92845,40000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Расходы, связанные с реализацией мероприятий по переселению граждан из аварийного жилищного фонда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06.2.01.20220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175,30000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06.2.01.20220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175,30000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06.2.01.20400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6718,40000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06.2.01.20400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6718,40000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Снос расселенных аварийных жилых домов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06.2.01.20410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24049,60000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06.2.01.20410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24049,60000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06.2.01.40050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61902,10000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06.2.01.40050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61902,10000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1807888,00000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06.2.И2.20220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06.2.И2.20220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06.2.И2.67483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948221,20000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06.2.И2.67483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948221,20000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06.2.И2.67484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573254,20000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06.2.И2.67484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573254,20000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06.2.И2.6748S</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63694,90000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06.2.И2.6748S</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63694,90000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06.2.И2.S2780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222349,70000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06.2.И2.S2780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222349,70000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Подпрограмма «Молодой семье - доступное жилье на территории городского округа город-герой Волгоград»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06.3.00.00000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8601,10000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реализа</w:t>
            </w:r>
            <w:r w:rsidRPr="00733C96">
              <w:rPr>
                <w:rFonts w:ascii="Times New Roman" w:eastAsia="Times New Roman" w:hAnsi="Times New Roman" w:cs="Times New Roman"/>
                <w:color w:val="000000"/>
                <w:sz w:val="24"/>
                <w:szCs w:val="24"/>
                <w:lang w:eastAsia="ru-RU"/>
              </w:rPr>
              <w:lastRenderedPageBreak/>
              <w:t>ции жилищных прав молодых семей»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06.3.01.00000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8601,10000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Социальные выплаты молодым семьям на приобретение (строительство) жилья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06.3.01.12030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8601,10000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06.3.01.12030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8601,10000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941881,80000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484438,70000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3415,00000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3377,50000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07.0.01.12021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1556,60000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07.0.01.12021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07.0.01.12021</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1537,00000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07.0.01.12022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70,90000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07.0.01.12022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07.0.01.12022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07.0.01.12023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07.0.01.12023</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07.0.01.70530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479372,20000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07.0.01.70530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4798,00000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07.0.01.70530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474574,20000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xml:space="preserve">Основное мероприятие «Социальная поддержка </w:t>
            </w:r>
            <w:r w:rsidRPr="00733C96">
              <w:rPr>
                <w:rFonts w:ascii="Times New Roman" w:eastAsia="Times New Roman" w:hAnsi="Times New Roman" w:cs="Times New Roman"/>
                <w:color w:val="000000"/>
                <w:sz w:val="24"/>
                <w:szCs w:val="24"/>
                <w:lang w:eastAsia="ru-RU"/>
              </w:rPr>
              <w:lastRenderedPageBreak/>
              <w:t>семей с детьми, укрепление статуса семьи»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07.0.02.00000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248708,80000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07.0.02.11090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10418,20000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07.0.02.11090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103,20000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07.0.02.11090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10315,00000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07.0.02.70340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16247,40000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07.0.02.70340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07.0.02.70340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16123,40000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07.0.02.70400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168179,10000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07.0.02.70400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168179,10000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07.0.02.70410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53864,10000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07.0.02.70410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53864,10000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9905,70000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07.0.03.04050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w:t>
            </w:r>
            <w:r w:rsidRPr="00733C96">
              <w:rPr>
                <w:rFonts w:ascii="Times New Roman" w:eastAsia="Times New Roman" w:hAnsi="Times New Roman" w:cs="Times New Roman"/>
                <w:color w:val="000000"/>
                <w:sz w:val="24"/>
                <w:szCs w:val="24"/>
                <w:lang w:eastAsia="ru-RU"/>
              </w:rPr>
              <w:lastRenderedPageBreak/>
              <w:t>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07.0.03.04050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07.0.03.04060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07.0.03.04060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3840,00000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3840,00000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573,90000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570,00000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07.0.03.11020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2739,20000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07.0.03.11020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27,20000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07.0.03.11020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2712,00000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07.0.03.11040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1878,60000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07.0.03.11040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07.0.03.11040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198828,60000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07.0.04.18010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198828,60000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07.0.04.18010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1976,80000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07.0.04.18010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196851,80000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1205710,20000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43030,80000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08.0.01.S2270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43030,80000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08.0.01.S2270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12226,50000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08.0.01.S2270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30804,30000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9279,50000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Содержание мест захоронения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08.0.02.20130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9279,50000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08.0.02.20130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9279,50000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1037845,70000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560034,90000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560034,90000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«Веселый смех»</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08.0.03.S177Г</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08.0.03.S177Г</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«Спортивный и безопасный двор»</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08.0.03.S177Д</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08.0.03.S177Д</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«Всей семьей в парк «Семейный»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08.0.03.S177Е</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08.0.03.S177Е</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«В тени аллей»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08.0.03.S177Ж</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08.0.03.S177Ж</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w:t>
            </w:r>
            <w:r w:rsidRPr="00733C96">
              <w:rPr>
                <w:rFonts w:ascii="Times New Roman" w:eastAsia="Times New Roman" w:hAnsi="Times New Roman" w:cs="Times New Roman"/>
                <w:color w:val="000000"/>
                <w:sz w:val="24"/>
                <w:szCs w:val="24"/>
                <w:lang w:eastAsia="ru-RU"/>
              </w:rPr>
              <w:lastRenderedPageBreak/>
              <w:t>ния «Безопасность под контролем»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08.0.03.S177К</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08.0.03.S177К</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«Аллея Славы»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08.0.03.S177Л</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08.0.03.S177Л</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«Пешеходная зона по ул.им. Кирова, напротив ТЦ «Космос»</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08.0.03.S177М</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08.0.03.S177М</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«Зона полезного отдыха»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08.0.03.S177Н</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08.0.03.S177Н</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«Сквер памяти»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08.0.03.S177О</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08.0.03.S177О</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467730,80000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141480,80000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08.0.03.S2270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326250,00000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66152,50000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12652,50000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12652,50000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08.0.04.20150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51260,00000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08.0.04.20150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51260,00000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проекта местных инициатив населения «Дорога к школе»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08.0.04.S177З</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r w:rsidRPr="00733C96">
              <w:rPr>
                <w:rFonts w:ascii="Times New Roman" w:eastAsia="Times New Roman" w:hAnsi="Times New Roman" w:cs="Times New Roman"/>
                <w:color w:val="000000"/>
                <w:sz w:val="24"/>
                <w:szCs w:val="24"/>
                <w:lang w:eastAsia="ru-RU"/>
              </w:rPr>
              <w:lastRenderedPageBreak/>
              <w:t>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08.0.04.S177З</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«Через овраги к знаниям»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08.0.04.S177И</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08.0.04.S177И</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08.0.05.00000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24876,80000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21150,00000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19992,60000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1131,20000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26,20000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08.0.05.20070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3726,80000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08.0.05.20070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3726,80000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08.0.06.00000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24524,90000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22817,30000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22817,30000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08.0.06.20060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1707,60000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08.0.06.20060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1707,60000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3796450,70000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2470796,20000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09.0.01.20100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56573,60000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09.0.01.20100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56260,20000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09.0.01.20100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увеличение уставного фонда муни</w:t>
            </w:r>
            <w:r w:rsidRPr="00733C96">
              <w:rPr>
                <w:rFonts w:ascii="Times New Roman" w:eastAsia="Times New Roman" w:hAnsi="Times New Roman" w:cs="Times New Roman"/>
                <w:color w:val="000000"/>
                <w:sz w:val="24"/>
                <w:szCs w:val="24"/>
                <w:lang w:eastAsia="ru-RU"/>
              </w:rPr>
              <w:lastRenderedPageBreak/>
              <w:t>ципальных унитарных предприятий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09.0.01.40010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09.0.01.40010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09.0.01.70510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903199,60000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09.0.01.70510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903199,60000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09.0.01.S2250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400922,00000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09.0.01.S2250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400922,00000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09.0.01.S2690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1010101,00000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09.0.01.S2690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1010101,00000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1127392,60000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18384,30000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18384,30000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09.0.02.40020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58063,40000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09.0.02.40020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58063,40000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09.0.02.40040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283181,00000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09.0.02.40040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283181,00000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09.0.02.97540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260185,00000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09.0.02.97540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260185,00000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09.0.02.S2800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507578,90000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09.0.02.S2800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507578,90000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09.0.И3.00000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198261,90000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09.0.И3.51540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198261,90000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09.0.И3.51540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198261,90000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xml:space="preserve">Муниципальная программа «Энергосбережение </w:t>
            </w:r>
            <w:r w:rsidRPr="00733C96">
              <w:rPr>
                <w:rFonts w:ascii="Times New Roman" w:eastAsia="Times New Roman" w:hAnsi="Times New Roman" w:cs="Times New Roman"/>
                <w:color w:val="000000"/>
                <w:sz w:val="24"/>
                <w:szCs w:val="24"/>
                <w:lang w:eastAsia="ru-RU"/>
              </w:rPr>
              <w:lastRenderedPageBreak/>
              <w:t>и повышение энергетической эффективности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10.0.00.00000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4890,10000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4890,10000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4890,10000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605,10000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4285,00000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10188830,40000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безопасности дорожного движения»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2926219,00000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11.0.01.9Д610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9593,60000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11.0.01.9Д610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5999,40000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11.0.01.9Д610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3564,20000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11.0.01.9Д610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11.0.01.9Д880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312475,00000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11.0.01.9Д880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1416,30000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11.0.01.9Д880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311058,70000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2604150,40000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30303,00000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317534,20000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w:t>
            </w:r>
            <w:r w:rsidRPr="00733C96">
              <w:rPr>
                <w:rFonts w:ascii="Times New Roman" w:eastAsia="Times New Roman" w:hAnsi="Times New Roman" w:cs="Times New Roman"/>
                <w:color w:val="000000"/>
                <w:sz w:val="24"/>
                <w:szCs w:val="24"/>
                <w:lang w:eastAsia="ru-RU"/>
              </w:rPr>
              <w:lastRenderedPageBreak/>
              <w:t>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11.0.01.SД8D</w:t>
            </w:r>
            <w:r w:rsidRPr="00733C96">
              <w:rPr>
                <w:rFonts w:ascii="Times New Roman" w:eastAsia="Times New Roman" w:hAnsi="Times New Roman" w:cs="Times New Roman"/>
                <w:color w:val="000000"/>
                <w:sz w:val="24"/>
                <w:szCs w:val="24"/>
                <w:lang w:eastAsia="ru-RU"/>
              </w:rPr>
              <w:lastRenderedPageBreak/>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1749912,70000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506400,50000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4799162,80000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71553,60000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62192,90000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8332,40000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1028,30000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11.0.02.22030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768401,90000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11.0.02.22030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768401,90000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11.0.02.22050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84297,50000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11.0.02.22050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84297,50000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11.0.02.22060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841997,30000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11.0.02.22060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168667,00000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11.0.02.22060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673330,30000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11.0.02.S1690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2155555,60000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11.0.02.S1690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1082972,00000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11.0.02.S1690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1072583,60000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обновление подвижного состава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11.0.02.S2730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877356,90000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11.0.02.S2730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877356,90000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409427,60000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xml:space="preserve">Расходы на развитие системы организации движения транспортных средств и пешеходов и </w:t>
            </w:r>
            <w:r w:rsidRPr="00733C96">
              <w:rPr>
                <w:rFonts w:ascii="Times New Roman" w:eastAsia="Times New Roman" w:hAnsi="Times New Roman" w:cs="Times New Roman"/>
                <w:color w:val="000000"/>
                <w:sz w:val="24"/>
                <w:szCs w:val="24"/>
                <w:lang w:eastAsia="ru-RU"/>
              </w:rPr>
              <w:lastRenderedPageBreak/>
              <w:t>повышение безопасности дорожных условий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11.0.03.9Д880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11.0.03.9Д880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11.0.03.SД8D0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282286,20000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11.0.03.SД8D0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11.0.03.SД8D0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274286,20000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11.0.03.SД8F0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97141,40000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11.0.03.SД8F0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97141,40000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11.0.И6.00000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378079,10000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11.0.И6.S2070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378079,10000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11.0.И6.S2070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378079,10000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11.0.И8.00000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1632942,30000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11.0.И8.54470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438264,20000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11.0.И8.54470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403069,30000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11.0.И8.54470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35194,90000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11.0.И8.SД8E0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559425,60000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11.0.И8.SД8E0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387107,10000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11.0.И8.SД8E0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172318,50000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11.0.И8.SД8F0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635252,50000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Капитальные вложения в объекты государ</w:t>
            </w:r>
            <w:r w:rsidRPr="00733C96">
              <w:rPr>
                <w:rFonts w:ascii="Times New Roman" w:eastAsia="Times New Roman" w:hAnsi="Times New Roman" w:cs="Times New Roman"/>
                <w:color w:val="000000"/>
                <w:sz w:val="24"/>
                <w:szCs w:val="24"/>
                <w:lang w:eastAsia="ru-RU"/>
              </w:rPr>
              <w:lastRenderedPageBreak/>
              <w:t>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11.0.И8.SД8F</w:t>
            </w:r>
            <w:r w:rsidRPr="00733C96">
              <w:rPr>
                <w:rFonts w:ascii="Times New Roman" w:eastAsia="Times New Roman" w:hAnsi="Times New Roman" w:cs="Times New Roman"/>
                <w:color w:val="000000"/>
                <w:sz w:val="24"/>
                <w:szCs w:val="24"/>
                <w:lang w:eastAsia="ru-RU"/>
              </w:rPr>
              <w:lastRenderedPageBreak/>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635252,50000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Основное мероприятие «Реализация федерального проекта «Общесистемные меры развития дорожного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11.0.И9.00000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42999,60000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11.0.И9.54180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42999,60000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11.0.И9.54180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42999,60000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5234,70000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5234,70000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5234,70000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5234,70000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87563,80000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84977,20000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14.0.01.00150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247,30000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14.0.01.00150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247,30000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14.0.01.00540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52442,60000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14.0.01.00540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52442,60000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24839,30000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780,00000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24059,30000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14.0.01.20290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7448,00000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Pr="00733C96">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14.0.01.20290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7448,00000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2586,60000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14.0.02.00160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72,70000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14.0.02.00160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72,70000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14.0.02.01120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2513,90000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14.0.02.01120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2513,90000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545174,80000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155866,40000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18.0.01.20150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18.0.01.20150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143866,40000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119888,70000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23977,70000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13923,10000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13923,10000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13923,10000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18.0.И4.00000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375385,30000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18.0.И4.55552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375385,30000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18.0.И4.55552</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375385,30000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Муниципальная программа «Развитие инвестиционной и предпринимательской деятельности в Волгограде»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17788,90000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Подпрограмма «Инвестиционная деятельность»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19.1.00.00000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17638,90000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19.1.01.00000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17638,90000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19.1.01.00550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16300,40000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19.1.01.00550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16300,40000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19.1.01.20230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1338,50000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19.1.01.20230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1338,50000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19.2.00.00000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19.2.02.00000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19.2.02.00170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19.2.02.00170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Глава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4225,50000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61.0.00.00010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4225,50000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61.0.00.00010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4225,50000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128825,60000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105854,70000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105854,70000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103478,40000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2361,30000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22970,90000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Обеспечение проведения торжественных, протокольных и иных официальных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62.0.02.00110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4924,90000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62.0.02.00110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4924,90000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62.0.02.00120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16146,00000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62.0.02.00120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16146,00000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62.0.02.00140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62.0.02.00140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62.0.02.04040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62.0.02.04040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51010,80000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50857,80000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50857,80000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50102,80000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755,00000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153,00000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63.0.02.00110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63.0.02.00110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63.0.02.90010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63.0.02.90010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63,00000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3926513,40000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1390897,00000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1021333,80000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w:t>
            </w:r>
            <w:r w:rsidRPr="00733C96">
              <w:rPr>
                <w:rFonts w:ascii="Times New Roman" w:eastAsia="Times New Roman" w:hAnsi="Times New Roman" w:cs="Times New Roman"/>
                <w:color w:val="000000"/>
                <w:sz w:val="24"/>
                <w:szCs w:val="24"/>
                <w:lang w:eastAsia="ru-RU"/>
              </w:rPr>
              <w:lastRenderedPageBreak/>
              <w:t>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64.0.01.00010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1003340,80000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17982,30000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64.0.01.00020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369563,20000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64.0.01.00020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362423,40000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64.0.01.00020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7119,50000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64.0.01.00020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2443783,10000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10263,70000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10263,70000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866,00000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866,00000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786452,80000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426740,60000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168745,70000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188835,50000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2131,00000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64.0.20.00580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45773,40000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64.0.20.00580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45773,40000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64.0.20.00660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90228,20000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64.0.20.00660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90228,20000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64.0.20.03010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736084,00000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64.0.20.03010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736084,00000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64.0.20.20090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64.0.20.20090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112,50000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ритуальных услуг</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3650,00000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64.0.20.20160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64.0.20.20160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1850,00000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2092,40000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2049,40000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43,00000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64.0.20.20250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71813,70000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64.0.20.20250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19256,80000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64.0.20.20250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52556,90000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64.0.20.20260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161,60000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64.0.20.20260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161,60000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64.0.20.20280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13054,90000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64.0.20.20280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11811,40000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64.0.20.20280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1243,50000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64.0.20.51200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2256,00000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64.0.20.51200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2256,00000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64.0.20.59320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81646,70000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733C96">
              <w:rPr>
                <w:rFonts w:ascii="Times New Roman" w:eastAsia="Times New Roman" w:hAnsi="Times New Roman" w:cs="Times New Roman"/>
                <w:color w:val="000000"/>
                <w:sz w:val="24"/>
                <w:szCs w:val="24"/>
                <w:lang w:eastAsia="ru-RU"/>
              </w:rPr>
              <w:lastRenderedPageBreak/>
              <w:t>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64.0.20.59320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60746,50100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64.0.20.59320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20834,53400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64.0.20.59320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65,66500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6683,80000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6629,20000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54,60000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67099,60000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65176,10000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1923,50000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13076,60000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12781,64300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294,95700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614,70000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614,70000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64.0.20.70270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5926,90000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некоммерческим </w:t>
            </w:r>
            <w:r w:rsidRPr="00733C96">
              <w:rPr>
                <w:rFonts w:ascii="Times New Roman" w:eastAsia="Times New Roman" w:hAnsi="Times New Roman" w:cs="Times New Roman"/>
                <w:color w:val="000000"/>
                <w:sz w:val="24"/>
                <w:szCs w:val="24"/>
                <w:lang w:eastAsia="ru-RU"/>
              </w:rPr>
              <w:lastRenderedPageBreak/>
              <w:t>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64.0.20.70270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5926,90000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18666,50000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16799,90000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1866,60000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64.0.20.70384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130,10000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64.0.20.70384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128,20000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64.0.20.70384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64.0.20.70444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101,20000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64.0.20.70444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99,70000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64.0.20.70444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w:t>
            </w:r>
            <w:r w:rsidRPr="00733C96">
              <w:rPr>
                <w:rFonts w:ascii="Times New Roman" w:eastAsia="Times New Roman" w:hAnsi="Times New Roman" w:cs="Times New Roman"/>
                <w:color w:val="000000"/>
                <w:sz w:val="24"/>
                <w:szCs w:val="24"/>
                <w:lang w:eastAsia="ru-RU"/>
              </w:rPr>
              <w:lastRenderedPageBreak/>
              <w:t>зацию осуществления органами местного самоуправления переданных государственных полномочий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64.0.20.71504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86,70000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64.0.20.71504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85,40000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64.0.20.71504</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64.0.20.72090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311,60000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64.0.20.72090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283,30000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64.0.20.72090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28,30000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64.0.20.72300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3402,20000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64.0.20.72300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3402,20000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64.0.20.72370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46,50000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64.0.20.72370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46,50000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64.0.20.72420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275,60000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64.0.20.72420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199,30000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64.0.20.72420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76,30000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64.0.20.72790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4896,70000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733C96">
              <w:rPr>
                <w:rFonts w:ascii="Times New Roman" w:eastAsia="Times New Roman" w:hAnsi="Times New Roman" w:cs="Times New Roman"/>
                <w:color w:val="000000"/>
                <w:sz w:val="24"/>
                <w:szCs w:val="24"/>
                <w:lang w:eastAsia="ru-RU"/>
              </w:rPr>
              <w:lastRenderedPageBreak/>
              <w:t>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64.0.20.72790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4451,50000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64.0.20.72790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445,20000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64.0.20.90010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4436,80000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64.0.20.90010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4436,80000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64.0.20.94040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470785,70000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64.0.20.94040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470785,70000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64.0.20.94080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936,00000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64.0.20.94080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936,00000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91833,30000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64.0.90.00040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64.0.90.00040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27136,00000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7411,60000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1060,10000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18637,60000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26,70000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64.0.90.60410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9015,40000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64.0.90.60410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9015,40000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64.0.90.60820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53681,90000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64.0.90.60820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53681,90000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Резервный фонд администрации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20000,00000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lastRenderedPageBreak/>
              <w:t>Иным образом зарезервированные средства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1374317,60000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98.0.00.00030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68120,60000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98.0.00.00030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68120,60000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98.0.00.19020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12060,00000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98.0.00.19020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12060,00000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Оплата принятых и неисполненных в 2025 году бюджетных обязательств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98.0.00.91010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884977,40000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98.0.00.91010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884977,40000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98.0.00.91020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409159,60000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98.0.00.91020</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409159,60000</w:t>
            </w:r>
          </w:p>
        </w:tc>
      </w:tr>
      <w:tr w:rsidR="002B277D" w:rsidRPr="00733C96" w:rsidTr="00733C9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both"/>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Итого расходов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733C96" w:rsidRDefault="002B277D" w:rsidP="002B277D">
            <w:pPr>
              <w:spacing w:after="0" w:line="240" w:lineRule="auto"/>
              <w:ind w:left="-57" w:right="-57"/>
              <w:jc w:val="center"/>
              <w:rPr>
                <w:rFonts w:ascii="Times New Roman" w:eastAsia="Times New Roman" w:hAnsi="Times New Roman" w:cs="Times New Roman"/>
                <w:color w:val="000000"/>
                <w:sz w:val="24"/>
                <w:szCs w:val="24"/>
                <w:lang w:eastAsia="ru-RU"/>
              </w:rPr>
            </w:pPr>
            <w:r w:rsidRPr="00733C96">
              <w:rPr>
                <w:rFonts w:ascii="Times New Roman" w:eastAsia="Times New Roman" w:hAnsi="Times New Roman" w:cs="Times New Roman"/>
                <w:color w:val="000000"/>
                <w:sz w:val="24"/>
                <w:szCs w:val="24"/>
                <w:lang w:eastAsia="ru-RU"/>
              </w:rPr>
              <w:t>40879820,10000</w:t>
            </w:r>
          </w:p>
        </w:tc>
      </w:tr>
    </w:tbl>
    <w:p w:rsidR="00A21CA5" w:rsidRPr="00AB7CFE" w:rsidRDefault="00A21CA5" w:rsidP="00AB7CFE">
      <w:pPr>
        <w:spacing w:after="0" w:line="240" w:lineRule="auto"/>
        <w:rPr>
          <w:rFonts w:ascii="Times New Roman" w:hAnsi="Times New Roman" w:cs="Times New Roman"/>
          <w:sz w:val="28"/>
          <w:szCs w:val="28"/>
        </w:rPr>
      </w:pPr>
    </w:p>
    <w:p w:rsidR="009C10D6" w:rsidRPr="00AB7CFE" w:rsidRDefault="009C10D6" w:rsidP="00AB7CFE">
      <w:pPr>
        <w:spacing w:after="0" w:line="240" w:lineRule="auto"/>
        <w:rPr>
          <w:rFonts w:ascii="Times New Roman" w:hAnsi="Times New Roman" w:cs="Times New Roman"/>
          <w:sz w:val="28"/>
          <w:szCs w:val="28"/>
        </w:rPr>
      </w:pPr>
    </w:p>
    <w:p w:rsidR="00F31DD4" w:rsidRDefault="00F31DD4" w:rsidP="00F11DCA">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31DD4" w:rsidTr="00F31DD4">
        <w:tc>
          <w:tcPr>
            <w:tcW w:w="5637" w:type="dxa"/>
          </w:tcPr>
          <w:p w:rsidR="00F11DCA" w:rsidRPr="001D1C6B" w:rsidRDefault="00F11DCA" w:rsidP="00F11DCA">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Председатель Волгоградской </w:t>
            </w:r>
          </w:p>
          <w:p w:rsidR="00F11DCA" w:rsidRPr="001D1C6B" w:rsidRDefault="00F11DCA" w:rsidP="00F11DCA">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городской Думы</w:t>
            </w:r>
          </w:p>
          <w:p w:rsidR="00F11DCA" w:rsidRPr="001D1C6B" w:rsidRDefault="00F11DCA" w:rsidP="00F11DCA">
            <w:pPr>
              <w:spacing w:after="0" w:line="240" w:lineRule="auto"/>
              <w:rPr>
                <w:rFonts w:ascii="Times New Roman" w:hAnsi="Times New Roman" w:cs="Times New Roman"/>
                <w:color w:val="000000"/>
                <w:sz w:val="28"/>
                <w:szCs w:val="28"/>
              </w:rPr>
            </w:pPr>
          </w:p>
          <w:p w:rsidR="00F31DD4" w:rsidRDefault="00F11DCA" w:rsidP="00F11DCA">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                                           В.В.Колесников</w:t>
            </w:r>
          </w:p>
        </w:tc>
        <w:tc>
          <w:tcPr>
            <w:tcW w:w="4218" w:type="dxa"/>
          </w:tcPr>
          <w:p w:rsidR="00F11DCA" w:rsidRPr="001D1C6B" w:rsidRDefault="00F11DCA" w:rsidP="000F4247">
            <w:pPr>
              <w:spacing w:after="0" w:line="240" w:lineRule="auto"/>
              <w:rPr>
                <w:rFonts w:ascii="Times New Roman" w:hAnsi="Times New Roman" w:cs="Times New Roman"/>
                <w:sz w:val="28"/>
                <w:szCs w:val="28"/>
              </w:rPr>
            </w:pPr>
            <w:r w:rsidRPr="001D1C6B">
              <w:rPr>
                <w:rFonts w:ascii="Times New Roman" w:hAnsi="Times New Roman" w:cs="Times New Roman"/>
                <w:color w:val="000000"/>
                <w:sz w:val="28"/>
                <w:szCs w:val="28"/>
              </w:rPr>
              <w:t>Глава Волгограда</w:t>
            </w:r>
            <w:r w:rsidRPr="001D1C6B">
              <w:rPr>
                <w:rFonts w:ascii="Times New Roman" w:hAnsi="Times New Roman" w:cs="Times New Roman"/>
                <w:sz w:val="28"/>
                <w:szCs w:val="28"/>
              </w:rPr>
              <w:t xml:space="preserve"> </w:t>
            </w:r>
          </w:p>
          <w:p w:rsidR="00F11DCA" w:rsidRPr="001D1C6B" w:rsidRDefault="00F11DCA" w:rsidP="000F4247">
            <w:pPr>
              <w:spacing w:after="0" w:line="240" w:lineRule="auto"/>
              <w:rPr>
                <w:rFonts w:ascii="Times New Roman" w:hAnsi="Times New Roman" w:cs="Times New Roman"/>
                <w:sz w:val="28"/>
                <w:szCs w:val="28"/>
              </w:rPr>
            </w:pPr>
          </w:p>
          <w:p w:rsidR="00F11DCA" w:rsidRPr="001D1C6B" w:rsidRDefault="00F11DCA" w:rsidP="000F4247">
            <w:pPr>
              <w:spacing w:after="0" w:line="240" w:lineRule="auto"/>
              <w:rPr>
                <w:rFonts w:ascii="Times New Roman" w:hAnsi="Times New Roman" w:cs="Times New Roman"/>
                <w:sz w:val="28"/>
                <w:szCs w:val="28"/>
              </w:rPr>
            </w:pPr>
          </w:p>
          <w:p w:rsidR="00F31DD4" w:rsidRDefault="00F11DCA" w:rsidP="000F4247">
            <w:pPr>
              <w:spacing w:after="0" w:line="240" w:lineRule="auto"/>
              <w:jc w:val="right"/>
              <w:rPr>
                <w:rFonts w:ascii="Times New Roman" w:hAnsi="Times New Roman" w:cs="Times New Roman"/>
                <w:sz w:val="28"/>
                <w:szCs w:val="28"/>
              </w:rPr>
            </w:pPr>
            <w:r w:rsidRPr="001D1C6B">
              <w:rPr>
                <w:rFonts w:ascii="Times New Roman" w:hAnsi="Times New Roman" w:cs="Times New Roman"/>
                <w:sz w:val="28"/>
                <w:szCs w:val="28"/>
              </w:rPr>
              <w:t>В.В.Марченко</w:t>
            </w:r>
          </w:p>
        </w:tc>
      </w:tr>
    </w:tbl>
    <w:p w:rsidR="00F31DD4" w:rsidRDefault="00F31DD4" w:rsidP="00F31DD4">
      <w:pPr>
        <w:spacing w:after="0" w:line="240" w:lineRule="auto"/>
        <w:jc w:val="both"/>
        <w:rPr>
          <w:rFonts w:ascii="Times New Roman" w:hAnsi="Times New Roman" w:cs="Times New Roman"/>
          <w:sz w:val="20"/>
          <w:szCs w:val="28"/>
        </w:rPr>
      </w:pPr>
    </w:p>
    <w:p w:rsidR="006A4F8F" w:rsidRPr="00AB7CFE" w:rsidRDefault="006A4F8F" w:rsidP="00AB7CFE">
      <w:pPr>
        <w:spacing w:after="0" w:line="240" w:lineRule="auto"/>
        <w:jc w:val="both"/>
        <w:rPr>
          <w:rFonts w:ascii="Times New Roman" w:hAnsi="Times New Roman" w:cs="Times New Roman"/>
          <w:sz w:val="14"/>
          <w:szCs w:val="28"/>
        </w:rPr>
      </w:pPr>
    </w:p>
    <w:sectPr w:rsidR="006A4F8F" w:rsidRPr="00AB7CFE" w:rsidSect="002B277D">
      <w:headerReference w:type="default" r:id="rId7"/>
      <w:footerReference w:type="default" r:id="rId8"/>
      <w:footerReference w:type="first" r:id="rId9"/>
      <w:pgSz w:w="11906" w:h="16838" w:code="9"/>
      <w:pgMar w:top="1134" w:right="567" w:bottom="1701"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CFE" w:rsidRDefault="00AB7CFE" w:rsidP="00944A72">
      <w:pPr>
        <w:spacing w:after="0" w:line="240" w:lineRule="auto"/>
      </w:pPr>
      <w:r>
        <w:separator/>
      </w:r>
    </w:p>
  </w:endnote>
  <w:endnote w:type="continuationSeparator" w:id="0">
    <w:p w:rsidR="00AB7CFE" w:rsidRDefault="00AB7CFE"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6C" w:rsidRPr="00A0666C" w:rsidRDefault="00A0666C" w:rsidP="00A0666C">
    <w:pPr>
      <w:pStyle w:val="a5"/>
      <w:rPr>
        <w:rFonts w:ascii="Times New Roman" w:hAnsi="Times New Roman" w:cs="Times New Roman"/>
        <w:sz w:val="20"/>
        <w:szCs w:val="20"/>
      </w:rPr>
    </w:pPr>
  </w:p>
  <w:p w:rsidR="00A0666C" w:rsidRPr="00A0666C" w:rsidRDefault="00A0666C" w:rsidP="00A0666C">
    <w:pPr>
      <w:pStyle w:val="a5"/>
      <w:rPr>
        <w:rFonts w:ascii="Times New Roman" w:hAnsi="Times New Roman" w:cs="Times New Roman"/>
        <w:sz w:val="20"/>
        <w:szCs w:val="20"/>
      </w:rPr>
    </w:pPr>
  </w:p>
  <w:p w:rsidR="00A0666C" w:rsidRPr="00A0666C" w:rsidRDefault="00A0666C" w:rsidP="00A0666C">
    <w:pPr>
      <w:pStyle w:val="a5"/>
      <w:rPr>
        <w:rFonts w:ascii="Times New Roman" w:hAnsi="Times New Roman" w:cs="Times New Roman"/>
        <w:sz w:val="20"/>
        <w:szCs w:val="20"/>
      </w:rPr>
    </w:pPr>
  </w:p>
  <w:p w:rsidR="00A0666C" w:rsidRPr="00A0666C" w:rsidRDefault="00A0666C" w:rsidP="00A0666C">
    <w:pPr>
      <w:pStyle w:val="a5"/>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6C" w:rsidRPr="00A0666C" w:rsidRDefault="00A0666C" w:rsidP="00A0666C">
    <w:pPr>
      <w:pStyle w:val="a5"/>
      <w:rPr>
        <w:rFonts w:ascii="Times New Roman" w:hAnsi="Times New Roman" w:cs="Times New Roman"/>
        <w:sz w:val="20"/>
        <w:szCs w:val="20"/>
      </w:rPr>
    </w:pPr>
  </w:p>
  <w:p w:rsidR="00A0666C" w:rsidRPr="00A0666C" w:rsidRDefault="00A0666C" w:rsidP="00A0666C">
    <w:pPr>
      <w:pStyle w:val="a5"/>
      <w:rPr>
        <w:rFonts w:ascii="Times New Roman" w:hAnsi="Times New Roman" w:cs="Times New Roman"/>
        <w:sz w:val="20"/>
        <w:szCs w:val="20"/>
      </w:rPr>
    </w:pPr>
  </w:p>
  <w:p w:rsidR="00A0666C" w:rsidRPr="00A0666C" w:rsidRDefault="00A0666C" w:rsidP="00A0666C">
    <w:pPr>
      <w:pStyle w:val="a5"/>
      <w:rPr>
        <w:rFonts w:ascii="Times New Roman" w:hAnsi="Times New Roman" w:cs="Times New Roman"/>
        <w:sz w:val="20"/>
        <w:szCs w:val="20"/>
      </w:rPr>
    </w:pPr>
  </w:p>
  <w:p w:rsidR="00A0666C" w:rsidRPr="00A0666C" w:rsidRDefault="00A0666C" w:rsidP="00A0666C">
    <w:pPr>
      <w:pStyle w:val="a5"/>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CFE" w:rsidRDefault="00AB7CFE" w:rsidP="00944A72">
      <w:pPr>
        <w:spacing w:after="0" w:line="240" w:lineRule="auto"/>
      </w:pPr>
      <w:r>
        <w:separator/>
      </w:r>
    </w:p>
  </w:footnote>
  <w:footnote w:type="continuationSeparator" w:id="0">
    <w:p w:rsidR="00AB7CFE" w:rsidRDefault="00AB7CFE"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FE" w:rsidRPr="00014A58" w:rsidRDefault="00AB7CFE" w:rsidP="00014A58">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696FF8">
          <w:rPr>
            <w:rFonts w:ascii="Times New Roman" w:hAnsi="Times New Roman" w:cs="Times New Roman"/>
            <w:noProof/>
            <w:sz w:val="20"/>
            <w:szCs w:val="20"/>
          </w:rPr>
          <w:t>37</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7996"/>
    <w:rsid w:val="0001246C"/>
    <w:rsid w:val="00014A58"/>
    <w:rsid w:val="000326C9"/>
    <w:rsid w:val="00041004"/>
    <w:rsid w:val="00051792"/>
    <w:rsid w:val="00053A5F"/>
    <w:rsid w:val="0007548C"/>
    <w:rsid w:val="000824E6"/>
    <w:rsid w:val="000919A5"/>
    <w:rsid w:val="000B0280"/>
    <w:rsid w:val="000B43BF"/>
    <w:rsid w:val="000B7493"/>
    <w:rsid w:val="000C537C"/>
    <w:rsid w:val="000D0527"/>
    <w:rsid w:val="000E2FF0"/>
    <w:rsid w:val="000E401B"/>
    <w:rsid w:val="000F2B8C"/>
    <w:rsid w:val="000F4247"/>
    <w:rsid w:val="001054B7"/>
    <w:rsid w:val="00105A1E"/>
    <w:rsid w:val="001123A9"/>
    <w:rsid w:val="00131DC4"/>
    <w:rsid w:val="00140155"/>
    <w:rsid w:val="00162F8F"/>
    <w:rsid w:val="00173464"/>
    <w:rsid w:val="001766C5"/>
    <w:rsid w:val="00183807"/>
    <w:rsid w:val="00195AB8"/>
    <w:rsid w:val="001A332C"/>
    <w:rsid w:val="001C4DAE"/>
    <w:rsid w:val="001C7E38"/>
    <w:rsid w:val="001D550D"/>
    <w:rsid w:val="001E1CC0"/>
    <w:rsid w:val="001E31DC"/>
    <w:rsid w:val="001F2922"/>
    <w:rsid w:val="0020108E"/>
    <w:rsid w:val="00201CF1"/>
    <w:rsid w:val="00204F5D"/>
    <w:rsid w:val="002436D8"/>
    <w:rsid w:val="002438AB"/>
    <w:rsid w:val="00251F4D"/>
    <w:rsid w:val="002910C1"/>
    <w:rsid w:val="002A1969"/>
    <w:rsid w:val="002B21AE"/>
    <w:rsid w:val="002B277D"/>
    <w:rsid w:val="002D7C7B"/>
    <w:rsid w:val="002E4307"/>
    <w:rsid w:val="002E4B78"/>
    <w:rsid w:val="003040F2"/>
    <w:rsid w:val="003160A9"/>
    <w:rsid w:val="003434A3"/>
    <w:rsid w:val="00344A49"/>
    <w:rsid w:val="00355E78"/>
    <w:rsid w:val="00357A0E"/>
    <w:rsid w:val="00361E7A"/>
    <w:rsid w:val="00361F49"/>
    <w:rsid w:val="00382CBB"/>
    <w:rsid w:val="00392D0A"/>
    <w:rsid w:val="00394970"/>
    <w:rsid w:val="003B53A2"/>
    <w:rsid w:val="003C327F"/>
    <w:rsid w:val="003C6E49"/>
    <w:rsid w:val="003D0B4B"/>
    <w:rsid w:val="003D330E"/>
    <w:rsid w:val="003E1D9E"/>
    <w:rsid w:val="003E4627"/>
    <w:rsid w:val="00403192"/>
    <w:rsid w:val="004042B0"/>
    <w:rsid w:val="004065BF"/>
    <w:rsid w:val="00406837"/>
    <w:rsid w:val="00413B5E"/>
    <w:rsid w:val="00417720"/>
    <w:rsid w:val="00426F77"/>
    <w:rsid w:val="004307B0"/>
    <w:rsid w:val="004352E9"/>
    <w:rsid w:val="0044341E"/>
    <w:rsid w:val="00443830"/>
    <w:rsid w:val="00453054"/>
    <w:rsid w:val="00470602"/>
    <w:rsid w:val="00484A69"/>
    <w:rsid w:val="00495A4F"/>
    <w:rsid w:val="004978B8"/>
    <w:rsid w:val="004A1FB7"/>
    <w:rsid w:val="004A789C"/>
    <w:rsid w:val="004B3800"/>
    <w:rsid w:val="004C11D7"/>
    <w:rsid w:val="004E4874"/>
    <w:rsid w:val="004F48AF"/>
    <w:rsid w:val="005252A8"/>
    <w:rsid w:val="005315FA"/>
    <w:rsid w:val="00535E02"/>
    <w:rsid w:val="005366D3"/>
    <w:rsid w:val="00547759"/>
    <w:rsid w:val="00552F97"/>
    <w:rsid w:val="00553356"/>
    <w:rsid w:val="005565F5"/>
    <w:rsid w:val="0056511F"/>
    <w:rsid w:val="005720AD"/>
    <w:rsid w:val="005A0040"/>
    <w:rsid w:val="005A3820"/>
    <w:rsid w:val="005B7400"/>
    <w:rsid w:val="005E4D00"/>
    <w:rsid w:val="005E515C"/>
    <w:rsid w:val="005F46DB"/>
    <w:rsid w:val="00626585"/>
    <w:rsid w:val="00627483"/>
    <w:rsid w:val="00627977"/>
    <w:rsid w:val="00631D8D"/>
    <w:rsid w:val="00633D44"/>
    <w:rsid w:val="00666770"/>
    <w:rsid w:val="00675BED"/>
    <w:rsid w:val="00681A65"/>
    <w:rsid w:val="0068306D"/>
    <w:rsid w:val="00686FC7"/>
    <w:rsid w:val="00690E98"/>
    <w:rsid w:val="00696FF8"/>
    <w:rsid w:val="006A05CF"/>
    <w:rsid w:val="006A2C88"/>
    <w:rsid w:val="006A3879"/>
    <w:rsid w:val="006A4F8F"/>
    <w:rsid w:val="006A7D70"/>
    <w:rsid w:val="006B3894"/>
    <w:rsid w:val="006B53F0"/>
    <w:rsid w:val="006B6C6C"/>
    <w:rsid w:val="006D0190"/>
    <w:rsid w:val="006D7935"/>
    <w:rsid w:val="007221D1"/>
    <w:rsid w:val="007316ED"/>
    <w:rsid w:val="00733C96"/>
    <w:rsid w:val="00737FC3"/>
    <w:rsid w:val="00741C5A"/>
    <w:rsid w:val="00747567"/>
    <w:rsid w:val="00776361"/>
    <w:rsid w:val="007812C1"/>
    <w:rsid w:val="00790DF0"/>
    <w:rsid w:val="007A59A0"/>
    <w:rsid w:val="007A7C9C"/>
    <w:rsid w:val="007B4C27"/>
    <w:rsid w:val="007C68DC"/>
    <w:rsid w:val="007C705A"/>
    <w:rsid w:val="007C7333"/>
    <w:rsid w:val="007D7C5E"/>
    <w:rsid w:val="007E5195"/>
    <w:rsid w:val="007F6F19"/>
    <w:rsid w:val="00825539"/>
    <w:rsid w:val="00826C7F"/>
    <w:rsid w:val="00871DB1"/>
    <w:rsid w:val="008779AB"/>
    <w:rsid w:val="00880960"/>
    <w:rsid w:val="00884AFE"/>
    <w:rsid w:val="00885B9E"/>
    <w:rsid w:val="008A1C3A"/>
    <w:rsid w:val="008B1F60"/>
    <w:rsid w:val="008F63F0"/>
    <w:rsid w:val="008F75DF"/>
    <w:rsid w:val="008F78BA"/>
    <w:rsid w:val="00903355"/>
    <w:rsid w:val="00907AD6"/>
    <w:rsid w:val="0091392C"/>
    <w:rsid w:val="00930DC3"/>
    <w:rsid w:val="00932E36"/>
    <w:rsid w:val="009372B7"/>
    <w:rsid w:val="00937BF7"/>
    <w:rsid w:val="00944A72"/>
    <w:rsid w:val="00945637"/>
    <w:rsid w:val="009628B4"/>
    <w:rsid w:val="00975570"/>
    <w:rsid w:val="009757E4"/>
    <w:rsid w:val="0098039E"/>
    <w:rsid w:val="00991F0F"/>
    <w:rsid w:val="009A55B8"/>
    <w:rsid w:val="009C10D6"/>
    <w:rsid w:val="009C4281"/>
    <w:rsid w:val="009C640B"/>
    <w:rsid w:val="009C6AF2"/>
    <w:rsid w:val="009D5D11"/>
    <w:rsid w:val="009E4B54"/>
    <w:rsid w:val="009E5D6B"/>
    <w:rsid w:val="00A003F2"/>
    <w:rsid w:val="00A0666C"/>
    <w:rsid w:val="00A13878"/>
    <w:rsid w:val="00A21CA5"/>
    <w:rsid w:val="00A2312C"/>
    <w:rsid w:val="00A248F4"/>
    <w:rsid w:val="00A26E6A"/>
    <w:rsid w:val="00A3279B"/>
    <w:rsid w:val="00A32F85"/>
    <w:rsid w:val="00A4310C"/>
    <w:rsid w:val="00A50AAA"/>
    <w:rsid w:val="00A62B87"/>
    <w:rsid w:val="00A674EF"/>
    <w:rsid w:val="00A70164"/>
    <w:rsid w:val="00A72EB8"/>
    <w:rsid w:val="00A77D65"/>
    <w:rsid w:val="00A85FAE"/>
    <w:rsid w:val="00A90977"/>
    <w:rsid w:val="00A96DFF"/>
    <w:rsid w:val="00AA2069"/>
    <w:rsid w:val="00AA30F5"/>
    <w:rsid w:val="00AB7CFE"/>
    <w:rsid w:val="00AC05AF"/>
    <w:rsid w:val="00AD323A"/>
    <w:rsid w:val="00AD7105"/>
    <w:rsid w:val="00AE00DC"/>
    <w:rsid w:val="00AE57A2"/>
    <w:rsid w:val="00AF4E67"/>
    <w:rsid w:val="00B00A7D"/>
    <w:rsid w:val="00B12D31"/>
    <w:rsid w:val="00B16A28"/>
    <w:rsid w:val="00B30177"/>
    <w:rsid w:val="00B451DC"/>
    <w:rsid w:val="00B463A2"/>
    <w:rsid w:val="00B54091"/>
    <w:rsid w:val="00B65870"/>
    <w:rsid w:val="00B74414"/>
    <w:rsid w:val="00B76459"/>
    <w:rsid w:val="00BA3BB8"/>
    <w:rsid w:val="00BA6F32"/>
    <w:rsid w:val="00BD1800"/>
    <w:rsid w:val="00BD2776"/>
    <w:rsid w:val="00C11182"/>
    <w:rsid w:val="00C1234C"/>
    <w:rsid w:val="00C132A6"/>
    <w:rsid w:val="00C625D9"/>
    <w:rsid w:val="00C658C0"/>
    <w:rsid w:val="00C826F1"/>
    <w:rsid w:val="00C9238A"/>
    <w:rsid w:val="00CA53CE"/>
    <w:rsid w:val="00CB6CB5"/>
    <w:rsid w:val="00CC4663"/>
    <w:rsid w:val="00CC64A7"/>
    <w:rsid w:val="00CC6946"/>
    <w:rsid w:val="00CD7E15"/>
    <w:rsid w:val="00CE1063"/>
    <w:rsid w:val="00CE2455"/>
    <w:rsid w:val="00CF253A"/>
    <w:rsid w:val="00D01E7C"/>
    <w:rsid w:val="00D052AC"/>
    <w:rsid w:val="00D07C74"/>
    <w:rsid w:val="00D25590"/>
    <w:rsid w:val="00D26542"/>
    <w:rsid w:val="00D27955"/>
    <w:rsid w:val="00D3302D"/>
    <w:rsid w:val="00D372AB"/>
    <w:rsid w:val="00D47B32"/>
    <w:rsid w:val="00D5616C"/>
    <w:rsid w:val="00D5798B"/>
    <w:rsid w:val="00D60EF7"/>
    <w:rsid w:val="00D7413E"/>
    <w:rsid w:val="00D8177C"/>
    <w:rsid w:val="00DA1A46"/>
    <w:rsid w:val="00DB1804"/>
    <w:rsid w:val="00DE4F1B"/>
    <w:rsid w:val="00DE55B7"/>
    <w:rsid w:val="00DE6FF8"/>
    <w:rsid w:val="00DE7413"/>
    <w:rsid w:val="00DF2813"/>
    <w:rsid w:val="00E01CDE"/>
    <w:rsid w:val="00E134D8"/>
    <w:rsid w:val="00E163B5"/>
    <w:rsid w:val="00E34DD7"/>
    <w:rsid w:val="00E568A2"/>
    <w:rsid w:val="00E90977"/>
    <w:rsid w:val="00E91B89"/>
    <w:rsid w:val="00EA307E"/>
    <w:rsid w:val="00EA3341"/>
    <w:rsid w:val="00EA387E"/>
    <w:rsid w:val="00EB1274"/>
    <w:rsid w:val="00EB188B"/>
    <w:rsid w:val="00EB7F21"/>
    <w:rsid w:val="00ED1A72"/>
    <w:rsid w:val="00EE3E88"/>
    <w:rsid w:val="00EE510F"/>
    <w:rsid w:val="00EF788D"/>
    <w:rsid w:val="00F06632"/>
    <w:rsid w:val="00F11DCA"/>
    <w:rsid w:val="00F12CC0"/>
    <w:rsid w:val="00F13B55"/>
    <w:rsid w:val="00F251F8"/>
    <w:rsid w:val="00F31DD4"/>
    <w:rsid w:val="00F3361B"/>
    <w:rsid w:val="00F3615C"/>
    <w:rsid w:val="00F374B7"/>
    <w:rsid w:val="00F37B88"/>
    <w:rsid w:val="00F407DB"/>
    <w:rsid w:val="00F42ED8"/>
    <w:rsid w:val="00F5051C"/>
    <w:rsid w:val="00F65239"/>
    <w:rsid w:val="00F66107"/>
    <w:rsid w:val="00F82579"/>
    <w:rsid w:val="00F85835"/>
    <w:rsid w:val="00F9108D"/>
    <w:rsid w:val="00F937F0"/>
    <w:rsid w:val="00FA31CE"/>
    <w:rsid w:val="00FB1830"/>
    <w:rsid w:val="00FB2233"/>
    <w:rsid w:val="00FB32E2"/>
    <w:rsid w:val="00FB4301"/>
    <w:rsid w:val="00FB5006"/>
    <w:rsid w:val="00FB7BF9"/>
    <w:rsid w:val="00FC2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5:docId w15:val="{B91A8C7E-C64C-40B5-AE9A-716E6453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52F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F97"/>
    <w:rPr>
      <w:rFonts w:ascii="Tahoma" w:hAnsi="Tahoma" w:cs="Tahoma"/>
      <w:sz w:val="16"/>
      <w:szCs w:val="16"/>
    </w:rPr>
  </w:style>
  <w:style w:type="character" w:styleId="a9">
    <w:name w:val="Hyperlink"/>
    <w:basedOn w:val="a0"/>
    <w:uiPriority w:val="99"/>
    <w:semiHidden/>
    <w:unhideWhenUsed/>
    <w:rsid w:val="00AA2069"/>
    <w:rPr>
      <w:color w:val="0000FF"/>
      <w:u w:val="single"/>
    </w:rPr>
  </w:style>
  <w:style w:type="character" w:styleId="aa">
    <w:name w:val="FollowedHyperlink"/>
    <w:basedOn w:val="a0"/>
    <w:uiPriority w:val="99"/>
    <w:semiHidden/>
    <w:unhideWhenUsed/>
    <w:rsid w:val="00AA2069"/>
    <w:rPr>
      <w:color w:val="800080"/>
      <w:u w:val="single"/>
    </w:rPr>
  </w:style>
  <w:style w:type="paragraph" w:customStyle="1" w:styleId="xl64">
    <w:name w:val="xl64"/>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AA20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AA20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AA20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AA20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AA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AA20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AA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AA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9">
    <w:name w:val="xl79"/>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6B3894"/>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6B3894"/>
    <w:rPr>
      <w:rFonts w:ascii="Times New Roman" w:eastAsia="Times New Roman" w:hAnsi="Times New Roman" w:cs="Times New Roman"/>
      <w:sz w:val="24"/>
      <w:szCs w:val="20"/>
      <w:lang w:eastAsia="ru-RU"/>
    </w:rPr>
  </w:style>
  <w:style w:type="paragraph" w:customStyle="1" w:styleId="xl63">
    <w:name w:val="xl63"/>
    <w:basedOn w:val="a"/>
    <w:rsid w:val="00EB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table" w:styleId="ad">
    <w:name w:val="Table Grid"/>
    <w:basedOn w:val="a1"/>
    <w:rsid w:val="003E1D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919A5"/>
    <w:pPr>
      <w:spacing w:after="0" w:line="240" w:lineRule="auto"/>
    </w:pPr>
  </w:style>
  <w:style w:type="paragraph" w:customStyle="1" w:styleId="ConsPlusNormal">
    <w:name w:val="ConsPlusNormal"/>
    <w:rsid w:val="006A4F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502">
      <w:bodyDiv w:val="1"/>
      <w:marLeft w:val="0"/>
      <w:marRight w:val="0"/>
      <w:marTop w:val="0"/>
      <w:marBottom w:val="0"/>
      <w:divBdr>
        <w:top w:val="none" w:sz="0" w:space="0" w:color="auto"/>
        <w:left w:val="none" w:sz="0" w:space="0" w:color="auto"/>
        <w:bottom w:val="none" w:sz="0" w:space="0" w:color="auto"/>
        <w:right w:val="none" w:sz="0" w:space="0" w:color="auto"/>
      </w:divBdr>
    </w:div>
    <w:div w:id="150291231">
      <w:bodyDiv w:val="1"/>
      <w:marLeft w:val="0"/>
      <w:marRight w:val="0"/>
      <w:marTop w:val="0"/>
      <w:marBottom w:val="0"/>
      <w:divBdr>
        <w:top w:val="none" w:sz="0" w:space="0" w:color="auto"/>
        <w:left w:val="none" w:sz="0" w:space="0" w:color="auto"/>
        <w:bottom w:val="none" w:sz="0" w:space="0" w:color="auto"/>
        <w:right w:val="none" w:sz="0" w:space="0" w:color="auto"/>
      </w:divBdr>
    </w:div>
    <w:div w:id="293755555">
      <w:bodyDiv w:val="1"/>
      <w:marLeft w:val="0"/>
      <w:marRight w:val="0"/>
      <w:marTop w:val="0"/>
      <w:marBottom w:val="0"/>
      <w:divBdr>
        <w:top w:val="none" w:sz="0" w:space="0" w:color="auto"/>
        <w:left w:val="none" w:sz="0" w:space="0" w:color="auto"/>
        <w:bottom w:val="none" w:sz="0" w:space="0" w:color="auto"/>
        <w:right w:val="none" w:sz="0" w:space="0" w:color="auto"/>
      </w:divBdr>
    </w:div>
    <w:div w:id="303510143">
      <w:bodyDiv w:val="1"/>
      <w:marLeft w:val="0"/>
      <w:marRight w:val="0"/>
      <w:marTop w:val="0"/>
      <w:marBottom w:val="0"/>
      <w:divBdr>
        <w:top w:val="none" w:sz="0" w:space="0" w:color="auto"/>
        <w:left w:val="none" w:sz="0" w:space="0" w:color="auto"/>
        <w:bottom w:val="none" w:sz="0" w:space="0" w:color="auto"/>
        <w:right w:val="none" w:sz="0" w:space="0" w:color="auto"/>
      </w:divBdr>
    </w:div>
    <w:div w:id="354698466">
      <w:bodyDiv w:val="1"/>
      <w:marLeft w:val="0"/>
      <w:marRight w:val="0"/>
      <w:marTop w:val="0"/>
      <w:marBottom w:val="0"/>
      <w:divBdr>
        <w:top w:val="none" w:sz="0" w:space="0" w:color="auto"/>
        <w:left w:val="none" w:sz="0" w:space="0" w:color="auto"/>
        <w:bottom w:val="none" w:sz="0" w:space="0" w:color="auto"/>
        <w:right w:val="none" w:sz="0" w:space="0" w:color="auto"/>
      </w:divBdr>
    </w:div>
    <w:div w:id="408694651">
      <w:bodyDiv w:val="1"/>
      <w:marLeft w:val="0"/>
      <w:marRight w:val="0"/>
      <w:marTop w:val="0"/>
      <w:marBottom w:val="0"/>
      <w:divBdr>
        <w:top w:val="none" w:sz="0" w:space="0" w:color="auto"/>
        <w:left w:val="none" w:sz="0" w:space="0" w:color="auto"/>
        <w:bottom w:val="none" w:sz="0" w:space="0" w:color="auto"/>
        <w:right w:val="none" w:sz="0" w:space="0" w:color="auto"/>
      </w:divBdr>
    </w:div>
    <w:div w:id="413210087">
      <w:bodyDiv w:val="1"/>
      <w:marLeft w:val="0"/>
      <w:marRight w:val="0"/>
      <w:marTop w:val="0"/>
      <w:marBottom w:val="0"/>
      <w:divBdr>
        <w:top w:val="none" w:sz="0" w:space="0" w:color="auto"/>
        <w:left w:val="none" w:sz="0" w:space="0" w:color="auto"/>
        <w:bottom w:val="none" w:sz="0" w:space="0" w:color="auto"/>
        <w:right w:val="none" w:sz="0" w:space="0" w:color="auto"/>
      </w:divBdr>
    </w:div>
    <w:div w:id="528176690">
      <w:bodyDiv w:val="1"/>
      <w:marLeft w:val="0"/>
      <w:marRight w:val="0"/>
      <w:marTop w:val="0"/>
      <w:marBottom w:val="0"/>
      <w:divBdr>
        <w:top w:val="none" w:sz="0" w:space="0" w:color="auto"/>
        <w:left w:val="none" w:sz="0" w:space="0" w:color="auto"/>
        <w:bottom w:val="none" w:sz="0" w:space="0" w:color="auto"/>
        <w:right w:val="none" w:sz="0" w:space="0" w:color="auto"/>
      </w:divBdr>
    </w:div>
    <w:div w:id="531116350">
      <w:bodyDiv w:val="1"/>
      <w:marLeft w:val="0"/>
      <w:marRight w:val="0"/>
      <w:marTop w:val="0"/>
      <w:marBottom w:val="0"/>
      <w:divBdr>
        <w:top w:val="none" w:sz="0" w:space="0" w:color="auto"/>
        <w:left w:val="none" w:sz="0" w:space="0" w:color="auto"/>
        <w:bottom w:val="none" w:sz="0" w:space="0" w:color="auto"/>
        <w:right w:val="none" w:sz="0" w:space="0" w:color="auto"/>
      </w:divBdr>
    </w:div>
    <w:div w:id="582686050">
      <w:bodyDiv w:val="1"/>
      <w:marLeft w:val="0"/>
      <w:marRight w:val="0"/>
      <w:marTop w:val="0"/>
      <w:marBottom w:val="0"/>
      <w:divBdr>
        <w:top w:val="none" w:sz="0" w:space="0" w:color="auto"/>
        <w:left w:val="none" w:sz="0" w:space="0" w:color="auto"/>
        <w:bottom w:val="none" w:sz="0" w:space="0" w:color="auto"/>
        <w:right w:val="none" w:sz="0" w:space="0" w:color="auto"/>
      </w:divBdr>
    </w:div>
    <w:div w:id="616258757">
      <w:bodyDiv w:val="1"/>
      <w:marLeft w:val="0"/>
      <w:marRight w:val="0"/>
      <w:marTop w:val="0"/>
      <w:marBottom w:val="0"/>
      <w:divBdr>
        <w:top w:val="none" w:sz="0" w:space="0" w:color="auto"/>
        <w:left w:val="none" w:sz="0" w:space="0" w:color="auto"/>
        <w:bottom w:val="none" w:sz="0" w:space="0" w:color="auto"/>
        <w:right w:val="none" w:sz="0" w:space="0" w:color="auto"/>
      </w:divBdr>
    </w:div>
    <w:div w:id="635453833">
      <w:bodyDiv w:val="1"/>
      <w:marLeft w:val="0"/>
      <w:marRight w:val="0"/>
      <w:marTop w:val="0"/>
      <w:marBottom w:val="0"/>
      <w:divBdr>
        <w:top w:val="none" w:sz="0" w:space="0" w:color="auto"/>
        <w:left w:val="none" w:sz="0" w:space="0" w:color="auto"/>
        <w:bottom w:val="none" w:sz="0" w:space="0" w:color="auto"/>
        <w:right w:val="none" w:sz="0" w:space="0" w:color="auto"/>
      </w:divBdr>
    </w:div>
    <w:div w:id="656228495">
      <w:bodyDiv w:val="1"/>
      <w:marLeft w:val="0"/>
      <w:marRight w:val="0"/>
      <w:marTop w:val="0"/>
      <w:marBottom w:val="0"/>
      <w:divBdr>
        <w:top w:val="none" w:sz="0" w:space="0" w:color="auto"/>
        <w:left w:val="none" w:sz="0" w:space="0" w:color="auto"/>
        <w:bottom w:val="none" w:sz="0" w:space="0" w:color="auto"/>
        <w:right w:val="none" w:sz="0" w:space="0" w:color="auto"/>
      </w:divBdr>
    </w:div>
    <w:div w:id="659041146">
      <w:bodyDiv w:val="1"/>
      <w:marLeft w:val="0"/>
      <w:marRight w:val="0"/>
      <w:marTop w:val="0"/>
      <w:marBottom w:val="0"/>
      <w:divBdr>
        <w:top w:val="none" w:sz="0" w:space="0" w:color="auto"/>
        <w:left w:val="none" w:sz="0" w:space="0" w:color="auto"/>
        <w:bottom w:val="none" w:sz="0" w:space="0" w:color="auto"/>
        <w:right w:val="none" w:sz="0" w:space="0" w:color="auto"/>
      </w:divBdr>
    </w:div>
    <w:div w:id="729306953">
      <w:bodyDiv w:val="1"/>
      <w:marLeft w:val="0"/>
      <w:marRight w:val="0"/>
      <w:marTop w:val="0"/>
      <w:marBottom w:val="0"/>
      <w:divBdr>
        <w:top w:val="none" w:sz="0" w:space="0" w:color="auto"/>
        <w:left w:val="none" w:sz="0" w:space="0" w:color="auto"/>
        <w:bottom w:val="none" w:sz="0" w:space="0" w:color="auto"/>
        <w:right w:val="none" w:sz="0" w:space="0" w:color="auto"/>
      </w:divBdr>
    </w:div>
    <w:div w:id="875970231">
      <w:bodyDiv w:val="1"/>
      <w:marLeft w:val="0"/>
      <w:marRight w:val="0"/>
      <w:marTop w:val="0"/>
      <w:marBottom w:val="0"/>
      <w:divBdr>
        <w:top w:val="none" w:sz="0" w:space="0" w:color="auto"/>
        <w:left w:val="none" w:sz="0" w:space="0" w:color="auto"/>
        <w:bottom w:val="none" w:sz="0" w:space="0" w:color="auto"/>
        <w:right w:val="none" w:sz="0" w:space="0" w:color="auto"/>
      </w:divBdr>
    </w:div>
    <w:div w:id="883250691">
      <w:bodyDiv w:val="1"/>
      <w:marLeft w:val="0"/>
      <w:marRight w:val="0"/>
      <w:marTop w:val="0"/>
      <w:marBottom w:val="0"/>
      <w:divBdr>
        <w:top w:val="none" w:sz="0" w:space="0" w:color="auto"/>
        <w:left w:val="none" w:sz="0" w:space="0" w:color="auto"/>
        <w:bottom w:val="none" w:sz="0" w:space="0" w:color="auto"/>
        <w:right w:val="none" w:sz="0" w:space="0" w:color="auto"/>
      </w:divBdr>
    </w:div>
    <w:div w:id="906190067">
      <w:bodyDiv w:val="1"/>
      <w:marLeft w:val="0"/>
      <w:marRight w:val="0"/>
      <w:marTop w:val="0"/>
      <w:marBottom w:val="0"/>
      <w:divBdr>
        <w:top w:val="none" w:sz="0" w:space="0" w:color="auto"/>
        <w:left w:val="none" w:sz="0" w:space="0" w:color="auto"/>
        <w:bottom w:val="none" w:sz="0" w:space="0" w:color="auto"/>
        <w:right w:val="none" w:sz="0" w:space="0" w:color="auto"/>
      </w:divBdr>
    </w:div>
    <w:div w:id="913782253">
      <w:bodyDiv w:val="1"/>
      <w:marLeft w:val="0"/>
      <w:marRight w:val="0"/>
      <w:marTop w:val="0"/>
      <w:marBottom w:val="0"/>
      <w:divBdr>
        <w:top w:val="none" w:sz="0" w:space="0" w:color="auto"/>
        <w:left w:val="none" w:sz="0" w:space="0" w:color="auto"/>
        <w:bottom w:val="none" w:sz="0" w:space="0" w:color="auto"/>
        <w:right w:val="none" w:sz="0" w:space="0" w:color="auto"/>
      </w:divBdr>
    </w:div>
    <w:div w:id="947856025">
      <w:bodyDiv w:val="1"/>
      <w:marLeft w:val="0"/>
      <w:marRight w:val="0"/>
      <w:marTop w:val="0"/>
      <w:marBottom w:val="0"/>
      <w:divBdr>
        <w:top w:val="none" w:sz="0" w:space="0" w:color="auto"/>
        <w:left w:val="none" w:sz="0" w:space="0" w:color="auto"/>
        <w:bottom w:val="none" w:sz="0" w:space="0" w:color="auto"/>
        <w:right w:val="none" w:sz="0" w:space="0" w:color="auto"/>
      </w:divBdr>
    </w:div>
    <w:div w:id="961234100">
      <w:bodyDiv w:val="1"/>
      <w:marLeft w:val="0"/>
      <w:marRight w:val="0"/>
      <w:marTop w:val="0"/>
      <w:marBottom w:val="0"/>
      <w:divBdr>
        <w:top w:val="none" w:sz="0" w:space="0" w:color="auto"/>
        <w:left w:val="none" w:sz="0" w:space="0" w:color="auto"/>
        <w:bottom w:val="none" w:sz="0" w:space="0" w:color="auto"/>
        <w:right w:val="none" w:sz="0" w:space="0" w:color="auto"/>
      </w:divBdr>
    </w:div>
    <w:div w:id="990253462">
      <w:bodyDiv w:val="1"/>
      <w:marLeft w:val="0"/>
      <w:marRight w:val="0"/>
      <w:marTop w:val="0"/>
      <w:marBottom w:val="0"/>
      <w:divBdr>
        <w:top w:val="none" w:sz="0" w:space="0" w:color="auto"/>
        <w:left w:val="none" w:sz="0" w:space="0" w:color="auto"/>
        <w:bottom w:val="none" w:sz="0" w:space="0" w:color="auto"/>
        <w:right w:val="none" w:sz="0" w:space="0" w:color="auto"/>
      </w:divBdr>
    </w:div>
    <w:div w:id="1002512170">
      <w:bodyDiv w:val="1"/>
      <w:marLeft w:val="0"/>
      <w:marRight w:val="0"/>
      <w:marTop w:val="0"/>
      <w:marBottom w:val="0"/>
      <w:divBdr>
        <w:top w:val="none" w:sz="0" w:space="0" w:color="auto"/>
        <w:left w:val="none" w:sz="0" w:space="0" w:color="auto"/>
        <w:bottom w:val="none" w:sz="0" w:space="0" w:color="auto"/>
        <w:right w:val="none" w:sz="0" w:space="0" w:color="auto"/>
      </w:divBdr>
    </w:div>
    <w:div w:id="1139999323">
      <w:bodyDiv w:val="1"/>
      <w:marLeft w:val="0"/>
      <w:marRight w:val="0"/>
      <w:marTop w:val="0"/>
      <w:marBottom w:val="0"/>
      <w:divBdr>
        <w:top w:val="none" w:sz="0" w:space="0" w:color="auto"/>
        <w:left w:val="none" w:sz="0" w:space="0" w:color="auto"/>
        <w:bottom w:val="none" w:sz="0" w:space="0" w:color="auto"/>
        <w:right w:val="none" w:sz="0" w:space="0" w:color="auto"/>
      </w:divBdr>
    </w:div>
    <w:div w:id="1152987403">
      <w:bodyDiv w:val="1"/>
      <w:marLeft w:val="0"/>
      <w:marRight w:val="0"/>
      <w:marTop w:val="0"/>
      <w:marBottom w:val="0"/>
      <w:divBdr>
        <w:top w:val="none" w:sz="0" w:space="0" w:color="auto"/>
        <w:left w:val="none" w:sz="0" w:space="0" w:color="auto"/>
        <w:bottom w:val="none" w:sz="0" w:space="0" w:color="auto"/>
        <w:right w:val="none" w:sz="0" w:space="0" w:color="auto"/>
      </w:divBdr>
    </w:div>
    <w:div w:id="1164008943">
      <w:bodyDiv w:val="1"/>
      <w:marLeft w:val="0"/>
      <w:marRight w:val="0"/>
      <w:marTop w:val="0"/>
      <w:marBottom w:val="0"/>
      <w:divBdr>
        <w:top w:val="none" w:sz="0" w:space="0" w:color="auto"/>
        <w:left w:val="none" w:sz="0" w:space="0" w:color="auto"/>
        <w:bottom w:val="none" w:sz="0" w:space="0" w:color="auto"/>
        <w:right w:val="none" w:sz="0" w:space="0" w:color="auto"/>
      </w:divBdr>
    </w:div>
    <w:div w:id="1210262205">
      <w:bodyDiv w:val="1"/>
      <w:marLeft w:val="0"/>
      <w:marRight w:val="0"/>
      <w:marTop w:val="0"/>
      <w:marBottom w:val="0"/>
      <w:divBdr>
        <w:top w:val="none" w:sz="0" w:space="0" w:color="auto"/>
        <w:left w:val="none" w:sz="0" w:space="0" w:color="auto"/>
        <w:bottom w:val="none" w:sz="0" w:space="0" w:color="auto"/>
        <w:right w:val="none" w:sz="0" w:space="0" w:color="auto"/>
      </w:divBdr>
    </w:div>
    <w:div w:id="1276060249">
      <w:bodyDiv w:val="1"/>
      <w:marLeft w:val="0"/>
      <w:marRight w:val="0"/>
      <w:marTop w:val="0"/>
      <w:marBottom w:val="0"/>
      <w:divBdr>
        <w:top w:val="none" w:sz="0" w:space="0" w:color="auto"/>
        <w:left w:val="none" w:sz="0" w:space="0" w:color="auto"/>
        <w:bottom w:val="none" w:sz="0" w:space="0" w:color="auto"/>
        <w:right w:val="none" w:sz="0" w:space="0" w:color="auto"/>
      </w:divBdr>
    </w:div>
    <w:div w:id="1307658664">
      <w:bodyDiv w:val="1"/>
      <w:marLeft w:val="0"/>
      <w:marRight w:val="0"/>
      <w:marTop w:val="0"/>
      <w:marBottom w:val="0"/>
      <w:divBdr>
        <w:top w:val="none" w:sz="0" w:space="0" w:color="auto"/>
        <w:left w:val="none" w:sz="0" w:space="0" w:color="auto"/>
        <w:bottom w:val="none" w:sz="0" w:space="0" w:color="auto"/>
        <w:right w:val="none" w:sz="0" w:space="0" w:color="auto"/>
      </w:divBdr>
    </w:div>
    <w:div w:id="1308828113">
      <w:bodyDiv w:val="1"/>
      <w:marLeft w:val="0"/>
      <w:marRight w:val="0"/>
      <w:marTop w:val="0"/>
      <w:marBottom w:val="0"/>
      <w:divBdr>
        <w:top w:val="none" w:sz="0" w:space="0" w:color="auto"/>
        <w:left w:val="none" w:sz="0" w:space="0" w:color="auto"/>
        <w:bottom w:val="none" w:sz="0" w:space="0" w:color="auto"/>
        <w:right w:val="none" w:sz="0" w:space="0" w:color="auto"/>
      </w:divBdr>
    </w:div>
    <w:div w:id="1497571486">
      <w:bodyDiv w:val="1"/>
      <w:marLeft w:val="0"/>
      <w:marRight w:val="0"/>
      <w:marTop w:val="0"/>
      <w:marBottom w:val="0"/>
      <w:divBdr>
        <w:top w:val="none" w:sz="0" w:space="0" w:color="auto"/>
        <w:left w:val="none" w:sz="0" w:space="0" w:color="auto"/>
        <w:bottom w:val="none" w:sz="0" w:space="0" w:color="auto"/>
        <w:right w:val="none" w:sz="0" w:space="0" w:color="auto"/>
      </w:divBdr>
    </w:div>
    <w:div w:id="1521166115">
      <w:bodyDiv w:val="1"/>
      <w:marLeft w:val="0"/>
      <w:marRight w:val="0"/>
      <w:marTop w:val="0"/>
      <w:marBottom w:val="0"/>
      <w:divBdr>
        <w:top w:val="none" w:sz="0" w:space="0" w:color="auto"/>
        <w:left w:val="none" w:sz="0" w:space="0" w:color="auto"/>
        <w:bottom w:val="none" w:sz="0" w:space="0" w:color="auto"/>
        <w:right w:val="none" w:sz="0" w:space="0" w:color="auto"/>
      </w:divBdr>
    </w:div>
    <w:div w:id="1541432518">
      <w:bodyDiv w:val="1"/>
      <w:marLeft w:val="0"/>
      <w:marRight w:val="0"/>
      <w:marTop w:val="0"/>
      <w:marBottom w:val="0"/>
      <w:divBdr>
        <w:top w:val="none" w:sz="0" w:space="0" w:color="auto"/>
        <w:left w:val="none" w:sz="0" w:space="0" w:color="auto"/>
        <w:bottom w:val="none" w:sz="0" w:space="0" w:color="auto"/>
        <w:right w:val="none" w:sz="0" w:space="0" w:color="auto"/>
      </w:divBdr>
    </w:div>
    <w:div w:id="1584990946">
      <w:bodyDiv w:val="1"/>
      <w:marLeft w:val="0"/>
      <w:marRight w:val="0"/>
      <w:marTop w:val="0"/>
      <w:marBottom w:val="0"/>
      <w:divBdr>
        <w:top w:val="none" w:sz="0" w:space="0" w:color="auto"/>
        <w:left w:val="none" w:sz="0" w:space="0" w:color="auto"/>
        <w:bottom w:val="none" w:sz="0" w:space="0" w:color="auto"/>
        <w:right w:val="none" w:sz="0" w:space="0" w:color="auto"/>
      </w:divBdr>
    </w:div>
    <w:div w:id="1596014762">
      <w:bodyDiv w:val="1"/>
      <w:marLeft w:val="0"/>
      <w:marRight w:val="0"/>
      <w:marTop w:val="0"/>
      <w:marBottom w:val="0"/>
      <w:divBdr>
        <w:top w:val="none" w:sz="0" w:space="0" w:color="auto"/>
        <w:left w:val="none" w:sz="0" w:space="0" w:color="auto"/>
        <w:bottom w:val="none" w:sz="0" w:space="0" w:color="auto"/>
        <w:right w:val="none" w:sz="0" w:space="0" w:color="auto"/>
      </w:divBdr>
    </w:div>
    <w:div w:id="1606382179">
      <w:bodyDiv w:val="1"/>
      <w:marLeft w:val="0"/>
      <w:marRight w:val="0"/>
      <w:marTop w:val="0"/>
      <w:marBottom w:val="0"/>
      <w:divBdr>
        <w:top w:val="none" w:sz="0" w:space="0" w:color="auto"/>
        <w:left w:val="none" w:sz="0" w:space="0" w:color="auto"/>
        <w:bottom w:val="none" w:sz="0" w:space="0" w:color="auto"/>
        <w:right w:val="none" w:sz="0" w:space="0" w:color="auto"/>
      </w:divBdr>
    </w:div>
    <w:div w:id="1714112710">
      <w:bodyDiv w:val="1"/>
      <w:marLeft w:val="0"/>
      <w:marRight w:val="0"/>
      <w:marTop w:val="0"/>
      <w:marBottom w:val="0"/>
      <w:divBdr>
        <w:top w:val="none" w:sz="0" w:space="0" w:color="auto"/>
        <w:left w:val="none" w:sz="0" w:space="0" w:color="auto"/>
        <w:bottom w:val="none" w:sz="0" w:space="0" w:color="auto"/>
        <w:right w:val="none" w:sz="0" w:space="0" w:color="auto"/>
      </w:divBdr>
    </w:div>
    <w:div w:id="1755979559">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76293700">
      <w:bodyDiv w:val="1"/>
      <w:marLeft w:val="0"/>
      <w:marRight w:val="0"/>
      <w:marTop w:val="0"/>
      <w:marBottom w:val="0"/>
      <w:divBdr>
        <w:top w:val="none" w:sz="0" w:space="0" w:color="auto"/>
        <w:left w:val="none" w:sz="0" w:space="0" w:color="auto"/>
        <w:bottom w:val="none" w:sz="0" w:space="0" w:color="auto"/>
        <w:right w:val="none" w:sz="0" w:space="0" w:color="auto"/>
      </w:divBdr>
    </w:div>
    <w:div w:id="1803420512">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7674982">
      <w:bodyDiv w:val="1"/>
      <w:marLeft w:val="0"/>
      <w:marRight w:val="0"/>
      <w:marTop w:val="0"/>
      <w:marBottom w:val="0"/>
      <w:divBdr>
        <w:top w:val="none" w:sz="0" w:space="0" w:color="auto"/>
        <w:left w:val="none" w:sz="0" w:space="0" w:color="auto"/>
        <w:bottom w:val="none" w:sz="0" w:space="0" w:color="auto"/>
        <w:right w:val="none" w:sz="0" w:space="0" w:color="auto"/>
      </w:divBdr>
    </w:div>
    <w:div w:id="2070876751">
      <w:bodyDiv w:val="1"/>
      <w:marLeft w:val="0"/>
      <w:marRight w:val="0"/>
      <w:marTop w:val="0"/>
      <w:marBottom w:val="0"/>
      <w:divBdr>
        <w:top w:val="none" w:sz="0" w:space="0" w:color="auto"/>
        <w:left w:val="none" w:sz="0" w:space="0" w:color="auto"/>
        <w:bottom w:val="none" w:sz="0" w:space="0" w:color="auto"/>
        <w:right w:val="none" w:sz="0" w:space="0" w:color="auto"/>
      </w:divBdr>
    </w:div>
    <w:div w:id="2106001112">
      <w:bodyDiv w:val="1"/>
      <w:marLeft w:val="0"/>
      <w:marRight w:val="0"/>
      <w:marTop w:val="0"/>
      <w:marBottom w:val="0"/>
      <w:divBdr>
        <w:top w:val="none" w:sz="0" w:space="0" w:color="auto"/>
        <w:left w:val="none" w:sz="0" w:space="0" w:color="auto"/>
        <w:bottom w:val="none" w:sz="0" w:space="0" w:color="auto"/>
        <w:right w:val="none" w:sz="0" w:space="0" w:color="auto"/>
      </w:divBdr>
    </w:div>
    <w:div w:id="2118867443">
      <w:bodyDiv w:val="1"/>
      <w:marLeft w:val="0"/>
      <w:marRight w:val="0"/>
      <w:marTop w:val="0"/>
      <w:marBottom w:val="0"/>
      <w:divBdr>
        <w:top w:val="none" w:sz="0" w:space="0" w:color="auto"/>
        <w:left w:val="none" w:sz="0" w:space="0" w:color="auto"/>
        <w:bottom w:val="none" w:sz="0" w:space="0" w:color="auto"/>
        <w:right w:val="none" w:sz="0" w:space="0" w:color="auto"/>
      </w:divBdr>
    </w:div>
    <w:div w:id="21422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6</OrderBy>
    <Info xmlns="7ea2af7e-ab94-4496-8e4c-88a08ffd6479">false</Info>
  </documentManagement>
</p:properties>
</file>

<file path=customXml/itemProps1.xml><?xml version="1.0" encoding="utf-8"?>
<ds:datastoreItem xmlns:ds="http://schemas.openxmlformats.org/officeDocument/2006/customXml" ds:itemID="{8249D7BB-3330-4BEB-B286-478B21AEDB6F}"/>
</file>

<file path=customXml/itemProps2.xml><?xml version="1.0" encoding="utf-8"?>
<ds:datastoreItem xmlns:ds="http://schemas.openxmlformats.org/officeDocument/2006/customXml" ds:itemID="{54238C0A-2E32-486B-93EF-954B8D8FE017}"/>
</file>

<file path=customXml/itemProps3.xml><?xml version="1.0" encoding="utf-8"?>
<ds:datastoreItem xmlns:ds="http://schemas.openxmlformats.org/officeDocument/2006/customXml" ds:itemID="{52E27D39-E788-4200-BA6B-92C5A606EA91}"/>
</file>

<file path=customXml/itemProps4.xml><?xml version="1.0" encoding="utf-8"?>
<ds:datastoreItem xmlns:ds="http://schemas.openxmlformats.org/officeDocument/2006/customXml" ds:itemID="{B5364551-BEA4-42E2-A722-B3C515A1A588}"/>
</file>

<file path=docProps/app.xml><?xml version="1.0" encoding="utf-8"?>
<Properties xmlns="http://schemas.openxmlformats.org/officeDocument/2006/extended-properties" xmlns:vt="http://schemas.openxmlformats.org/officeDocument/2006/docPropsVTypes">
  <Template>Normal</Template>
  <TotalTime>166</TotalTime>
  <Pages>38</Pages>
  <Words>12522</Words>
  <Characters>71379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83734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 «Распределение бюдж.ассигнований бюджета Волгограда по целевым статьям (мун. программам и непрограмм.направлениям деятельности), группам видов расходов классификации расходов бюджета Волгограда на 2026 год»</dc:title>
  <dc:creator>Шатеев Александр Валерьевич</dc:creator>
  <cp:lastModifiedBy>Михайленко Наталья Юрьевна</cp:lastModifiedBy>
  <cp:revision>73</cp:revision>
  <cp:lastPrinted>2025-02-17T07:44:00Z</cp:lastPrinted>
  <dcterms:created xsi:type="dcterms:W3CDTF">2022-12-26T14:25:00Z</dcterms:created>
  <dcterms:modified xsi:type="dcterms:W3CDTF">2025-11-14T15:43:00Z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