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34" w:rsidRPr="00FE7870" w:rsidRDefault="00151D34" w:rsidP="00FE7870">
      <w:pPr>
        <w:pStyle w:val="ConsNormal"/>
        <w:ind w:left="5670" w:firstLine="0"/>
        <w:rPr>
          <w:rFonts w:ascii="Times New Roman" w:hAnsi="Times New Roman" w:cs="Times New Roman"/>
          <w:sz w:val="28"/>
          <w:szCs w:val="28"/>
        </w:rPr>
      </w:pPr>
      <w:r w:rsidRPr="00FE7870">
        <w:rPr>
          <w:rFonts w:ascii="Times New Roman" w:hAnsi="Times New Roman" w:cs="Times New Roman"/>
          <w:sz w:val="28"/>
          <w:szCs w:val="28"/>
        </w:rPr>
        <w:t>Приложение 5</w:t>
      </w:r>
    </w:p>
    <w:p w:rsidR="00151D34" w:rsidRPr="00FE7870" w:rsidRDefault="00151D34" w:rsidP="00FE7870">
      <w:pPr>
        <w:pStyle w:val="ConsNormal"/>
        <w:ind w:left="5670" w:firstLine="0"/>
        <w:rPr>
          <w:rFonts w:ascii="Times New Roman" w:hAnsi="Times New Roman" w:cs="Times New Roman"/>
          <w:sz w:val="28"/>
          <w:szCs w:val="28"/>
        </w:rPr>
      </w:pPr>
      <w:r w:rsidRPr="00FE7870">
        <w:rPr>
          <w:rFonts w:ascii="Times New Roman" w:hAnsi="Times New Roman" w:cs="Times New Roman"/>
          <w:sz w:val="28"/>
          <w:szCs w:val="28"/>
        </w:rPr>
        <w:t xml:space="preserve">к решению </w:t>
      </w:r>
    </w:p>
    <w:p w:rsidR="00151D34" w:rsidRPr="00FE7870" w:rsidRDefault="00151D34" w:rsidP="00FE7870">
      <w:pPr>
        <w:pStyle w:val="ConsNormal"/>
        <w:ind w:left="5670" w:firstLine="0"/>
        <w:rPr>
          <w:rFonts w:ascii="Times New Roman" w:hAnsi="Times New Roman" w:cs="Times New Roman"/>
          <w:sz w:val="28"/>
          <w:szCs w:val="28"/>
        </w:rPr>
      </w:pPr>
      <w:r w:rsidRPr="00FE7870">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151D34" w:rsidRPr="00FE7870" w:rsidTr="00D955A9">
        <w:tc>
          <w:tcPr>
            <w:tcW w:w="486" w:type="dxa"/>
            <w:vAlign w:val="bottom"/>
            <w:hideMark/>
          </w:tcPr>
          <w:p w:rsidR="00151D34" w:rsidRPr="00FE7870" w:rsidRDefault="00151D34" w:rsidP="00FE7870">
            <w:pPr>
              <w:pStyle w:val="ab"/>
              <w:jc w:val="center"/>
            </w:pPr>
            <w:r w:rsidRPr="00FE7870">
              <w:t>от</w:t>
            </w:r>
          </w:p>
        </w:tc>
        <w:tc>
          <w:tcPr>
            <w:tcW w:w="1749" w:type="dxa"/>
            <w:tcBorders>
              <w:top w:val="nil"/>
              <w:left w:val="nil"/>
              <w:bottom w:val="single" w:sz="4" w:space="0" w:color="auto"/>
              <w:right w:val="nil"/>
            </w:tcBorders>
            <w:vAlign w:val="bottom"/>
            <w:hideMark/>
          </w:tcPr>
          <w:p w:rsidR="00151D34" w:rsidRPr="00FE7870" w:rsidRDefault="00151D34" w:rsidP="00FE7870">
            <w:pPr>
              <w:pStyle w:val="ab"/>
              <w:jc w:val="center"/>
            </w:pPr>
          </w:p>
        </w:tc>
        <w:tc>
          <w:tcPr>
            <w:tcW w:w="434" w:type="dxa"/>
            <w:vAlign w:val="bottom"/>
            <w:hideMark/>
          </w:tcPr>
          <w:p w:rsidR="00151D34" w:rsidRPr="00FE7870" w:rsidRDefault="00151D34" w:rsidP="00FE7870">
            <w:pPr>
              <w:pStyle w:val="ab"/>
              <w:jc w:val="center"/>
            </w:pPr>
            <w:r w:rsidRPr="00FE7870">
              <w:t>№</w:t>
            </w:r>
          </w:p>
        </w:tc>
        <w:tc>
          <w:tcPr>
            <w:tcW w:w="1441" w:type="dxa"/>
            <w:tcBorders>
              <w:top w:val="nil"/>
              <w:left w:val="nil"/>
              <w:bottom w:val="single" w:sz="4" w:space="0" w:color="auto"/>
              <w:right w:val="nil"/>
            </w:tcBorders>
            <w:vAlign w:val="bottom"/>
            <w:hideMark/>
          </w:tcPr>
          <w:p w:rsidR="00151D34" w:rsidRPr="00FE7870" w:rsidRDefault="008D1C06" w:rsidP="00FE7870">
            <w:pPr>
              <w:pStyle w:val="ab"/>
              <w:jc w:val="center"/>
            </w:pPr>
            <w:r>
              <w:t xml:space="preserve"> </w:t>
            </w:r>
          </w:p>
        </w:tc>
      </w:tr>
    </w:tbl>
    <w:p w:rsidR="00FE7870" w:rsidRDefault="00FE7870" w:rsidP="00456DAA">
      <w:pPr>
        <w:pStyle w:val="ConsNormal"/>
        <w:ind w:firstLine="0"/>
        <w:jc w:val="center"/>
        <w:rPr>
          <w:rFonts w:ascii="Times New Roman" w:hAnsi="Times New Roman" w:cs="Times New Roman"/>
          <w:sz w:val="28"/>
          <w:szCs w:val="28"/>
        </w:rPr>
      </w:pPr>
    </w:p>
    <w:p w:rsidR="009F1E68" w:rsidRDefault="009F1E68" w:rsidP="00456DAA">
      <w:pPr>
        <w:pStyle w:val="ConsNormal"/>
        <w:ind w:firstLine="0"/>
        <w:jc w:val="center"/>
        <w:rPr>
          <w:rFonts w:ascii="Times New Roman" w:hAnsi="Times New Roman" w:cs="Times New Roman"/>
          <w:sz w:val="28"/>
          <w:szCs w:val="28"/>
        </w:rPr>
      </w:pPr>
    </w:p>
    <w:p w:rsidR="009F1E68" w:rsidRPr="00FE7870" w:rsidRDefault="009F1E68" w:rsidP="00456DAA">
      <w:pPr>
        <w:pStyle w:val="ConsNormal"/>
        <w:ind w:firstLine="0"/>
        <w:jc w:val="center"/>
        <w:rPr>
          <w:rFonts w:ascii="Times New Roman" w:hAnsi="Times New Roman" w:cs="Times New Roman"/>
          <w:sz w:val="28"/>
          <w:szCs w:val="28"/>
        </w:rPr>
      </w:pPr>
    </w:p>
    <w:p w:rsidR="00281C76" w:rsidRPr="00FE7870" w:rsidRDefault="00281C76" w:rsidP="00FE7870">
      <w:pPr>
        <w:spacing w:after="0" w:line="240" w:lineRule="auto"/>
        <w:jc w:val="center"/>
        <w:rPr>
          <w:rFonts w:ascii="Times New Roman" w:hAnsi="Times New Roman" w:cs="Times New Roman"/>
          <w:sz w:val="28"/>
          <w:szCs w:val="28"/>
        </w:rPr>
      </w:pPr>
      <w:r w:rsidRPr="00FE7870">
        <w:rPr>
          <w:rFonts w:ascii="Times New Roman" w:hAnsi="Times New Roman" w:cs="Times New Roman"/>
          <w:sz w:val="28"/>
          <w:szCs w:val="28"/>
        </w:rPr>
        <w:t>Ведомственная структура расходов бюджета Волгограда на 20</w:t>
      </w:r>
      <w:r w:rsidR="00204466" w:rsidRPr="00FE7870">
        <w:rPr>
          <w:rFonts w:ascii="Times New Roman" w:hAnsi="Times New Roman" w:cs="Times New Roman"/>
          <w:sz w:val="28"/>
          <w:szCs w:val="28"/>
        </w:rPr>
        <w:t>2</w:t>
      </w:r>
      <w:r w:rsidR="00456DAA">
        <w:rPr>
          <w:rFonts w:ascii="Times New Roman" w:hAnsi="Times New Roman" w:cs="Times New Roman"/>
          <w:sz w:val="28"/>
          <w:szCs w:val="28"/>
        </w:rPr>
        <w:t>6</w:t>
      </w:r>
      <w:r w:rsidR="008D1C06">
        <w:rPr>
          <w:rFonts w:ascii="Times New Roman" w:hAnsi="Times New Roman" w:cs="Times New Roman"/>
          <w:sz w:val="28"/>
          <w:szCs w:val="28"/>
        </w:rPr>
        <w:t xml:space="preserve"> </w:t>
      </w:r>
      <w:r w:rsidRPr="00FE7870">
        <w:rPr>
          <w:rFonts w:ascii="Times New Roman" w:hAnsi="Times New Roman" w:cs="Times New Roman"/>
          <w:sz w:val="28"/>
          <w:szCs w:val="28"/>
        </w:rPr>
        <w:t>год</w:t>
      </w:r>
    </w:p>
    <w:p w:rsidR="00694DBD" w:rsidRPr="00FE7870" w:rsidRDefault="00694DBD" w:rsidP="00FE7870">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B7635B" w:rsidRPr="00FE7870" w:rsidTr="00B3007E">
        <w:trPr>
          <w:trHeight w:val="276"/>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Наименование ведомства,</w:t>
            </w:r>
          </w:p>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статей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FE7870" w:rsidRDefault="00B7635B" w:rsidP="00FE7870">
            <w:pPr>
              <w:spacing w:after="0" w:line="240" w:lineRule="auto"/>
              <w:ind w:left="-108" w:right="-109"/>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FE7870" w:rsidRDefault="00B7635B" w:rsidP="00FE7870">
            <w:pPr>
              <w:spacing w:after="0" w:line="240" w:lineRule="auto"/>
              <w:ind w:left="-107" w:right="-108"/>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4C6BAF"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Целевая</w:t>
            </w:r>
          </w:p>
          <w:p w:rsidR="004C6BAF"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статья</w:t>
            </w:r>
          </w:p>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FE7870" w:rsidRDefault="00B7635B" w:rsidP="00FE7870">
            <w:pPr>
              <w:spacing w:after="0" w:line="240" w:lineRule="auto"/>
              <w:ind w:left="-108" w:right="-108"/>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Груп</w:t>
            </w:r>
            <w:r w:rsidR="0025636D" w:rsidRPr="00FE7870">
              <w:rPr>
                <w:rFonts w:ascii="Times New Roman" w:eastAsia="Times New Roman" w:hAnsi="Times New Roman" w:cs="Times New Roman"/>
                <w:color w:val="000000"/>
                <w:sz w:val="24"/>
                <w:szCs w:val="24"/>
                <w:lang w:eastAsia="ru-RU"/>
              </w:rPr>
              <w:t>-</w:t>
            </w:r>
            <w:r w:rsidRPr="00FE7870">
              <w:rPr>
                <w:rFonts w:ascii="Times New Roman" w:eastAsia="Times New Roman" w:hAnsi="Times New Roman" w:cs="Times New Roman"/>
                <w:color w:val="000000"/>
                <w:sz w:val="24"/>
                <w:szCs w:val="24"/>
                <w:lang w:eastAsia="ru-RU"/>
              </w:rPr>
              <w:t>па вида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Сумма</w:t>
            </w:r>
          </w:p>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(тыс. руб.)</w:t>
            </w:r>
          </w:p>
        </w:tc>
      </w:tr>
      <w:tr w:rsidR="00B7635B" w:rsidRPr="00FE7870" w:rsidTr="00B3007E">
        <w:trPr>
          <w:trHeight w:val="276"/>
        </w:trPr>
        <w:tc>
          <w:tcPr>
            <w:tcW w:w="3828" w:type="dxa"/>
            <w:vMerge/>
            <w:tcBorders>
              <w:top w:val="single" w:sz="4" w:space="0" w:color="auto"/>
              <w:left w:val="single" w:sz="4" w:space="0" w:color="auto"/>
              <w:bottom w:val="single" w:sz="4" w:space="0" w:color="auto"/>
              <w:right w:val="single" w:sz="4" w:space="0" w:color="auto"/>
            </w:tcBorders>
            <w:hideMark/>
          </w:tcPr>
          <w:p w:rsidR="00B7635B" w:rsidRPr="00FE7870" w:rsidRDefault="00B7635B" w:rsidP="00FE7870">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B7635B" w:rsidRPr="00FE7870" w:rsidTr="00B3007E">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noWrap/>
            <w:hideMark/>
          </w:tcPr>
          <w:p w:rsidR="00B7635B" w:rsidRPr="00FE7870" w:rsidRDefault="00B7635B" w:rsidP="00FE787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132368,10000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132368,10000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109397,20000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105854,70000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105854,70000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105854,70000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103478,40000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2361,30000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3542,50000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3542,50000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3542,50000</w:t>
            </w:r>
          </w:p>
        </w:tc>
      </w:tr>
    </w:tbl>
    <w:p w:rsidR="00E17AB0" w:rsidRDefault="00E17AB0">
      <w:r>
        <w:br w:type="page"/>
      </w: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E17AB0" w:rsidRPr="00E17AB0" w:rsidTr="00E17AB0">
        <w:trPr>
          <w:trHeight w:val="20"/>
          <w:tblHeader/>
        </w:trPr>
        <w:tc>
          <w:tcPr>
            <w:tcW w:w="3828" w:type="dxa"/>
            <w:tcBorders>
              <w:top w:val="single" w:sz="4" w:space="0" w:color="auto"/>
              <w:left w:val="single" w:sz="4" w:space="0" w:color="auto"/>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6</w:t>
            </w:r>
          </w:p>
        </w:tc>
        <w:tc>
          <w:tcPr>
            <w:tcW w:w="1842" w:type="dxa"/>
            <w:tcBorders>
              <w:top w:val="single" w:sz="4" w:space="0" w:color="auto"/>
              <w:left w:val="nil"/>
              <w:bottom w:val="single" w:sz="4" w:space="0" w:color="auto"/>
              <w:right w:val="single" w:sz="4" w:space="0" w:color="auto"/>
            </w:tcBorders>
            <w:shd w:val="clear" w:color="auto" w:fill="auto"/>
            <w:noWrap/>
          </w:tcPr>
          <w:p w:rsidR="00E17AB0" w:rsidRPr="00FE787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FE7870">
              <w:rPr>
                <w:rFonts w:ascii="Times New Roman" w:eastAsia="Times New Roman" w:hAnsi="Times New Roman" w:cs="Times New Roman"/>
                <w:color w:val="000000"/>
                <w:sz w:val="24"/>
                <w:szCs w:val="24"/>
                <w:lang w:eastAsia="ru-RU"/>
              </w:rPr>
              <w:t>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22970,90000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22970,90000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22970,90000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16146,00000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16146,00000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944735,11400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666376,71400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261384,90000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152,41500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152,41500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152,41500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152,41500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152,41500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396613,89900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w:t>
            </w:r>
            <w:r w:rsidRPr="00E17AB0">
              <w:rPr>
                <w:rFonts w:ascii="Times New Roman" w:eastAsia="Times New Roman" w:hAnsi="Times New Roman" w:cs="Times New Roman"/>
                <w:color w:val="000000"/>
                <w:sz w:val="24"/>
                <w:szCs w:val="24"/>
                <w:lang w:eastAsia="ru-RU"/>
              </w:rPr>
              <w:lastRenderedPageBreak/>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bookmarkStart w:id="0" w:name="_GoBack"/>
            <w:bookmarkEnd w:id="0"/>
            <w:r w:rsidRPr="00E17AB0">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332491,99900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330491,99900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10243,70000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10243,70000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308928,60000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185336,80000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122248,90000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1342,90000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4332,79900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4332,79900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4436,80000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4436,80000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63021,90000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w:t>
            </w:r>
            <w:r w:rsidRPr="00E17AB0">
              <w:rPr>
                <w:rFonts w:ascii="Times New Roman" w:eastAsia="Times New Roman" w:hAnsi="Times New Roman" w:cs="Times New Roman"/>
                <w:color w:val="000000"/>
                <w:sz w:val="24"/>
                <w:szCs w:val="24"/>
                <w:lang w:eastAsia="ru-RU"/>
              </w:rPr>
              <w:lastRenderedPageBreak/>
              <w:t>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63021,90000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63021,90000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200734,20000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105347,30000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105347,30000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105347,30000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59573,90000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57228,00000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2165,70000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развитие и обеспечение информационно-коммуникационных технологий </w:t>
            </w:r>
            <w:r w:rsidRPr="00E17AB0">
              <w:rPr>
                <w:rFonts w:ascii="Times New Roman" w:eastAsia="Times New Roman" w:hAnsi="Times New Roman" w:cs="Times New Roman"/>
                <w:color w:val="000000"/>
                <w:sz w:val="24"/>
                <w:szCs w:val="24"/>
                <w:lang w:eastAsia="ru-RU"/>
              </w:rPr>
              <w:lastRenderedPageBreak/>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45773,40000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45773,40000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95386,90000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52442,60000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52442,60000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52442,60000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52442,60000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42794,30000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42794,30000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42794,30000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42794,30000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39710,30000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w:t>
            </w:r>
            <w:r w:rsidRPr="00E17AB0">
              <w:rPr>
                <w:rFonts w:ascii="Times New Roman" w:eastAsia="Times New Roman" w:hAnsi="Times New Roman" w:cs="Times New Roman"/>
                <w:color w:val="000000"/>
                <w:sz w:val="24"/>
                <w:szCs w:val="24"/>
                <w:lang w:eastAsia="ru-RU"/>
              </w:rPr>
              <w:lastRenderedPageBreak/>
              <w:t>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26538,80000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13171,50000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13171,50000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13171,50000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13171,50000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13171,50000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87339,50000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87339,50000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87339,50000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17638,90000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17638,90000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17638,90000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16300,40000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16300,40000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1338,50000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1338,50000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69700,60000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69700,60000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69700,60000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69054,20000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181716,20000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181716,20000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13054,90000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13054,90000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13054,90000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13054,90000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11811,40000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1243,50000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168661,30000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7448,00000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7448,00000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поддержку в состоянии </w:t>
            </w:r>
            <w:r w:rsidRPr="00E17AB0">
              <w:rPr>
                <w:rFonts w:ascii="Times New Roman" w:eastAsia="Times New Roman" w:hAnsi="Times New Roman" w:cs="Times New Roman"/>
                <w:color w:val="000000"/>
                <w:sz w:val="24"/>
                <w:szCs w:val="24"/>
                <w:lang w:eastAsia="ru-RU"/>
              </w:rPr>
              <w:lastRenderedPageBreak/>
              <w:t>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7448,00000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7448,00000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161213,30000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22853,10000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22853,10000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22395,30000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457,80000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138360,20000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136267,80000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28257,20000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1638,10000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106330,90000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2092,40000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E17AB0">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2049,40000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Контрольно-счетная палата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52567,00000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52567,00000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52414,00000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50857,80000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50857,80000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50857,80000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50102,80000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4466602,90000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4446328,10000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78968,80000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78968,80000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69953,40000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69953,40000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69953,40000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9015,40000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9015,40000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9015,40000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3219081,00000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3219081,00000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w:t>
            </w:r>
            <w:r w:rsidRPr="00E17AB0">
              <w:rPr>
                <w:rFonts w:ascii="Times New Roman" w:eastAsia="Times New Roman" w:hAnsi="Times New Roman" w:cs="Times New Roman"/>
                <w:color w:val="000000"/>
                <w:sz w:val="24"/>
                <w:szCs w:val="24"/>
                <w:lang w:eastAsia="ru-RU"/>
              </w:rPr>
              <w:lastRenderedPageBreak/>
              <w:t>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1969874,20000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56573,60000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56260,20000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903199,60000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903199,60000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1010101,00000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1010101,00000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1050944,90000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283181,00000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283181,00000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260185,00000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260185,00000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507578,90000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507578,90000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198261,90000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198261,90000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198261,90000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578866,10000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191480,80000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141480,80000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141480,80000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141480,80000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387385,30000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375385,30000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375385,30000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375385,30000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569412,20000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400922,00000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«Повыше</w:t>
            </w:r>
            <w:r w:rsidRPr="00E17AB0">
              <w:rPr>
                <w:rFonts w:ascii="Times New Roman" w:eastAsia="Times New Roman" w:hAnsi="Times New Roman" w:cs="Times New Roman"/>
                <w:color w:val="000000"/>
                <w:sz w:val="24"/>
                <w:szCs w:val="24"/>
                <w:lang w:eastAsia="ru-RU"/>
              </w:rPr>
              <w:lastRenderedPageBreak/>
              <w:t>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400922,00000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400922,00000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400922,00000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168490,20000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76900,90000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76900,90000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75257,50000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91589,30000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72922,80000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41735,50000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31185,10000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18666,50000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16799,90000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404583,10000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199,30000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10131,40000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10131,40000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5234,70000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5234,70000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5234,70000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5234,70000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w:t>
            </w:r>
            <w:r w:rsidRPr="00E17AB0">
              <w:rPr>
                <w:rFonts w:ascii="Times New Roman" w:eastAsia="Times New Roman" w:hAnsi="Times New Roman" w:cs="Times New Roman"/>
                <w:color w:val="000000"/>
                <w:sz w:val="24"/>
                <w:szCs w:val="24"/>
                <w:lang w:eastAsia="ru-RU"/>
              </w:rPr>
              <w:lastRenderedPageBreak/>
              <w:t>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4451,50000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394176,10000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43871,10000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43871,10000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43871,10000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43871,10000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43871,10000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311031,90000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311031,90000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311031,90000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302031,90000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w:t>
            </w:r>
            <w:r w:rsidRPr="00E17AB0">
              <w:rPr>
                <w:rFonts w:ascii="Times New Roman" w:eastAsia="Times New Roman" w:hAnsi="Times New Roman" w:cs="Times New Roman"/>
                <w:color w:val="000000"/>
                <w:sz w:val="24"/>
                <w:szCs w:val="24"/>
                <w:lang w:eastAsia="ru-RU"/>
              </w:rPr>
              <w:lastRenderedPageBreak/>
              <w:t>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302031,90000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E17AB0">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«ЗОЖ молодёжь!»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39273,10000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18603,20000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18603,20000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9753,20000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9753,20000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7730,00000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7730,00000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«VR-пространство «ВРеальности»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19013,90000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18736,30000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1063479,60000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568631,70000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568271,70000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568271,70000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568271,70000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567151,70000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567151,70000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494847,90000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415291,40000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411421,60000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112407,60000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110167,60000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110167,60000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w:t>
            </w:r>
            <w:r w:rsidRPr="00E17AB0">
              <w:rPr>
                <w:rFonts w:ascii="Times New Roman" w:eastAsia="Times New Roman" w:hAnsi="Times New Roman" w:cs="Times New Roman"/>
                <w:color w:val="000000"/>
                <w:sz w:val="24"/>
                <w:szCs w:val="24"/>
                <w:lang w:eastAsia="ru-RU"/>
              </w:rPr>
              <w:lastRenderedPageBreak/>
              <w:t>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141751,40000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138711,80000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138711,80000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3039,60000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3039,60000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156902,60000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156902,60000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156902,60000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3869,80000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3869,80000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w:t>
            </w:r>
            <w:r w:rsidRPr="00E17AB0">
              <w:rPr>
                <w:rFonts w:ascii="Times New Roman" w:eastAsia="Times New Roman" w:hAnsi="Times New Roman" w:cs="Times New Roman"/>
                <w:color w:val="000000"/>
                <w:sz w:val="24"/>
                <w:szCs w:val="24"/>
                <w:lang w:eastAsia="ru-RU"/>
              </w:rPr>
              <w:lastRenderedPageBreak/>
              <w:t>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3869,80000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3869,80000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79556,50000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61253,40000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61226,40000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61226,40000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59917,10000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1294,50000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18303,10000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18303,10000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18303,10000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w:t>
            </w:r>
            <w:r w:rsidRPr="00E17AB0">
              <w:rPr>
                <w:rFonts w:ascii="Times New Roman" w:eastAsia="Times New Roman" w:hAnsi="Times New Roman" w:cs="Times New Roman"/>
                <w:color w:val="000000"/>
                <w:sz w:val="24"/>
                <w:szCs w:val="24"/>
                <w:lang w:eastAsia="ru-RU"/>
              </w:rPr>
              <w:lastRenderedPageBreak/>
              <w:t>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17976,30000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по образованию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13920775,30000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13919900,80000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5705067,10000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5693844,40000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5622880,40000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1607255,30000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1607255,30000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2696237,20000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2696237,20000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898720,70000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898720,70000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w:t>
            </w:r>
            <w:r w:rsidRPr="00E17AB0">
              <w:rPr>
                <w:rFonts w:ascii="Times New Roman" w:eastAsia="Times New Roman" w:hAnsi="Times New Roman" w:cs="Times New Roman"/>
                <w:color w:val="000000"/>
                <w:sz w:val="24"/>
                <w:szCs w:val="24"/>
                <w:lang w:eastAsia="ru-RU"/>
              </w:rPr>
              <w:lastRenderedPageBreak/>
              <w:t>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13985,50000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13985,50000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406681,70000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406681,70000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27406,80000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5175,20000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5175,20000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15557,30000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15557,30000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5185,60000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E17AB0">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5185,60000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43557,20000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26967,20000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26967,20000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8988,90000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8988,90000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w:t>
            </w:r>
            <w:r w:rsidRPr="00E17AB0">
              <w:rPr>
                <w:rFonts w:ascii="Times New Roman" w:eastAsia="Times New Roman" w:hAnsi="Times New Roman" w:cs="Times New Roman"/>
                <w:color w:val="000000"/>
                <w:sz w:val="24"/>
                <w:szCs w:val="24"/>
                <w:lang w:eastAsia="ru-RU"/>
              </w:rPr>
              <w:lastRenderedPageBreak/>
              <w:t>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5574,30000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5574,30000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w:t>
            </w:r>
            <w:r w:rsidRPr="00E17AB0">
              <w:rPr>
                <w:rFonts w:ascii="Times New Roman" w:eastAsia="Times New Roman" w:hAnsi="Times New Roman" w:cs="Times New Roman"/>
                <w:color w:val="000000"/>
                <w:sz w:val="24"/>
                <w:szCs w:val="24"/>
                <w:lang w:eastAsia="ru-RU"/>
              </w:rPr>
              <w:lastRenderedPageBreak/>
              <w:t>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10097,70000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10097,70000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10097,70000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10097,70000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7275207,70000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7269709,70000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7150824,90000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977434,40000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977434,40000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4002336,70000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4002336,70000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1088223,20000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1088223,20000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148096,80000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148096,80000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783040,40000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783040,40000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151693,40000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151693,40000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w:t>
            </w:r>
            <w:r w:rsidRPr="00E17AB0">
              <w:rPr>
                <w:rFonts w:ascii="Times New Roman" w:eastAsia="Times New Roman" w:hAnsi="Times New Roman" w:cs="Times New Roman"/>
                <w:color w:val="000000"/>
                <w:sz w:val="24"/>
                <w:szCs w:val="24"/>
                <w:lang w:eastAsia="ru-RU"/>
              </w:rPr>
              <w:lastRenderedPageBreak/>
              <w:t>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103374,80000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78356,00000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22100,50000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22100,50000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2918,30000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2918,30000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«Спорт - территория здоровья!»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w:t>
            </w:r>
            <w:r w:rsidRPr="00E17AB0">
              <w:rPr>
                <w:rFonts w:ascii="Times New Roman" w:eastAsia="Times New Roman" w:hAnsi="Times New Roman" w:cs="Times New Roman"/>
                <w:color w:val="000000"/>
                <w:sz w:val="24"/>
                <w:szCs w:val="24"/>
                <w:lang w:eastAsia="ru-RU"/>
              </w:rPr>
              <w:lastRenderedPageBreak/>
              <w:t>циатив населения «Зона отдыха «Перезагрузка»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«Место силы:«Зарница» на 8-ой Воздушной»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«Арт-зал «Премьер» - обустройство школьного театра»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w:t>
            </w:r>
            <w:r w:rsidRPr="00E17AB0">
              <w:rPr>
                <w:rFonts w:ascii="Times New Roman" w:eastAsia="Times New Roman" w:hAnsi="Times New Roman" w:cs="Times New Roman"/>
                <w:color w:val="000000"/>
                <w:sz w:val="24"/>
                <w:szCs w:val="24"/>
                <w:lang w:eastAsia="ru-RU"/>
              </w:rPr>
              <w:lastRenderedPageBreak/>
              <w:t>зовательное пространство «Техногений»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w:t>
            </w:r>
            <w:r w:rsidRPr="00E17AB0">
              <w:rPr>
                <w:rFonts w:ascii="Times New Roman" w:eastAsia="Times New Roman" w:hAnsi="Times New Roman" w:cs="Times New Roman"/>
                <w:color w:val="000000"/>
                <w:sz w:val="24"/>
                <w:szCs w:val="24"/>
                <w:lang w:eastAsia="ru-RU"/>
              </w:rPr>
              <w:lastRenderedPageBreak/>
              <w:t>циатив населения «Уютный школьный холл»</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w:t>
            </w:r>
            <w:r w:rsidRPr="00E17AB0">
              <w:rPr>
                <w:rFonts w:ascii="Times New Roman" w:eastAsia="Times New Roman" w:hAnsi="Times New Roman" w:cs="Times New Roman"/>
                <w:color w:val="000000"/>
                <w:sz w:val="24"/>
                <w:szCs w:val="24"/>
                <w:lang w:eastAsia="ru-RU"/>
              </w:rPr>
              <w:lastRenderedPageBreak/>
              <w:t>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w:t>
            </w:r>
            <w:r w:rsidRPr="00E17AB0">
              <w:rPr>
                <w:rFonts w:ascii="Times New Roman" w:eastAsia="Times New Roman" w:hAnsi="Times New Roman" w:cs="Times New Roman"/>
                <w:color w:val="000000"/>
                <w:sz w:val="24"/>
                <w:szCs w:val="24"/>
                <w:lang w:eastAsia="ru-RU"/>
              </w:rPr>
              <w:lastRenderedPageBreak/>
              <w:t>Ю</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2358,00000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434928,30000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434908,30000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17784,80000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w:t>
            </w:r>
            <w:r w:rsidRPr="00E17AB0">
              <w:rPr>
                <w:rFonts w:ascii="Times New Roman" w:eastAsia="Times New Roman" w:hAnsi="Times New Roman" w:cs="Times New Roman"/>
                <w:color w:val="000000"/>
                <w:sz w:val="24"/>
                <w:szCs w:val="24"/>
                <w:lang w:eastAsia="ru-RU"/>
              </w:rPr>
              <w:lastRenderedPageBreak/>
              <w:t>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17784,80000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17784,80000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387632,90000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368649,00000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10321,00000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1523,30000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356798,60000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18983,90000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18983,90000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29490,60000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29490,60000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29490,60000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31865,90000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31865,90000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31865,90000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31865,90000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31865,90000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472831,80000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320959,60000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w:t>
            </w:r>
            <w:r w:rsidRPr="00E17AB0">
              <w:rPr>
                <w:rFonts w:ascii="Times New Roman" w:eastAsia="Times New Roman" w:hAnsi="Times New Roman" w:cs="Times New Roman"/>
                <w:color w:val="000000"/>
                <w:sz w:val="24"/>
                <w:szCs w:val="24"/>
                <w:lang w:eastAsia="ru-RU"/>
              </w:rPr>
              <w:lastRenderedPageBreak/>
              <w:t>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320315,60000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320315,60000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302056,40000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17840,30000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56537,70000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56537,70000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56063,50000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56063,50000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95334,50000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95016,50000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95016,50000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93672,70000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1343,80000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E17AB0">
              <w:rPr>
                <w:rFonts w:ascii="Times New Roman" w:eastAsia="Times New Roman" w:hAnsi="Times New Roman" w:cs="Times New Roman"/>
                <w:color w:val="000000"/>
                <w:sz w:val="24"/>
                <w:szCs w:val="24"/>
                <w:lang w:eastAsia="ru-RU"/>
              </w:rPr>
              <w:lastRenderedPageBreak/>
              <w:t>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128,20000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Руководство и управление в сфере </w:t>
            </w:r>
            <w:r w:rsidRPr="00E17AB0">
              <w:rPr>
                <w:rFonts w:ascii="Times New Roman" w:eastAsia="Times New Roman" w:hAnsi="Times New Roman" w:cs="Times New Roman"/>
                <w:color w:val="000000"/>
                <w:sz w:val="24"/>
                <w:szCs w:val="24"/>
                <w:lang w:eastAsia="ru-RU"/>
              </w:rPr>
              <w:lastRenderedPageBreak/>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320390,90000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190950,80000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190950,80000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190950,80000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151513,10000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151513,10000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147360,00000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4152,80000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39437,70000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18274,80000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15892,60000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2382,20000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Обеспечение приватизации и проведение предпродажной подготовки </w:t>
            </w:r>
            <w:r w:rsidRPr="00E17AB0">
              <w:rPr>
                <w:rFonts w:ascii="Times New Roman" w:eastAsia="Times New Roman" w:hAnsi="Times New Roman" w:cs="Times New Roman"/>
                <w:color w:val="000000"/>
                <w:sz w:val="24"/>
                <w:szCs w:val="24"/>
                <w:lang w:eastAsia="ru-RU"/>
              </w:rPr>
              <w:lastRenderedPageBreak/>
              <w:t>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20165,30000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20165,30000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29440,10000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29440,10000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29440,10000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29440,10000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29327,60000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27907,30000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увеличение уставного </w:t>
            </w:r>
            <w:r w:rsidRPr="00E17AB0">
              <w:rPr>
                <w:rFonts w:ascii="Times New Roman" w:eastAsia="Times New Roman" w:hAnsi="Times New Roman" w:cs="Times New Roman"/>
                <w:color w:val="000000"/>
                <w:sz w:val="24"/>
                <w:szCs w:val="24"/>
                <w:lang w:eastAsia="ru-RU"/>
              </w:rPr>
              <w:lastRenderedPageBreak/>
              <w:t>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590017,40000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590017,40000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14939,80000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14939,80000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14739,80000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14739,80000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14739,80000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530635,30000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528262,40000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521999,60000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521538,30000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521538,30000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5812,80000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5812,80000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5812,80000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2372,90000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w:t>
            </w:r>
            <w:r w:rsidRPr="00E17AB0">
              <w:rPr>
                <w:rFonts w:ascii="Times New Roman" w:eastAsia="Times New Roman" w:hAnsi="Times New Roman" w:cs="Times New Roman"/>
                <w:color w:val="000000"/>
                <w:sz w:val="24"/>
                <w:szCs w:val="24"/>
                <w:lang w:eastAsia="ru-RU"/>
              </w:rPr>
              <w:lastRenderedPageBreak/>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2372,90000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2372,90000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2372,90000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39832,80000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19225,50000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18257,30000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962,00000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20607,30000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20607,30000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20607,30000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20129,40000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Комитет по строительству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1482120,00000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718252,50000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718252,50000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718252,50000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635252,50000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635252,50000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635252,50000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143325,80000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24049,60000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58063,40000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w:t>
            </w:r>
            <w:r w:rsidRPr="00E17AB0">
              <w:rPr>
                <w:rFonts w:ascii="Times New Roman" w:eastAsia="Times New Roman" w:hAnsi="Times New Roman" w:cs="Times New Roman"/>
                <w:color w:val="000000"/>
                <w:sz w:val="24"/>
                <w:szCs w:val="24"/>
                <w:lang w:eastAsia="ru-RU"/>
              </w:rPr>
              <w:lastRenderedPageBreak/>
              <w:t>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58063,40000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58063,40000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58063,40000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58063,40000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61212,80000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61212,80000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28716,60000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28716,60000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28385,90000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32496,20000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32223,80000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30445,50000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1767,60000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620541,70000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620541,70000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620541,70000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620541,70000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550328,50000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550328,50000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70213,20000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70213,20000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2757380,50000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1971353,60000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1934988,90000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1934988,90000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58305,10000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58305,10000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58305,10000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1876683,80000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68795,80000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6718,40000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6718,40000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61902,10000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61902,10000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1807888,00000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948221,20000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948221,20000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573254,20000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573254,20000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63694,90000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63694,90000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222349,70000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222349,70000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36364,70000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36364,70000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36364,70000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33000,50000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31448,90000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E17AB0">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1538,10000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785472,90000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198828,60000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198828,60000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198828,60000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198828,60000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1976,80000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196851,80000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8498,40000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8498,40000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8498,40000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8498,40000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7411,60000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503808,60000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503808,60000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«Предо</w:t>
            </w:r>
            <w:r w:rsidRPr="00E17AB0">
              <w:rPr>
                <w:rFonts w:ascii="Times New Roman" w:eastAsia="Times New Roman" w:hAnsi="Times New Roman" w:cs="Times New Roman"/>
                <w:color w:val="000000"/>
                <w:sz w:val="24"/>
                <w:szCs w:val="24"/>
                <w:lang w:eastAsia="ru-RU"/>
              </w:rPr>
              <w:lastRenderedPageBreak/>
              <w:t>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484438,70000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3377,50000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1556,60000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1537,00000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479372,20000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4798,00000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474574,20000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Основное мероприятие «Социальная поддержка семей с детьми, </w:t>
            </w:r>
            <w:r w:rsidRPr="00E17AB0">
              <w:rPr>
                <w:rFonts w:ascii="Times New Roman" w:eastAsia="Times New Roman" w:hAnsi="Times New Roman" w:cs="Times New Roman"/>
                <w:color w:val="000000"/>
                <w:sz w:val="24"/>
                <w:szCs w:val="24"/>
                <w:lang w:eastAsia="ru-RU"/>
              </w:rPr>
              <w:lastRenderedPageBreak/>
              <w:t>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10418,20000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10418,20000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2739,20000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2712,00000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1878,60000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28250,70000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16247,40000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16247,40000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16247,40000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16123,40000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3402,20000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3402,20000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3402,20000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3402,20000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46086,60000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46086,60000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46086,60000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46086,60000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45067,30000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1019,30000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2636765,30000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1900681,30000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123763,90000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123763,90000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123763,90000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123763,90000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121438,20000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2325,70000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1756917,40000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w:t>
            </w:r>
            <w:r w:rsidRPr="00E17AB0">
              <w:rPr>
                <w:rFonts w:ascii="Times New Roman" w:eastAsia="Times New Roman" w:hAnsi="Times New Roman" w:cs="Times New Roman"/>
                <w:color w:val="000000"/>
                <w:sz w:val="24"/>
                <w:szCs w:val="24"/>
                <w:lang w:eastAsia="ru-RU"/>
              </w:rPr>
              <w:lastRenderedPageBreak/>
              <w:t>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450720,40000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450720,40000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450620,40000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450620,40000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1306197,00000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884977,40000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884977,40000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409159,60000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409159,60000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736084,00000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9905633,00000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9772195,40000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24564,50000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24564,50000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5926,90000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5926,90000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5926,90000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18637,60000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18637,60000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18637,60000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24524,90000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24524,90000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24524,90000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w:t>
            </w:r>
            <w:r w:rsidRPr="00E17AB0">
              <w:rPr>
                <w:rFonts w:ascii="Times New Roman" w:eastAsia="Times New Roman" w:hAnsi="Times New Roman" w:cs="Times New Roman"/>
                <w:color w:val="000000"/>
                <w:sz w:val="24"/>
                <w:szCs w:val="24"/>
                <w:lang w:eastAsia="ru-RU"/>
              </w:rPr>
              <w:lastRenderedPageBreak/>
              <w:t>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22817,30000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22817,30000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24876,80000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24876,80000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24876,80000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19992,60000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1131,20000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3726,80000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3726,80000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5261026,80000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5177241,90000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4799162,80000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71553,60000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62192,90000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8332,40000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768401,90000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768401,90000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84297,50000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84297,50000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841997,30000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168667,00000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673330,30000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2155555,60000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1082972,00000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1072583,60000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877356,90000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877356,90000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378079,10000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378079,10000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378079,10000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83784,90000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83473,30000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83473,30000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82482,80000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990,50000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4437202,40000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4293336,00000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w:t>
            </w:r>
            <w:r w:rsidRPr="00E17AB0">
              <w:rPr>
                <w:rFonts w:ascii="Times New Roman" w:eastAsia="Times New Roman" w:hAnsi="Times New Roman" w:cs="Times New Roman"/>
                <w:color w:val="000000"/>
                <w:sz w:val="24"/>
                <w:szCs w:val="24"/>
                <w:lang w:eastAsia="ru-RU"/>
              </w:rPr>
              <w:lastRenderedPageBreak/>
              <w:t>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2926219,00000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9593,60000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5999,40000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312475,00000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1416,30000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311058,70000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2604150,40000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30303,00000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317534,20000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1749912,70000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506400,50000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326427,60000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развитие системы орга</w:t>
            </w:r>
            <w:r w:rsidRPr="00E17AB0">
              <w:rPr>
                <w:rFonts w:ascii="Times New Roman" w:eastAsia="Times New Roman" w:hAnsi="Times New Roman" w:cs="Times New Roman"/>
                <w:color w:val="000000"/>
                <w:sz w:val="24"/>
                <w:szCs w:val="24"/>
                <w:lang w:eastAsia="ru-RU"/>
              </w:rPr>
              <w:lastRenderedPageBreak/>
              <w:t>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282286,20000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274286,20000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997689,80000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438264,20000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403069,30000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35194,90000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559425,60000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387107,10000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172318,50000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w:t>
            </w:r>
            <w:r w:rsidRPr="00E17AB0">
              <w:rPr>
                <w:rFonts w:ascii="Times New Roman" w:eastAsia="Times New Roman" w:hAnsi="Times New Roman" w:cs="Times New Roman"/>
                <w:color w:val="000000"/>
                <w:sz w:val="24"/>
                <w:szCs w:val="24"/>
                <w:lang w:eastAsia="ru-RU"/>
              </w:rPr>
              <w:lastRenderedPageBreak/>
              <w:t>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42999,60000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42999,60000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42999,60000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143866,40000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143866,40000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143866,40000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119888,70000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23977,70000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61324,90000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61324,90000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57674,90000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43030,80000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43030,80000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12226,50000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30804,30000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9279,50000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5364,60000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4205,20000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4205,20000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1159,40000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1159,40000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w:t>
            </w:r>
            <w:r w:rsidRPr="00E17AB0">
              <w:rPr>
                <w:rFonts w:ascii="Times New Roman" w:eastAsia="Times New Roman" w:hAnsi="Times New Roman" w:cs="Times New Roman"/>
                <w:color w:val="000000"/>
                <w:sz w:val="24"/>
                <w:szCs w:val="24"/>
                <w:lang w:eastAsia="ru-RU"/>
              </w:rPr>
              <w:lastRenderedPageBreak/>
              <w:t>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53681,90000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214007,91100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64606,41100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46024,70000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46024,70000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46024,70000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46024,70000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45106,20000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918,50000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18340,31600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w:t>
            </w:r>
            <w:r w:rsidRPr="00E17AB0">
              <w:rPr>
                <w:rFonts w:ascii="Times New Roman" w:eastAsia="Times New Roman" w:hAnsi="Times New Roman" w:cs="Times New Roman"/>
                <w:color w:val="000000"/>
                <w:sz w:val="24"/>
                <w:szCs w:val="24"/>
                <w:lang w:eastAsia="ru-RU"/>
              </w:rPr>
              <w:lastRenderedPageBreak/>
              <w:t>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18340,31600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18340,31600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5970,10000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5970,10000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9952,01500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8424,84500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1515,17000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1716,40100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1716,40100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w:t>
            </w:r>
            <w:r w:rsidRPr="00E17AB0">
              <w:rPr>
                <w:rFonts w:ascii="Times New Roman" w:eastAsia="Times New Roman" w:hAnsi="Times New Roman" w:cs="Times New Roman"/>
                <w:color w:val="000000"/>
                <w:sz w:val="24"/>
                <w:szCs w:val="24"/>
                <w:lang w:eastAsia="ru-RU"/>
              </w:rPr>
              <w:lastRenderedPageBreak/>
              <w:t>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87164,20000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87164,20000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86964,20000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83530,40000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65947,06667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65947,06667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16463,33333</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16463,33333</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3433,80000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3433,80000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3433,80000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25139,70000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36822,60000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27551,10000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27551,10000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27551,10000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21360,30000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21360,30000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w:t>
            </w:r>
            <w:r w:rsidRPr="00E17AB0">
              <w:rPr>
                <w:rFonts w:ascii="Times New Roman" w:eastAsia="Times New Roman" w:hAnsi="Times New Roman" w:cs="Times New Roman"/>
                <w:color w:val="000000"/>
                <w:sz w:val="24"/>
                <w:szCs w:val="24"/>
                <w:lang w:eastAsia="ru-RU"/>
              </w:rPr>
              <w:lastRenderedPageBreak/>
              <w:t>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6190,80000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6190,80000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9211,50000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260046,58800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71989,68800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49443,50000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49443,50000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49443,50000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49443,50000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E17AB0">
              <w:rPr>
                <w:rFonts w:ascii="Times New Roman" w:eastAsia="Times New Roman" w:hAnsi="Times New Roman" w:cs="Times New Roman"/>
                <w:color w:val="000000"/>
                <w:sz w:val="24"/>
                <w:szCs w:val="24"/>
                <w:lang w:eastAsia="ru-RU"/>
              </w:rPr>
              <w:lastRenderedPageBreak/>
              <w:t>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48480,90000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962,60000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22132,36800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22132,36800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22132,36800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8956,10000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8956,10000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10641,25000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9136,30000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1504,95000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E17AB0">
              <w:rPr>
                <w:rFonts w:ascii="Times New Roman" w:eastAsia="Times New Roman" w:hAnsi="Times New Roman" w:cs="Times New Roman"/>
                <w:color w:val="000000"/>
                <w:sz w:val="24"/>
                <w:szCs w:val="24"/>
                <w:lang w:eastAsia="ru-RU"/>
              </w:rPr>
              <w:lastRenderedPageBreak/>
              <w:t>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1833,21800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1816,90000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16,31800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115084,40000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115084,40000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97049,40000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95060,80000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66518,57778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66518,57778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w:t>
            </w:r>
            <w:r w:rsidRPr="00E17AB0">
              <w:rPr>
                <w:rFonts w:ascii="Times New Roman" w:eastAsia="Times New Roman" w:hAnsi="Times New Roman" w:cs="Times New Roman"/>
                <w:color w:val="000000"/>
                <w:sz w:val="24"/>
                <w:szCs w:val="24"/>
                <w:lang w:eastAsia="ru-RU"/>
              </w:rPr>
              <w:lastRenderedPageBreak/>
              <w:t>циатив населения «Спортивный и безопасный двор»</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27422,22222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27422,22222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4111,90000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4111,90000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4111,90000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4111,90000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13923,10000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13923,10000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13923,10000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w:t>
            </w:r>
            <w:r w:rsidRPr="00E17AB0">
              <w:rPr>
                <w:rFonts w:ascii="Times New Roman" w:eastAsia="Times New Roman" w:hAnsi="Times New Roman" w:cs="Times New Roman"/>
                <w:color w:val="000000"/>
                <w:sz w:val="24"/>
                <w:szCs w:val="24"/>
                <w:lang w:eastAsia="ru-RU"/>
              </w:rPr>
              <w:lastRenderedPageBreak/>
              <w:t>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13923,10000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30126,50000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30126,50000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30126,50000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29511,30000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29511,30000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29511,30000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42646,00000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33374,50000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33374,50000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33374,50000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25584,60000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25584,60000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выплату вознаграждения за труд, причитающегося приемным родителям, патронатным </w:t>
            </w:r>
            <w:r w:rsidRPr="00E17AB0">
              <w:rPr>
                <w:rFonts w:ascii="Times New Roman" w:eastAsia="Times New Roman" w:hAnsi="Times New Roman" w:cs="Times New Roman"/>
                <w:color w:val="000000"/>
                <w:sz w:val="24"/>
                <w:szCs w:val="24"/>
                <w:lang w:eastAsia="ru-RU"/>
              </w:rPr>
              <w:lastRenderedPageBreak/>
              <w:t>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7789,90000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7789,90000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8361,80000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909,70000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Центрального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400998,17000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59852,37000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43891,10000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43891,10000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43891,10000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43891,10000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43030,80000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860,30000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15788,84500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15788,84500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15788,84500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5903,50000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5903,50000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8194,73700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6969,66600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1225,07100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E17AB0">
              <w:rPr>
                <w:rFonts w:ascii="Times New Roman" w:eastAsia="Times New Roman" w:hAnsi="Times New Roman" w:cs="Times New Roman"/>
                <w:color w:val="000000"/>
                <w:sz w:val="24"/>
                <w:szCs w:val="24"/>
                <w:lang w:eastAsia="ru-RU"/>
              </w:rPr>
              <w:lastRenderedPageBreak/>
              <w:t>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988,80800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988,80800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315252,40000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315252,40000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315252,40000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315252,40000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144274,62222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144274,62222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170977,77778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w:t>
            </w:r>
            <w:r w:rsidRPr="00E17AB0">
              <w:rPr>
                <w:rFonts w:ascii="Times New Roman" w:eastAsia="Times New Roman" w:hAnsi="Times New Roman" w:cs="Times New Roman"/>
                <w:color w:val="000000"/>
                <w:sz w:val="24"/>
                <w:szCs w:val="24"/>
                <w:lang w:eastAsia="ru-RU"/>
              </w:rPr>
              <w:lastRenderedPageBreak/>
              <w:t>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170977,77778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18299,30000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11030,70000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11030,70000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1970,50000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1970,50000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5298,10000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5298,10000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5298,10000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w:t>
            </w:r>
            <w:r w:rsidRPr="00E17AB0">
              <w:rPr>
                <w:rFonts w:ascii="Times New Roman" w:eastAsia="Times New Roman" w:hAnsi="Times New Roman" w:cs="Times New Roman"/>
                <w:color w:val="000000"/>
                <w:sz w:val="24"/>
                <w:szCs w:val="24"/>
                <w:lang w:eastAsia="ru-RU"/>
              </w:rPr>
              <w:lastRenderedPageBreak/>
              <w:t>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5298,10000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5298,10000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Дзержинского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244433,16800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73429,76800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48790,50000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48790,50000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48790,50000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48790,50000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47845,60000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934,90000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E17AB0">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413,82000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24225,44800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24225,44800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24225,44800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10198,80000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10198,80000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10881,05900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6997,70000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3883,35900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2443,78900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2395,78900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E17AB0">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102810,10000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102810,10000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102810,10000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102810,10000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61821,21111</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61821,21111</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39868,88889</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39868,88889</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18380,10000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49613,20000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39017,20000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39017,20000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39017,20000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30444,10000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30444,10000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8573,10000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8573,10000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10596,00000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10596,00000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10596,00000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10596,00000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w:t>
            </w:r>
            <w:r w:rsidRPr="00E17AB0">
              <w:rPr>
                <w:rFonts w:ascii="Times New Roman" w:eastAsia="Times New Roman" w:hAnsi="Times New Roman" w:cs="Times New Roman"/>
                <w:color w:val="000000"/>
                <w:sz w:val="24"/>
                <w:szCs w:val="24"/>
                <w:lang w:eastAsia="ru-RU"/>
              </w:rPr>
              <w:lastRenderedPageBreak/>
              <w:t>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10306,90000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289,10000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187407,93700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58829,03700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44987,00000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44987,00000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44987,00000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44987,00000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44062,50000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914,50000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137,94000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137,94000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137,94000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137,94000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137,94000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w:t>
            </w:r>
            <w:r w:rsidRPr="00E17AB0">
              <w:rPr>
                <w:rFonts w:ascii="Times New Roman" w:eastAsia="Times New Roman" w:hAnsi="Times New Roman" w:cs="Times New Roman"/>
                <w:color w:val="000000"/>
                <w:sz w:val="24"/>
                <w:szCs w:val="24"/>
                <w:lang w:eastAsia="ru-RU"/>
              </w:rPr>
              <w:lastRenderedPageBreak/>
              <w:t>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13704,09700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13704,09700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13704,09700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4401,10000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7387,42700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6137,42700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1213,77000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1213,77000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w:t>
            </w:r>
            <w:r w:rsidRPr="00E17AB0">
              <w:rPr>
                <w:rFonts w:ascii="Times New Roman" w:eastAsia="Times New Roman" w:hAnsi="Times New Roman" w:cs="Times New Roman"/>
                <w:color w:val="000000"/>
                <w:sz w:val="24"/>
                <w:szCs w:val="24"/>
                <w:lang w:eastAsia="ru-RU"/>
              </w:rPr>
              <w:lastRenderedPageBreak/>
              <w:t>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91394,10000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91394,10000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91394,10000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89154,10000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59367,43333</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59367,43333</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27546,66667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27546,66667</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r w:rsidRPr="00E17AB0">
              <w:rPr>
                <w:rFonts w:ascii="Times New Roman" w:eastAsia="Times New Roman" w:hAnsi="Times New Roman" w:cs="Times New Roman"/>
                <w:color w:val="000000"/>
                <w:sz w:val="24"/>
                <w:szCs w:val="24"/>
                <w:lang w:eastAsia="ru-RU"/>
              </w:rPr>
              <w:lastRenderedPageBreak/>
              <w:t>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«Дорога к школе»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17084,20000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19965,60000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14005,40000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10366,80000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10366,80000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выплату вознаграждения за труд, причитающегося приемным родителям, патронатным </w:t>
            </w:r>
            <w:r w:rsidRPr="00E17AB0">
              <w:rPr>
                <w:rFonts w:ascii="Times New Roman" w:eastAsia="Times New Roman" w:hAnsi="Times New Roman" w:cs="Times New Roman"/>
                <w:color w:val="000000"/>
                <w:sz w:val="24"/>
                <w:szCs w:val="24"/>
                <w:lang w:eastAsia="ru-RU"/>
              </w:rPr>
              <w:lastRenderedPageBreak/>
              <w:t>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3638,60000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3638,60000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5960,20000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202619,05600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66671,75600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49992,00000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49992,00000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49992,00000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49992,00000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49151,70000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241,39500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16438,36100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16438,36100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16438,36100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5413,10000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5413,10000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8450,92200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7329,20000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1121,72200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E17AB0">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1852,53900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1782,50000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70,03900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68443,10000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68443,10000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68443,10000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68150,50000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48346,05556</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E17AB0">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48346,05556</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«Аллея Славы»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18684,44444</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18684,44444</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26356,10000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26356,10000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25787,10000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25353,83034</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25353,83034</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25353,83034</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433,26966</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433,26966</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E17AB0">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433,26966</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569,00000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40648,10000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31376,60000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31376,60000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31376,60000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18567,90000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18567,90000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12808,70000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12808,70000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Руководство и управление в сфере </w:t>
            </w:r>
            <w:r w:rsidRPr="00E17AB0">
              <w:rPr>
                <w:rFonts w:ascii="Times New Roman" w:eastAsia="Times New Roman" w:hAnsi="Times New Roman" w:cs="Times New Roman"/>
                <w:color w:val="000000"/>
                <w:sz w:val="24"/>
                <w:szCs w:val="24"/>
                <w:lang w:eastAsia="ru-RU"/>
              </w:rPr>
              <w:lastRenderedPageBreak/>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9121,50000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188712,57700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61350,27700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47037,70000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47037,70000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47037,70000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47037,70000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46093,70000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944,00000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Составление (изменение) списков кандидатов в присяжные заседатели </w:t>
            </w:r>
            <w:r w:rsidRPr="00E17AB0">
              <w:rPr>
                <w:rFonts w:ascii="Times New Roman" w:eastAsia="Times New Roman" w:hAnsi="Times New Roman" w:cs="Times New Roman"/>
                <w:color w:val="000000"/>
                <w:sz w:val="24"/>
                <w:szCs w:val="24"/>
                <w:lang w:eastAsia="ru-RU"/>
              </w:rPr>
              <w:lastRenderedPageBreak/>
              <w:t>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172,42500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14140,15200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14140,15200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14140,15200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3977,00000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3977,00000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8161,21600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5886,67100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2274,54500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691,80000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1300,13600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E17AB0">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1273,63600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67379,20000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67379,20000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67379,20000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67290,60000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51602,82222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51602,82222</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ул.им. Кирова, напротив ТЦ «Космос»</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14567,77778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14567,77778</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26128,10000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33640,00000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26355,20000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26355,20000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26355,20000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21714,40000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21714,40000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выплату вознаграждения за труд, причитающегося приемным родителям, патронатным воспитателям, и предоставлению </w:t>
            </w:r>
            <w:r w:rsidRPr="00E17AB0">
              <w:rPr>
                <w:rFonts w:ascii="Times New Roman" w:eastAsia="Times New Roman" w:hAnsi="Times New Roman" w:cs="Times New Roman"/>
                <w:color w:val="000000"/>
                <w:sz w:val="24"/>
                <w:szCs w:val="24"/>
                <w:lang w:eastAsia="ru-RU"/>
              </w:rPr>
              <w:lastRenderedPageBreak/>
              <w:t>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4640,80000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4640,80000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7284,80000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7174,80000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235120,77900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93172,97900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39396,70000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39396,70000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39396,70000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39396,70000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38652,00000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Закупка товаров, работ и услуг для </w:t>
            </w:r>
            <w:r w:rsidRPr="00E17AB0">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744,70000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310,36500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310,36500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310,36500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310,36500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310,36500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53465,91400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605,10000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52860,81400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52860,81400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31703,20000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24381,40000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6806,80000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515,00000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5082,60000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5082,60000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13645,27500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9864,69200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3726,91800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53,66500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701,80000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657,20000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44,60000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1727,93900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1593,83900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134,10000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250,00000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78340,30000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78340,30000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77860,30000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75116,00000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62157,11111</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62157,11111</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1120,00000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10718,88889</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10718,88889</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w:t>
            </w:r>
            <w:r w:rsidRPr="00E17AB0">
              <w:rPr>
                <w:rFonts w:ascii="Times New Roman" w:eastAsia="Times New Roman" w:hAnsi="Times New Roman" w:cs="Times New Roman"/>
                <w:color w:val="000000"/>
                <w:sz w:val="24"/>
                <w:szCs w:val="24"/>
                <w:lang w:eastAsia="ru-RU"/>
              </w:rPr>
              <w:lastRenderedPageBreak/>
              <w:t>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2744,30000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2732,30000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2732,30000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480,00000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2006,80000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«Разви</w:t>
            </w:r>
            <w:r w:rsidRPr="00E17AB0">
              <w:rPr>
                <w:rFonts w:ascii="Times New Roman" w:eastAsia="Times New Roman" w:hAnsi="Times New Roman" w:cs="Times New Roman"/>
                <w:color w:val="000000"/>
                <w:sz w:val="24"/>
                <w:szCs w:val="24"/>
                <w:lang w:eastAsia="ru-RU"/>
              </w:rPr>
              <w:lastRenderedPageBreak/>
              <w:t>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14717,20000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46633,50000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37362,00000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37362,00000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37362,00000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29110,30000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29110,30000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8251,70000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8251,70000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9271,50000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E17AB0">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8873,30000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398,20000</w:t>
            </w:r>
          </w:p>
        </w:tc>
      </w:tr>
      <w:tr w:rsidR="00E17AB0" w:rsidRPr="00E17AB0" w:rsidTr="00E17AB0">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both"/>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E17AB0" w:rsidRDefault="00E17AB0" w:rsidP="00E17AB0">
            <w:pPr>
              <w:spacing w:after="0" w:line="240" w:lineRule="auto"/>
              <w:ind w:left="-57" w:right="-57"/>
              <w:jc w:val="center"/>
              <w:rPr>
                <w:rFonts w:ascii="Times New Roman" w:eastAsia="Times New Roman" w:hAnsi="Times New Roman" w:cs="Times New Roman"/>
                <w:color w:val="000000"/>
                <w:sz w:val="24"/>
                <w:szCs w:val="24"/>
                <w:lang w:eastAsia="ru-RU"/>
              </w:rPr>
            </w:pPr>
            <w:r w:rsidRPr="00E17AB0">
              <w:rPr>
                <w:rFonts w:ascii="Times New Roman" w:eastAsia="Times New Roman" w:hAnsi="Times New Roman" w:cs="Times New Roman"/>
                <w:color w:val="000000"/>
                <w:sz w:val="24"/>
                <w:szCs w:val="24"/>
                <w:lang w:eastAsia="ru-RU"/>
              </w:rPr>
              <w:t>40879820,10000</w:t>
            </w:r>
          </w:p>
        </w:tc>
      </w:tr>
    </w:tbl>
    <w:p w:rsidR="004C4725" w:rsidRDefault="004C4725" w:rsidP="00FE7870">
      <w:pPr>
        <w:spacing w:after="0" w:line="240" w:lineRule="auto"/>
        <w:rPr>
          <w:rFonts w:ascii="Times New Roman" w:hAnsi="Times New Roman" w:cs="Times New Roman"/>
          <w:sz w:val="28"/>
          <w:szCs w:val="28"/>
        </w:rPr>
      </w:pPr>
    </w:p>
    <w:p w:rsidR="005312F4" w:rsidRDefault="005312F4" w:rsidP="00FE7870">
      <w:pPr>
        <w:spacing w:after="0" w:line="240" w:lineRule="auto"/>
        <w:rPr>
          <w:rFonts w:ascii="Times New Roman" w:hAnsi="Times New Roman" w:cs="Times New Roman"/>
          <w:sz w:val="28"/>
          <w:szCs w:val="28"/>
        </w:rPr>
      </w:pPr>
    </w:p>
    <w:p w:rsidR="005312F4" w:rsidRDefault="005312F4" w:rsidP="00FE7870">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C6BEE" w:rsidTr="004C4725">
        <w:tc>
          <w:tcPr>
            <w:tcW w:w="5636" w:type="dxa"/>
          </w:tcPr>
          <w:p w:rsidR="008D1C06" w:rsidRPr="001D1C6B" w:rsidRDefault="008D1C06" w:rsidP="008D1C06">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8D1C06" w:rsidRPr="001D1C6B" w:rsidRDefault="008D1C06" w:rsidP="008D1C06">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8D1C06" w:rsidRPr="001D1C6B" w:rsidRDefault="008D1C06" w:rsidP="008D1C06">
            <w:pPr>
              <w:spacing w:after="0" w:line="240" w:lineRule="auto"/>
              <w:rPr>
                <w:rFonts w:ascii="Times New Roman" w:hAnsi="Times New Roman" w:cs="Times New Roman"/>
                <w:color w:val="000000"/>
                <w:sz w:val="28"/>
                <w:szCs w:val="28"/>
              </w:rPr>
            </w:pPr>
          </w:p>
          <w:p w:rsidR="00FC6BEE" w:rsidRDefault="008D1C06" w:rsidP="008D1C06">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8D1C06" w:rsidRPr="001D1C6B" w:rsidRDefault="008D1C06" w:rsidP="00F22872">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8D1C06" w:rsidRPr="001D1C6B" w:rsidRDefault="008D1C06" w:rsidP="00F22872">
            <w:pPr>
              <w:spacing w:after="0" w:line="240" w:lineRule="auto"/>
              <w:rPr>
                <w:rFonts w:ascii="Times New Roman" w:hAnsi="Times New Roman" w:cs="Times New Roman"/>
                <w:sz w:val="28"/>
                <w:szCs w:val="28"/>
              </w:rPr>
            </w:pPr>
          </w:p>
          <w:p w:rsidR="008D1C06" w:rsidRPr="001D1C6B" w:rsidRDefault="008D1C06" w:rsidP="00F22872">
            <w:pPr>
              <w:spacing w:after="0" w:line="240" w:lineRule="auto"/>
              <w:rPr>
                <w:rFonts w:ascii="Times New Roman" w:hAnsi="Times New Roman" w:cs="Times New Roman"/>
                <w:sz w:val="28"/>
                <w:szCs w:val="28"/>
              </w:rPr>
            </w:pPr>
          </w:p>
          <w:p w:rsidR="00FC6BEE" w:rsidRDefault="008D1C06" w:rsidP="00F22872">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FC6BEE" w:rsidRDefault="00FC6BEE" w:rsidP="00FC6BEE">
      <w:pPr>
        <w:spacing w:after="0" w:line="240" w:lineRule="auto"/>
        <w:jc w:val="both"/>
        <w:rPr>
          <w:rFonts w:ascii="Times New Roman" w:hAnsi="Times New Roman" w:cs="Times New Roman"/>
          <w:sz w:val="20"/>
          <w:szCs w:val="28"/>
        </w:rPr>
      </w:pPr>
    </w:p>
    <w:sectPr w:rsidR="00FC6BEE" w:rsidSect="0025636D">
      <w:headerReference w:type="default" r:id="rId7"/>
      <w:footerReference w:type="default" r:id="rId8"/>
      <w:footerReference w:type="first" r:id="rId9"/>
      <w:pgSz w:w="11906" w:h="16838" w:code="9"/>
      <w:pgMar w:top="1134" w:right="567" w:bottom="1134" w:left="1701" w:header="56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42" w:rsidRDefault="00634642" w:rsidP="00944A72">
      <w:pPr>
        <w:spacing w:after="0" w:line="240" w:lineRule="auto"/>
      </w:pPr>
      <w:r>
        <w:separator/>
      </w:r>
    </w:p>
  </w:endnote>
  <w:endnote w:type="continuationSeparator" w:id="0">
    <w:p w:rsidR="00634642" w:rsidRDefault="00634642"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p w:rsidR="008D1C06" w:rsidRPr="008D1C06" w:rsidRDefault="008D1C06" w:rsidP="008D1C06">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42" w:rsidRDefault="00634642" w:rsidP="00944A72">
      <w:pPr>
        <w:spacing w:after="0" w:line="240" w:lineRule="auto"/>
      </w:pPr>
      <w:r>
        <w:separator/>
      </w:r>
    </w:p>
  </w:footnote>
  <w:footnote w:type="continuationSeparator" w:id="0">
    <w:p w:rsidR="00634642" w:rsidRDefault="00634642"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42" w:rsidRPr="003D05BC" w:rsidRDefault="00634642"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BE74F9">
          <w:rPr>
            <w:rFonts w:ascii="Times New Roman" w:hAnsi="Times New Roman" w:cs="Times New Roman"/>
            <w:noProof/>
            <w:sz w:val="20"/>
            <w:szCs w:val="20"/>
          </w:rPr>
          <w:t>3</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4E2"/>
    <w:rsid w:val="000020FB"/>
    <w:rsid w:val="000057EB"/>
    <w:rsid w:val="00017019"/>
    <w:rsid w:val="000245E3"/>
    <w:rsid w:val="00024CDC"/>
    <w:rsid w:val="00034007"/>
    <w:rsid w:val="00034F82"/>
    <w:rsid w:val="00052017"/>
    <w:rsid w:val="00056BEE"/>
    <w:rsid w:val="00057D14"/>
    <w:rsid w:val="000624BB"/>
    <w:rsid w:val="00065FE2"/>
    <w:rsid w:val="00066883"/>
    <w:rsid w:val="00066C9C"/>
    <w:rsid w:val="00077A9E"/>
    <w:rsid w:val="00092920"/>
    <w:rsid w:val="000A5D19"/>
    <w:rsid w:val="000A671F"/>
    <w:rsid w:val="000B0ECB"/>
    <w:rsid w:val="000B6CA7"/>
    <w:rsid w:val="000C1028"/>
    <w:rsid w:val="000C13E0"/>
    <w:rsid w:val="000D4A87"/>
    <w:rsid w:val="000D5CFB"/>
    <w:rsid w:val="000E1FD6"/>
    <w:rsid w:val="000E584C"/>
    <w:rsid w:val="000E7D2D"/>
    <w:rsid w:val="000F1708"/>
    <w:rsid w:val="000F6563"/>
    <w:rsid w:val="000F6587"/>
    <w:rsid w:val="00115ADB"/>
    <w:rsid w:val="00117A44"/>
    <w:rsid w:val="00130165"/>
    <w:rsid w:val="001340EB"/>
    <w:rsid w:val="00141197"/>
    <w:rsid w:val="00145351"/>
    <w:rsid w:val="00151D34"/>
    <w:rsid w:val="001561C3"/>
    <w:rsid w:val="0015659D"/>
    <w:rsid w:val="00156D02"/>
    <w:rsid w:val="001611C4"/>
    <w:rsid w:val="00165D48"/>
    <w:rsid w:val="001701CE"/>
    <w:rsid w:val="00170803"/>
    <w:rsid w:val="00170F26"/>
    <w:rsid w:val="00173464"/>
    <w:rsid w:val="00191467"/>
    <w:rsid w:val="001924DB"/>
    <w:rsid w:val="001939A8"/>
    <w:rsid w:val="001967B2"/>
    <w:rsid w:val="001A0A04"/>
    <w:rsid w:val="001A167E"/>
    <w:rsid w:val="001B1CD0"/>
    <w:rsid w:val="001B7203"/>
    <w:rsid w:val="001C3A68"/>
    <w:rsid w:val="001C4951"/>
    <w:rsid w:val="001C750E"/>
    <w:rsid w:val="001D3F74"/>
    <w:rsid w:val="001E380F"/>
    <w:rsid w:val="001E5356"/>
    <w:rsid w:val="001F347F"/>
    <w:rsid w:val="001F5F5E"/>
    <w:rsid w:val="0020108E"/>
    <w:rsid w:val="00204466"/>
    <w:rsid w:val="0021663F"/>
    <w:rsid w:val="00221397"/>
    <w:rsid w:val="00232AE5"/>
    <w:rsid w:val="00235D0F"/>
    <w:rsid w:val="00235D29"/>
    <w:rsid w:val="00240EB6"/>
    <w:rsid w:val="0024400F"/>
    <w:rsid w:val="00247558"/>
    <w:rsid w:val="00250393"/>
    <w:rsid w:val="0025636D"/>
    <w:rsid w:val="00256EDA"/>
    <w:rsid w:val="00260ED2"/>
    <w:rsid w:val="00275220"/>
    <w:rsid w:val="002772A9"/>
    <w:rsid w:val="00281C76"/>
    <w:rsid w:val="00282D80"/>
    <w:rsid w:val="002A382C"/>
    <w:rsid w:val="002B47C8"/>
    <w:rsid w:val="002C62F6"/>
    <w:rsid w:val="002D1BE1"/>
    <w:rsid w:val="002D2C49"/>
    <w:rsid w:val="002E423C"/>
    <w:rsid w:val="002E7807"/>
    <w:rsid w:val="00302AD3"/>
    <w:rsid w:val="00310965"/>
    <w:rsid w:val="003132E9"/>
    <w:rsid w:val="003236E6"/>
    <w:rsid w:val="003340E3"/>
    <w:rsid w:val="0033648E"/>
    <w:rsid w:val="00336636"/>
    <w:rsid w:val="00337247"/>
    <w:rsid w:val="00363320"/>
    <w:rsid w:val="0037080E"/>
    <w:rsid w:val="00377571"/>
    <w:rsid w:val="0038143C"/>
    <w:rsid w:val="00386DB4"/>
    <w:rsid w:val="00392756"/>
    <w:rsid w:val="0039594A"/>
    <w:rsid w:val="00396932"/>
    <w:rsid w:val="003A1A19"/>
    <w:rsid w:val="003A7EA9"/>
    <w:rsid w:val="003B2AD2"/>
    <w:rsid w:val="003B3DD4"/>
    <w:rsid w:val="003B6D0B"/>
    <w:rsid w:val="003C05B8"/>
    <w:rsid w:val="003C1447"/>
    <w:rsid w:val="003C6E49"/>
    <w:rsid w:val="003D05BC"/>
    <w:rsid w:val="003D59C9"/>
    <w:rsid w:val="003E2469"/>
    <w:rsid w:val="003E48F3"/>
    <w:rsid w:val="004042E7"/>
    <w:rsid w:val="004124BF"/>
    <w:rsid w:val="00433646"/>
    <w:rsid w:val="00441C5A"/>
    <w:rsid w:val="00442F35"/>
    <w:rsid w:val="00456DAA"/>
    <w:rsid w:val="004643CA"/>
    <w:rsid w:val="00464FFF"/>
    <w:rsid w:val="00474184"/>
    <w:rsid w:val="00484EEA"/>
    <w:rsid w:val="00492DF5"/>
    <w:rsid w:val="00493C76"/>
    <w:rsid w:val="004A03AF"/>
    <w:rsid w:val="004B4454"/>
    <w:rsid w:val="004C4725"/>
    <w:rsid w:val="004C6BAF"/>
    <w:rsid w:val="004D444E"/>
    <w:rsid w:val="004E09A6"/>
    <w:rsid w:val="004E5079"/>
    <w:rsid w:val="004F03E7"/>
    <w:rsid w:val="004F0863"/>
    <w:rsid w:val="004F56C8"/>
    <w:rsid w:val="004F5B83"/>
    <w:rsid w:val="00504104"/>
    <w:rsid w:val="0050731E"/>
    <w:rsid w:val="0052461A"/>
    <w:rsid w:val="005312F4"/>
    <w:rsid w:val="00532407"/>
    <w:rsid w:val="00533000"/>
    <w:rsid w:val="00537124"/>
    <w:rsid w:val="00560104"/>
    <w:rsid w:val="00564F4A"/>
    <w:rsid w:val="00570FC9"/>
    <w:rsid w:val="00576F87"/>
    <w:rsid w:val="00576FBD"/>
    <w:rsid w:val="005773EB"/>
    <w:rsid w:val="00581204"/>
    <w:rsid w:val="00584470"/>
    <w:rsid w:val="00584831"/>
    <w:rsid w:val="00584FD6"/>
    <w:rsid w:val="00594364"/>
    <w:rsid w:val="005A0A11"/>
    <w:rsid w:val="005A4AAC"/>
    <w:rsid w:val="005A5A7B"/>
    <w:rsid w:val="005B1D80"/>
    <w:rsid w:val="005C076F"/>
    <w:rsid w:val="005C1CC9"/>
    <w:rsid w:val="005D3FE4"/>
    <w:rsid w:val="005D450B"/>
    <w:rsid w:val="005D6E1D"/>
    <w:rsid w:val="005F33BA"/>
    <w:rsid w:val="005F3D0E"/>
    <w:rsid w:val="005F3F72"/>
    <w:rsid w:val="006042C4"/>
    <w:rsid w:val="006178E2"/>
    <w:rsid w:val="00634642"/>
    <w:rsid w:val="00640131"/>
    <w:rsid w:val="00640D61"/>
    <w:rsid w:val="00641C0D"/>
    <w:rsid w:val="006443C2"/>
    <w:rsid w:val="00650216"/>
    <w:rsid w:val="00651854"/>
    <w:rsid w:val="00657B62"/>
    <w:rsid w:val="0066675F"/>
    <w:rsid w:val="00671B1F"/>
    <w:rsid w:val="006735D2"/>
    <w:rsid w:val="00674690"/>
    <w:rsid w:val="0067751D"/>
    <w:rsid w:val="00683174"/>
    <w:rsid w:val="00694DBD"/>
    <w:rsid w:val="006A5A62"/>
    <w:rsid w:val="006C035F"/>
    <w:rsid w:val="006C62D6"/>
    <w:rsid w:val="006D1D6F"/>
    <w:rsid w:val="006D4AA1"/>
    <w:rsid w:val="00705928"/>
    <w:rsid w:val="00706051"/>
    <w:rsid w:val="00715260"/>
    <w:rsid w:val="0071735F"/>
    <w:rsid w:val="0074060E"/>
    <w:rsid w:val="00747C16"/>
    <w:rsid w:val="00751E17"/>
    <w:rsid w:val="00751FEF"/>
    <w:rsid w:val="00754270"/>
    <w:rsid w:val="007566E0"/>
    <w:rsid w:val="00763271"/>
    <w:rsid w:val="00765DC0"/>
    <w:rsid w:val="00770B3E"/>
    <w:rsid w:val="0077380D"/>
    <w:rsid w:val="007801D9"/>
    <w:rsid w:val="007812C1"/>
    <w:rsid w:val="00787CE1"/>
    <w:rsid w:val="007A3DE2"/>
    <w:rsid w:val="007B2FD7"/>
    <w:rsid w:val="007B51EE"/>
    <w:rsid w:val="007B5D86"/>
    <w:rsid w:val="007B6C61"/>
    <w:rsid w:val="007B71A7"/>
    <w:rsid w:val="007C4A8A"/>
    <w:rsid w:val="007C7B40"/>
    <w:rsid w:val="007D3A7B"/>
    <w:rsid w:val="007E1917"/>
    <w:rsid w:val="007E2279"/>
    <w:rsid w:val="007E2FD2"/>
    <w:rsid w:val="007E7F0D"/>
    <w:rsid w:val="007F0320"/>
    <w:rsid w:val="007F2A5A"/>
    <w:rsid w:val="007F2C9E"/>
    <w:rsid w:val="00807101"/>
    <w:rsid w:val="00817338"/>
    <w:rsid w:val="008176C3"/>
    <w:rsid w:val="008242C5"/>
    <w:rsid w:val="0083174C"/>
    <w:rsid w:val="0084390B"/>
    <w:rsid w:val="008460DB"/>
    <w:rsid w:val="008475A4"/>
    <w:rsid w:val="00850FCF"/>
    <w:rsid w:val="0085372D"/>
    <w:rsid w:val="00854669"/>
    <w:rsid w:val="00856F90"/>
    <w:rsid w:val="0087273D"/>
    <w:rsid w:val="008A76CC"/>
    <w:rsid w:val="008B5B6C"/>
    <w:rsid w:val="008D1C06"/>
    <w:rsid w:val="008E00F8"/>
    <w:rsid w:val="008E21BA"/>
    <w:rsid w:val="008E4B96"/>
    <w:rsid w:val="008F47DD"/>
    <w:rsid w:val="008F651A"/>
    <w:rsid w:val="00915F2D"/>
    <w:rsid w:val="00923F05"/>
    <w:rsid w:val="00924591"/>
    <w:rsid w:val="00926CFA"/>
    <w:rsid w:val="00926ED1"/>
    <w:rsid w:val="00944A72"/>
    <w:rsid w:val="009452D6"/>
    <w:rsid w:val="0096174E"/>
    <w:rsid w:val="009723F9"/>
    <w:rsid w:val="00982092"/>
    <w:rsid w:val="0099754B"/>
    <w:rsid w:val="009B3D46"/>
    <w:rsid w:val="009B4BA6"/>
    <w:rsid w:val="009C3AFD"/>
    <w:rsid w:val="009F013C"/>
    <w:rsid w:val="009F1E68"/>
    <w:rsid w:val="009F62C4"/>
    <w:rsid w:val="00A00449"/>
    <w:rsid w:val="00A07018"/>
    <w:rsid w:val="00A1690D"/>
    <w:rsid w:val="00A255CB"/>
    <w:rsid w:val="00A323B1"/>
    <w:rsid w:val="00A333A6"/>
    <w:rsid w:val="00A43621"/>
    <w:rsid w:val="00A4701D"/>
    <w:rsid w:val="00A8072F"/>
    <w:rsid w:val="00A813C1"/>
    <w:rsid w:val="00A9185B"/>
    <w:rsid w:val="00A96B7C"/>
    <w:rsid w:val="00AA0C74"/>
    <w:rsid w:val="00AA2DEC"/>
    <w:rsid w:val="00AA6A22"/>
    <w:rsid w:val="00AB31F8"/>
    <w:rsid w:val="00AD753E"/>
    <w:rsid w:val="00AE00DC"/>
    <w:rsid w:val="00AE7119"/>
    <w:rsid w:val="00AF2C84"/>
    <w:rsid w:val="00B02FEE"/>
    <w:rsid w:val="00B13331"/>
    <w:rsid w:val="00B3007E"/>
    <w:rsid w:val="00B52140"/>
    <w:rsid w:val="00B57867"/>
    <w:rsid w:val="00B6544B"/>
    <w:rsid w:val="00B70A88"/>
    <w:rsid w:val="00B730BC"/>
    <w:rsid w:val="00B7635B"/>
    <w:rsid w:val="00B83795"/>
    <w:rsid w:val="00B87D22"/>
    <w:rsid w:val="00B96BB2"/>
    <w:rsid w:val="00BA33B5"/>
    <w:rsid w:val="00BB1EF8"/>
    <w:rsid w:val="00BC009C"/>
    <w:rsid w:val="00BC2850"/>
    <w:rsid w:val="00BD2776"/>
    <w:rsid w:val="00BD5A6B"/>
    <w:rsid w:val="00BD6D9B"/>
    <w:rsid w:val="00BE551D"/>
    <w:rsid w:val="00BE74F9"/>
    <w:rsid w:val="00BF3F7A"/>
    <w:rsid w:val="00C02034"/>
    <w:rsid w:val="00C03F80"/>
    <w:rsid w:val="00C04DEA"/>
    <w:rsid w:val="00C10ED2"/>
    <w:rsid w:val="00C11767"/>
    <w:rsid w:val="00C14E98"/>
    <w:rsid w:val="00C20E4C"/>
    <w:rsid w:val="00C21C9C"/>
    <w:rsid w:val="00C35AFF"/>
    <w:rsid w:val="00C41C44"/>
    <w:rsid w:val="00C45CAE"/>
    <w:rsid w:val="00C46172"/>
    <w:rsid w:val="00C565FD"/>
    <w:rsid w:val="00C70173"/>
    <w:rsid w:val="00C71A99"/>
    <w:rsid w:val="00C90199"/>
    <w:rsid w:val="00C9548B"/>
    <w:rsid w:val="00CA1E1E"/>
    <w:rsid w:val="00CA60DF"/>
    <w:rsid w:val="00CA670A"/>
    <w:rsid w:val="00CB4210"/>
    <w:rsid w:val="00CC07BB"/>
    <w:rsid w:val="00CC0C16"/>
    <w:rsid w:val="00CC0EEA"/>
    <w:rsid w:val="00CC2428"/>
    <w:rsid w:val="00CD179E"/>
    <w:rsid w:val="00CD1A5F"/>
    <w:rsid w:val="00CE1E5D"/>
    <w:rsid w:val="00CE2447"/>
    <w:rsid w:val="00CE7BEE"/>
    <w:rsid w:val="00CF72F1"/>
    <w:rsid w:val="00D0523E"/>
    <w:rsid w:val="00D12F11"/>
    <w:rsid w:val="00D16A6F"/>
    <w:rsid w:val="00D3302D"/>
    <w:rsid w:val="00D33BCD"/>
    <w:rsid w:val="00D470E4"/>
    <w:rsid w:val="00D613E3"/>
    <w:rsid w:val="00D63F7D"/>
    <w:rsid w:val="00D716D4"/>
    <w:rsid w:val="00D72AF6"/>
    <w:rsid w:val="00D73D4B"/>
    <w:rsid w:val="00D801A4"/>
    <w:rsid w:val="00D84F15"/>
    <w:rsid w:val="00D920F5"/>
    <w:rsid w:val="00D955A9"/>
    <w:rsid w:val="00DB6A9D"/>
    <w:rsid w:val="00DD45B5"/>
    <w:rsid w:val="00DF6371"/>
    <w:rsid w:val="00E026A4"/>
    <w:rsid w:val="00E0571A"/>
    <w:rsid w:val="00E12079"/>
    <w:rsid w:val="00E1567B"/>
    <w:rsid w:val="00E17AB0"/>
    <w:rsid w:val="00E24204"/>
    <w:rsid w:val="00E25855"/>
    <w:rsid w:val="00E26AA0"/>
    <w:rsid w:val="00E31027"/>
    <w:rsid w:val="00E312B1"/>
    <w:rsid w:val="00E31A84"/>
    <w:rsid w:val="00E4049B"/>
    <w:rsid w:val="00E47FB1"/>
    <w:rsid w:val="00E559F6"/>
    <w:rsid w:val="00E70759"/>
    <w:rsid w:val="00E824E8"/>
    <w:rsid w:val="00E90DBC"/>
    <w:rsid w:val="00E91001"/>
    <w:rsid w:val="00E92CD4"/>
    <w:rsid w:val="00E95D63"/>
    <w:rsid w:val="00EA26A8"/>
    <w:rsid w:val="00EA26CC"/>
    <w:rsid w:val="00EA3653"/>
    <w:rsid w:val="00EA387E"/>
    <w:rsid w:val="00EA4359"/>
    <w:rsid w:val="00EB1424"/>
    <w:rsid w:val="00EB4648"/>
    <w:rsid w:val="00EC70C8"/>
    <w:rsid w:val="00ED18BC"/>
    <w:rsid w:val="00ED320B"/>
    <w:rsid w:val="00ED341F"/>
    <w:rsid w:val="00EF2545"/>
    <w:rsid w:val="00F06A2D"/>
    <w:rsid w:val="00F07576"/>
    <w:rsid w:val="00F15604"/>
    <w:rsid w:val="00F15C55"/>
    <w:rsid w:val="00F17924"/>
    <w:rsid w:val="00F22872"/>
    <w:rsid w:val="00F230EB"/>
    <w:rsid w:val="00F236F7"/>
    <w:rsid w:val="00F330E1"/>
    <w:rsid w:val="00F34DF4"/>
    <w:rsid w:val="00F407DB"/>
    <w:rsid w:val="00F42617"/>
    <w:rsid w:val="00F53776"/>
    <w:rsid w:val="00F54FEF"/>
    <w:rsid w:val="00F60721"/>
    <w:rsid w:val="00F82D87"/>
    <w:rsid w:val="00F85E52"/>
    <w:rsid w:val="00F903DB"/>
    <w:rsid w:val="00F93FAA"/>
    <w:rsid w:val="00FA433E"/>
    <w:rsid w:val="00FA6CE8"/>
    <w:rsid w:val="00FA770F"/>
    <w:rsid w:val="00FC59F1"/>
    <w:rsid w:val="00FC6BEE"/>
    <w:rsid w:val="00FD53E8"/>
    <w:rsid w:val="00FD6B88"/>
    <w:rsid w:val="00FD7DB6"/>
    <w:rsid w:val="00FE2494"/>
    <w:rsid w:val="00FE7870"/>
    <w:rsid w:val="00FF1DE4"/>
    <w:rsid w:val="00FF3ED9"/>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690F-1D65-4071-8FD8-FA016A7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F65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6563"/>
    <w:rPr>
      <w:rFonts w:ascii="Tahoma" w:hAnsi="Tahoma" w:cs="Tahoma"/>
      <w:sz w:val="16"/>
      <w:szCs w:val="16"/>
    </w:rPr>
  </w:style>
  <w:style w:type="paragraph" w:styleId="ab">
    <w:name w:val="Plain Text"/>
    <w:basedOn w:val="a"/>
    <w:link w:val="ac"/>
    <w:unhideWhenUsed/>
    <w:rsid w:val="00256ED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256EDA"/>
    <w:rPr>
      <w:rFonts w:ascii="Times New Roman" w:eastAsia="Times New Roman" w:hAnsi="Times New Roman" w:cs="Times New Roman"/>
      <w:sz w:val="24"/>
      <w:szCs w:val="20"/>
      <w:lang w:eastAsia="ru-RU"/>
    </w:rPr>
  </w:style>
  <w:style w:type="table" w:styleId="ad">
    <w:name w:val="Table Grid"/>
    <w:basedOn w:val="a1"/>
    <w:rsid w:val="005D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24204"/>
    <w:pPr>
      <w:spacing w:after="0" w:line="240" w:lineRule="auto"/>
    </w:pPr>
  </w:style>
  <w:style w:type="paragraph" w:customStyle="1" w:styleId="ConsPlusNormal">
    <w:name w:val="ConsPlusNormal"/>
    <w:rsid w:val="00E5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465">
      <w:bodyDiv w:val="1"/>
      <w:marLeft w:val="0"/>
      <w:marRight w:val="0"/>
      <w:marTop w:val="0"/>
      <w:marBottom w:val="0"/>
      <w:divBdr>
        <w:top w:val="none" w:sz="0" w:space="0" w:color="auto"/>
        <w:left w:val="none" w:sz="0" w:space="0" w:color="auto"/>
        <w:bottom w:val="none" w:sz="0" w:space="0" w:color="auto"/>
        <w:right w:val="none" w:sz="0" w:space="0" w:color="auto"/>
      </w:divBdr>
    </w:div>
    <w:div w:id="92553196">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184826768">
      <w:bodyDiv w:val="1"/>
      <w:marLeft w:val="0"/>
      <w:marRight w:val="0"/>
      <w:marTop w:val="0"/>
      <w:marBottom w:val="0"/>
      <w:divBdr>
        <w:top w:val="none" w:sz="0" w:space="0" w:color="auto"/>
        <w:left w:val="none" w:sz="0" w:space="0" w:color="auto"/>
        <w:bottom w:val="none" w:sz="0" w:space="0" w:color="auto"/>
        <w:right w:val="none" w:sz="0" w:space="0" w:color="auto"/>
      </w:divBdr>
    </w:div>
    <w:div w:id="202179526">
      <w:bodyDiv w:val="1"/>
      <w:marLeft w:val="0"/>
      <w:marRight w:val="0"/>
      <w:marTop w:val="0"/>
      <w:marBottom w:val="0"/>
      <w:divBdr>
        <w:top w:val="none" w:sz="0" w:space="0" w:color="auto"/>
        <w:left w:val="none" w:sz="0" w:space="0" w:color="auto"/>
        <w:bottom w:val="none" w:sz="0" w:space="0" w:color="auto"/>
        <w:right w:val="none" w:sz="0" w:space="0" w:color="auto"/>
      </w:divBdr>
    </w:div>
    <w:div w:id="357968691">
      <w:bodyDiv w:val="1"/>
      <w:marLeft w:val="0"/>
      <w:marRight w:val="0"/>
      <w:marTop w:val="0"/>
      <w:marBottom w:val="0"/>
      <w:divBdr>
        <w:top w:val="none" w:sz="0" w:space="0" w:color="auto"/>
        <w:left w:val="none" w:sz="0" w:space="0" w:color="auto"/>
        <w:bottom w:val="none" w:sz="0" w:space="0" w:color="auto"/>
        <w:right w:val="none" w:sz="0" w:space="0" w:color="auto"/>
      </w:divBdr>
    </w:div>
    <w:div w:id="386609848">
      <w:bodyDiv w:val="1"/>
      <w:marLeft w:val="0"/>
      <w:marRight w:val="0"/>
      <w:marTop w:val="0"/>
      <w:marBottom w:val="0"/>
      <w:divBdr>
        <w:top w:val="none" w:sz="0" w:space="0" w:color="auto"/>
        <w:left w:val="none" w:sz="0" w:space="0" w:color="auto"/>
        <w:bottom w:val="none" w:sz="0" w:space="0" w:color="auto"/>
        <w:right w:val="none" w:sz="0" w:space="0" w:color="auto"/>
      </w:divBdr>
    </w:div>
    <w:div w:id="418062431">
      <w:bodyDiv w:val="1"/>
      <w:marLeft w:val="0"/>
      <w:marRight w:val="0"/>
      <w:marTop w:val="0"/>
      <w:marBottom w:val="0"/>
      <w:divBdr>
        <w:top w:val="none" w:sz="0" w:space="0" w:color="auto"/>
        <w:left w:val="none" w:sz="0" w:space="0" w:color="auto"/>
        <w:bottom w:val="none" w:sz="0" w:space="0" w:color="auto"/>
        <w:right w:val="none" w:sz="0" w:space="0" w:color="auto"/>
      </w:divBdr>
    </w:div>
    <w:div w:id="430274547">
      <w:bodyDiv w:val="1"/>
      <w:marLeft w:val="0"/>
      <w:marRight w:val="0"/>
      <w:marTop w:val="0"/>
      <w:marBottom w:val="0"/>
      <w:divBdr>
        <w:top w:val="none" w:sz="0" w:space="0" w:color="auto"/>
        <w:left w:val="none" w:sz="0" w:space="0" w:color="auto"/>
        <w:bottom w:val="none" w:sz="0" w:space="0" w:color="auto"/>
        <w:right w:val="none" w:sz="0" w:space="0" w:color="auto"/>
      </w:divBdr>
    </w:div>
    <w:div w:id="472255039">
      <w:bodyDiv w:val="1"/>
      <w:marLeft w:val="0"/>
      <w:marRight w:val="0"/>
      <w:marTop w:val="0"/>
      <w:marBottom w:val="0"/>
      <w:divBdr>
        <w:top w:val="none" w:sz="0" w:space="0" w:color="auto"/>
        <w:left w:val="none" w:sz="0" w:space="0" w:color="auto"/>
        <w:bottom w:val="none" w:sz="0" w:space="0" w:color="auto"/>
        <w:right w:val="none" w:sz="0" w:space="0" w:color="auto"/>
      </w:divBdr>
    </w:div>
    <w:div w:id="480585476">
      <w:bodyDiv w:val="1"/>
      <w:marLeft w:val="0"/>
      <w:marRight w:val="0"/>
      <w:marTop w:val="0"/>
      <w:marBottom w:val="0"/>
      <w:divBdr>
        <w:top w:val="none" w:sz="0" w:space="0" w:color="auto"/>
        <w:left w:val="none" w:sz="0" w:space="0" w:color="auto"/>
        <w:bottom w:val="none" w:sz="0" w:space="0" w:color="auto"/>
        <w:right w:val="none" w:sz="0" w:space="0" w:color="auto"/>
      </w:divBdr>
    </w:div>
    <w:div w:id="559441568">
      <w:bodyDiv w:val="1"/>
      <w:marLeft w:val="0"/>
      <w:marRight w:val="0"/>
      <w:marTop w:val="0"/>
      <w:marBottom w:val="0"/>
      <w:divBdr>
        <w:top w:val="none" w:sz="0" w:space="0" w:color="auto"/>
        <w:left w:val="none" w:sz="0" w:space="0" w:color="auto"/>
        <w:bottom w:val="none" w:sz="0" w:space="0" w:color="auto"/>
        <w:right w:val="none" w:sz="0" w:space="0" w:color="auto"/>
      </w:divBdr>
    </w:div>
    <w:div w:id="586157594">
      <w:bodyDiv w:val="1"/>
      <w:marLeft w:val="0"/>
      <w:marRight w:val="0"/>
      <w:marTop w:val="0"/>
      <w:marBottom w:val="0"/>
      <w:divBdr>
        <w:top w:val="none" w:sz="0" w:space="0" w:color="auto"/>
        <w:left w:val="none" w:sz="0" w:space="0" w:color="auto"/>
        <w:bottom w:val="none" w:sz="0" w:space="0" w:color="auto"/>
        <w:right w:val="none" w:sz="0" w:space="0" w:color="auto"/>
      </w:divBdr>
    </w:div>
    <w:div w:id="613168506">
      <w:bodyDiv w:val="1"/>
      <w:marLeft w:val="0"/>
      <w:marRight w:val="0"/>
      <w:marTop w:val="0"/>
      <w:marBottom w:val="0"/>
      <w:divBdr>
        <w:top w:val="none" w:sz="0" w:space="0" w:color="auto"/>
        <w:left w:val="none" w:sz="0" w:space="0" w:color="auto"/>
        <w:bottom w:val="none" w:sz="0" w:space="0" w:color="auto"/>
        <w:right w:val="none" w:sz="0" w:space="0" w:color="auto"/>
      </w:divBdr>
    </w:div>
    <w:div w:id="698044637">
      <w:bodyDiv w:val="1"/>
      <w:marLeft w:val="0"/>
      <w:marRight w:val="0"/>
      <w:marTop w:val="0"/>
      <w:marBottom w:val="0"/>
      <w:divBdr>
        <w:top w:val="none" w:sz="0" w:space="0" w:color="auto"/>
        <w:left w:val="none" w:sz="0" w:space="0" w:color="auto"/>
        <w:bottom w:val="none" w:sz="0" w:space="0" w:color="auto"/>
        <w:right w:val="none" w:sz="0" w:space="0" w:color="auto"/>
      </w:divBdr>
    </w:div>
    <w:div w:id="709038654">
      <w:bodyDiv w:val="1"/>
      <w:marLeft w:val="0"/>
      <w:marRight w:val="0"/>
      <w:marTop w:val="0"/>
      <w:marBottom w:val="0"/>
      <w:divBdr>
        <w:top w:val="none" w:sz="0" w:space="0" w:color="auto"/>
        <w:left w:val="none" w:sz="0" w:space="0" w:color="auto"/>
        <w:bottom w:val="none" w:sz="0" w:space="0" w:color="auto"/>
        <w:right w:val="none" w:sz="0" w:space="0" w:color="auto"/>
      </w:divBdr>
    </w:div>
    <w:div w:id="785318301">
      <w:bodyDiv w:val="1"/>
      <w:marLeft w:val="0"/>
      <w:marRight w:val="0"/>
      <w:marTop w:val="0"/>
      <w:marBottom w:val="0"/>
      <w:divBdr>
        <w:top w:val="none" w:sz="0" w:space="0" w:color="auto"/>
        <w:left w:val="none" w:sz="0" w:space="0" w:color="auto"/>
        <w:bottom w:val="none" w:sz="0" w:space="0" w:color="auto"/>
        <w:right w:val="none" w:sz="0" w:space="0" w:color="auto"/>
      </w:divBdr>
    </w:div>
    <w:div w:id="857306764">
      <w:bodyDiv w:val="1"/>
      <w:marLeft w:val="0"/>
      <w:marRight w:val="0"/>
      <w:marTop w:val="0"/>
      <w:marBottom w:val="0"/>
      <w:divBdr>
        <w:top w:val="none" w:sz="0" w:space="0" w:color="auto"/>
        <w:left w:val="none" w:sz="0" w:space="0" w:color="auto"/>
        <w:bottom w:val="none" w:sz="0" w:space="0" w:color="auto"/>
        <w:right w:val="none" w:sz="0" w:space="0" w:color="auto"/>
      </w:divBdr>
    </w:div>
    <w:div w:id="873737318">
      <w:bodyDiv w:val="1"/>
      <w:marLeft w:val="0"/>
      <w:marRight w:val="0"/>
      <w:marTop w:val="0"/>
      <w:marBottom w:val="0"/>
      <w:divBdr>
        <w:top w:val="none" w:sz="0" w:space="0" w:color="auto"/>
        <w:left w:val="none" w:sz="0" w:space="0" w:color="auto"/>
        <w:bottom w:val="none" w:sz="0" w:space="0" w:color="auto"/>
        <w:right w:val="none" w:sz="0" w:space="0" w:color="auto"/>
      </w:divBdr>
    </w:div>
    <w:div w:id="902644310">
      <w:bodyDiv w:val="1"/>
      <w:marLeft w:val="0"/>
      <w:marRight w:val="0"/>
      <w:marTop w:val="0"/>
      <w:marBottom w:val="0"/>
      <w:divBdr>
        <w:top w:val="none" w:sz="0" w:space="0" w:color="auto"/>
        <w:left w:val="none" w:sz="0" w:space="0" w:color="auto"/>
        <w:bottom w:val="none" w:sz="0" w:space="0" w:color="auto"/>
        <w:right w:val="none" w:sz="0" w:space="0" w:color="auto"/>
      </w:divBdr>
    </w:div>
    <w:div w:id="914821712">
      <w:bodyDiv w:val="1"/>
      <w:marLeft w:val="0"/>
      <w:marRight w:val="0"/>
      <w:marTop w:val="0"/>
      <w:marBottom w:val="0"/>
      <w:divBdr>
        <w:top w:val="none" w:sz="0" w:space="0" w:color="auto"/>
        <w:left w:val="none" w:sz="0" w:space="0" w:color="auto"/>
        <w:bottom w:val="none" w:sz="0" w:space="0" w:color="auto"/>
        <w:right w:val="none" w:sz="0" w:space="0" w:color="auto"/>
      </w:divBdr>
    </w:div>
    <w:div w:id="916785292">
      <w:bodyDiv w:val="1"/>
      <w:marLeft w:val="0"/>
      <w:marRight w:val="0"/>
      <w:marTop w:val="0"/>
      <w:marBottom w:val="0"/>
      <w:divBdr>
        <w:top w:val="none" w:sz="0" w:space="0" w:color="auto"/>
        <w:left w:val="none" w:sz="0" w:space="0" w:color="auto"/>
        <w:bottom w:val="none" w:sz="0" w:space="0" w:color="auto"/>
        <w:right w:val="none" w:sz="0" w:space="0" w:color="auto"/>
      </w:divBdr>
    </w:div>
    <w:div w:id="928584939">
      <w:bodyDiv w:val="1"/>
      <w:marLeft w:val="0"/>
      <w:marRight w:val="0"/>
      <w:marTop w:val="0"/>
      <w:marBottom w:val="0"/>
      <w:divBdr>
        <w:top w:val="none" w:sz="0" w:space="0" w:color="auto"/>
        <w:left w:val="none" w:sz="0" w:space="0" w:color="auto"/>
        <w:bottom w:val="none" w:sz="0" w:space="0" w:color="auto"/>
        <w:right w:val="none" w:sz="0" w:space="0" w:color="auto"/>
      </w:divBdr>
    </w:div>
    <w:div w:id="935098225">
      <w:bodyDiv w:val="1"/>
      <w:marLeft w:val="0"/>
      <w:marRight w:val="0"/>
      <w:marTop w:val="0"/>
      <w:marBottom w:val="0"/>
      <w:divBdr>
        <w:top w:val="none" w:sz="0" w:space="0" w:color="auto"/>
        <w:left w:val="none" w:sz="0" w:space="0" w:color="auto"/>
        <w:bottom w:val="none" w:sz="0" w:space="0" w:color="auto"/>
        <w:right w:val="none" w:sz="0" w:space="0" w:color="auto"/>
      </w:divBdr>
    </w:div>
    <w:div w:id="1015620839">
      <w:bodyDiv w:val="1"/>
      <w:marLeft w:val="0"/>
      <w:marRight w:val="0"/>
      <w:marTop w:val="0"/>
      <w:marBottom w:val="0"/>
      <w:divBdr>
        <w:top w:val="none" w:sz="0" w:space="0" w:color="auto"/>
        <w:left w:val="none" w:sz="0" w:space="0" w:color="auto"/>
        <w:bottom w:val="none" w:sz="0" w:space="0" w:color="auto"/>
        <w:right w:val="none" w:sz="0" w:space="0" w:color="auto"/>
      </w:divBdr>
    </w:div>
    <w:div w:id="1038162128">
      <w:bodyDiv w:val="1"/>
      <w:marLeft w:val="0"/>
      <w:marRight w:val="0"/>
      <w:marTop w:val="0"/>
      <w:marBottom w:val="0"/>
      <w:divBdr>
        <w:top w:val="none" w:sz="0" w:space="0" w:color="auto"/>
        <w:left w:val="none" w:sz="0" w:space="0" w:color="auto"/>
        <w:bottom w:val="none" w:sz="0" w:space="0" w:color="auto"/>
        <w:right w:val="none" w:sz="0" w:space="0" w:color="auto"/>
      </w:divBdr>
    </w:div>
    <w:div w:id="1040712927">
      <w:bodyDiv w:val="1"/>
      <w:marLeft w:val="0"/>
      <w:marRight w:val="0"/>
      <w:marTop w:val="0"/>
      <w:marBottom w:val="0"/>
      <w:divBdr>
        <w:top w:val="none" w:sz="0" w:space="0" w:color="auto"/>
        <w:left w:val="none" w:sz="0" w:space="0" w:color="auto"/>
        <w:bottom w:val="none" w:sz="0" w:space="0" w:color="auto"/>
        <w:right w:val="none" w:sz="0" w:space="0" w:color="auto"/>
      </w:divBdr>
    </w:div>
    <w:div w:id="1052384529">
      <w:bodyDiv w:val="1"/>
      <w:marLeft w:val="0"/>
      <w:marRight w:val="0"/>
      <w:marTop w:val="0"/>
      <w:marBottom w:val="0"/>
      <w:divBdr>
        <w:top w:val="none" w:sz="0" w:space="0" w:color="auto"/>
        <w:left w:val="none" w:sz="0" w:space="0" w:color="auto"/>
        <w:bottom w:val="none" w:sz="0" w:space="0" w:color="auto"/>
        <w:right w:val="none" w:sz="0" w:space="0" w:color="auto"/>
      </w:divBdr>
    </w:div>
    <w:div w:id="1067416086">
      <w:bodyDiv w:val="1"/>
      <w:marLeft w:val="0"/>
      <w:marRight w:val="0"/>
      <w:marTop w:val="0"/>
      <w:marBottom w:val="0"/>
      <w:divBdr>
        <w:top w:val="none" w:sz="0" w:space="0" w:color="auto"/>
        <w:left w:val="none" w:sz="0" w:space="0" w:color="auto"/>
        <w:bottom w:val="none" w:sz="0" w:space="0" w:color="auto"/>
        <w:right w:val="none" w:sz="0" w:space="0" w:color="auto"/>
      </w:divBdr>
    </w:div>
    <w:div w:id="1086340099">
      <w:bodyDiv w:val="1"/>
      <w:marLeft w:val="0"/>
      <w:marRight w:val="0"/>
      <w:marTop w:val="0"/>
      <w:marBottom w:val="0"/>
      <w:divBdr>
        <w:top w:val="none" w:sz="0" w:space="0" w:color="auto"/>
        <w:left w:val="none" w:sz="0" w:space="0" w:color="auto"/>
        <w:bottom w:val="none" w:sz="0" w:space="0" w:color="auto"/>
        <w:right w:val="none" w:sz="0" w:space="0" w:color="auto"/>
      </w:divBdr>
    </w:div>
    <w:div w:id="1189024438">
      <w:bodyDiv w:val="1"/>
      <w:marLeft w:val="0"/>
      <w:marRight w:val="0"/>
      <w:marTop w:val="0"/>
      <w:marBottom w:val="0"/>
      <w:divBdr>
        <w:top w:val="none" w:sz="0" w:space="0" w:color="auto"/>
        <w:left w:val="none" w:sz="0" w:space="0" w:color="auto"/>
        <w:bottom w:val="none" w:sz="0" w:space="0" w:color="auto"/>
        <w:right w:val="none" w:sz="0" w:space="0" w:color="auto"/>
      </w:divBdr>
    </w:div>
    <w:div w:id="1327974987">
      <w:bodyDiv w:val="1"/>
      <w:marLeft w:val="0"/>
      <w:marRight w:val="0"/>
      <w:marTop w:val="0"/>
      <w:marBottom w:val="0"/>
      <w:divBdr>
        <w:top w:val="none" w:sz="0" w:space="0" w:color="auto"/>
        <w:left w:val="none" w:sz="0" w:space="0" w:color="auto"/>
        <w:bottom w:val="none" w:sz="0" w:space="0" w:color="auto"/>
        <w:right w:val="none" w:sz="0" w:space="0" w:color="auto"/>
      </w:divBdr>
    </w:div>
    <w:div w:id="1355499839">
      <w:bodyDiv w:val="1"/>
      <w:marLeft w:val="0"/>
      <w:marRight w:val="0"/>
      <w:marTop w:val="0"/>
      <w:marBottom w:val="0"/>
      <w:divBdr>
        <w:top w:val="none" w:sz="0" w:space="0" w:color="auto"/>
        <w:left w:val="none" w:sz="0" w:space="0" w:color="auto"/>
        <w:bottom w:val="none" w:sz="0" w:space="0" w:color="auto"/>
        <w:right w:val="none" w:sz="0" w:space="0" w:color="auto"/>
      </w:divBdr>
    </w:div>
    <w:div w:id="1376807680">
      <w:bodyDiv w:val="1"/>
      <w:marLeft w:val="0"/>
      <w:marRight w:val="0"/>
      <w:marTop w:val="0"/>
      <w:marBottom w:val="0"/>
      <w:divBdr>
        <w:top w:val="none" w:sz="0" w:space="0" w:color="auto"/>
        <w:left w:val="none" w:sz="0" w:space="0" w:color="auto"/>
        <w:bottom w:val="none" w:sz="0" w:space="0" w:color="auto"/>
        <w:right w:val="none" w:sz="0" w:space="0" w:color="auto"/>
      </w:divBdr>
    </w:div>
    <w:div w:id="1395082243">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82837897">
      <w:bodyDiv w:val="1"/>
      <w:marLeft w:val="0"/>
      <w:marRight w:val="0"/>
      <w:marTop w:val="0"/>
      <w:marBottom w:val="0"/>
      <w:divBdr>
        <w:top w:val="none" w:sz="0" w:space="0" w:color="auto"/>
        <w:left w:val="none" w:sz="0" w:space="0" w:color="auto"/>
        <w:bottom w:val="none" w:sz="0" w:space="0" w:color="auto"/>
        <w:right w:val="none" w:sz="0" w:space="0" w:color="auto"/>
      </w:divBdr>
    </w:div>
    <w:div w:id="1625774176">
      <w:bodyDiv w:val="1"/>
      <w:marLeft w:val="0"/>
      <w:marRight w:val="0"/>
      <w:marTop w:val="0"/>
      <w:marBottom w:val="0"/>
      <w:divBdr>
        <w:top w:val="none" w:sz="0" w:space="0" w:color="auto"/>
        <w:left w:val="none" w:sz="0" w:space="0" w:color="auto"/>
        <w:bottom w:val="none" w:sz="0" w:space="0" w:color="auto"/>
        <w:right w:val="none" w:sz="0" w:space="0" w:color="auto"/>
      </w:divBdr>
    </w:div>
    <w:div w:id="1651249294">
      <w:bodyDiv w:val="1"/>
      <w:marLeft w:val="0"/>
      <w:marRight w:val="0"/>
      <w:marTop w:val="0"/>
      <w:marBottom w:val="0"/>
      <w:divBdr>
        <w:top w:val="none" w:sz="0" w:space="0" w:color="auto"/>
        <w:left w:val="none" w:sz="0" w:space="0" w:color="auto"/>
        <w:bottom w:val="none" w:sz="0" w:space="0" w:color="auto"/>
        <w:right w:val="none" w:sz="0" w:space="0" w:color="auto"/>
      </w:divBdr>
    </w:div>
    <w:div w:id="1743403432">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97006835">
      <w:bodyDiv w:val="1"/>
      <w:marLeft w:val="0"/>
      <w:marRight w:val="0"/>
      <w:marTop w:val="0"/>
      <w:marBottom w:val="0"/>
      <w:divBdr>
        <w:top w:val="none" w:sz="0" w:space="0" w:color="auto"/>
        <w:left w:val="none" w:sz="0" w:space="0" w:color="auto"/>
        <w:bottom w:val="none" w:sz="0" w:space="0" w:color="auto"/>
        <w:right w:val="none" w:sz="0" w:space="0" w:color="auto"/>
      </w:divBdr>
    </w:div>
    <w:div w:id="1978604419">
      <w:bodyDiv w:val="1"/>
      <w:marLeft w:val="0"/>
      <w:marRight w:val="0"/>
      <w:marTop w:val="0"/>
      <w:marBottom w:val="0"/>
      <w:divBdr>
        <w:top w:val="none" w:sz="0" w:space="0" w:color="auto"/>
        <w:left w:val="none" w:sz="0" w:space="0" w:color="auto"/>
        <w:bottom w:val="none" w:sz="0" w:space="0" w:color="auto"/>
        <w:right w:val="none" w:sz="0" w:space="0" w:color="auto"/>
      </w:divBdr>
    </w:div>
    <w:div w:id="2011055882">
      <w:bodyDiv w:val="1"/>
      <w:marLeft w:val="0"/>
      <w:marRight w:val="0"/>
      <w:marTop w:val="0"/>
      <w:marBottom w:val="0"/>
      <w:divBdr>
        <w:top w:val="none" w:sz="0" w:space="0" w:color="auto"/>
        <w:left w:val="none" w:sz="0" w:space="0" w:color="auto"/>
        <w:bottom w:val="none" w:sz="0" w:space="0" w:color="auto"/>
        <w:right w:val="none" w:sz="0" w:space="0" w:color="auto"/>
      </w:divBdr>
    </w:div>
    <w:div w:id="21441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8</OrderBy>
    <Info xmlns="7ea2af7e-ab94-4496-8e4c-88a08ffd6479">false</Info>
  </documentManagement>
</p:properties>
</file>

<file path=customXml/itemProps1.xml><?xml version="1.0" encoding="utf-8"?>
<ds:datastoreItem xmlns:ds="http://schemas.openxmlformats.org/officeDocument/2006/customXml" ds:itemID="{E1B54014-8265-4DB0-BDC3-76F557288D77}"/>
</file>

<file path=customXml/itemProps2.xml><?xml version="1.0" encoding="utf-8"?>
<ds:datastoreItem xmlns:ds="http://schemas.openxmlformats.org/officeDocument/2006/customXml" ds:itemID="{165E36F5-1F64-4165-8255-D24626E10829}"/>
</file>

<file path=customXml/itemProps3.xml><?xml version="1.0" encoding="utf-8"?>
<ds:datastoreItem xmlns:ds="http://schemas.openxmlformats.org/officeDocument/2006/customXml" ds:itemID="{9504B577-66E7-4A60-9726-E47E6409A34D}"/>
</file>

<file path=customXml/itemProps4.xml><?xml version="1.0" encoding="utf-8"?>
<ds:datastoreItem xmlns:ds="http://schemas.openxmlformats.org/officeDocument/2006/customXml" ds:itemID="{2E533A30-91DA-4FDD-A27D-CB07695FEAEA}"/>
</file>

<file path=docProps/app.xml><?xml version="1.0" encoding="utf-8"?>
<Properties xmlns="http://schemas.openxmlformats.org/officeDocument/2006/extended-properties" xmlns:vt="http://schemas.openxmlformats.org/officeDocument/2006/docPropsVTypes">
  <Template>Normal</Template>
  <TotalTime>267</TotalTime>
  <Pages>102</Pages>
  <Words>28509</Words>
  <Characters>162505</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190633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 «Ведомственная структура расходов бюджета Волгограда на 2026 год»</dc:title>
  <dc:creator>Шатеев Александр Валерьевич</dc:creator>
  <cp:lastModifiedBy>Михайленко Наталья Юрьевна</cp:lastModifiedBy>
  <cp:revision>73</cp:revision>
  <cp:lastPrinted>2024-12-04T07:41:00Z</cp:lastPrinted>
  <dcterms:created xsi:type="dcterms:W3CDTF">2022-12-26T14:26:00Z</dcterms:created>
  <dcterms:modified xsi:type="dcterms:W3CDTF">2025-11-14T15:45:00Z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