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proofErr w:type="gramStart"/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D37DD5">
        <w:rPr>
          <w:sz w:val="28"/>
          <w:szCs w:val="28"/>
        </w:rPr>
        <w:t xml:space="preserve">от </w:t>
      </w:r>
      <w:r w:rsidR="00D37DD5" w:rsidRPr="00D37DD5">
        <w:rPr>
          <w:sz w:val="28"/>
          <w:szCs w:val="28"/>
        </w:rPr>
        <w:t>17</w:t>
      </w:r>
      <w:r w:rsidR="001B68A4" w:rsidRPr="00D37DD5">
        <w:rPr>
          <w:sz w:val="28"/>
          <w:szCs w:val="28"/>
        </w:rPr>
        <w:t>.</w:t>
      </w:r>
      <w:r w:rsidR="00D37DD5" w:rsidRPr="00D37DD5">
        <w:rPr>
          <w:sz w:val="28"/>
          <w:szCs w:val="28"/>
        </w:rPr>
        <w:t>02</w:t>
      </w:r>
      <w:r w:rsidR="00780F08" w:rsidRPr="00D37DD5">
        <w:rPr>
          <w:sz w:val="28"/>
          <w:szCs w:val="28"/>
        </w:rPr>
        <w:t>.202</w:t>
      </w:r>
      <w:r w:rsidR="00D37DD5" w:rsidRPr="00D37DD5">
        <w:rPr>
          <w:sz w:val="28"/>
          <w:szCs w:val="28"/>
        </w:rPr>
        <w:t xml:space="preserve">2 </w:t>
      </w:r>
      <w:r w:rsidR="001B68A4" w:rsidRPr="00D37DD5">
        <w:rPr>
          <w:sz w:val="28"/>
          <w:szCs w:val="28"/>
        </w:rPr>
        <w:t>№</w:t>
      </w:r>
      <w:r w:rsidR="00780F08" w:rsidRPr="00D37DD5">
        <w:rPr>
          <w:sz w:val="28"/>
          <w:szCs w:val="28"/>
        </w:rPr>
        <w:t xml:space="preserve"> 1</w:t>
      </w:r>
      <w:r w:rsidR="00D37DD5" w:rsidRPr="00D37DD5">
        <w:rPr>
          <w:sz w:val="28"/>
          <w:szCs w:val="28"/>
        </w:rPr>
        <w:t>56</w:t>
      </w:r>
      <w:r w:rsidR="00D37DD5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«О направлении проект</w:t>
      </w:r>
      <w:r w:rsidR="009645EA">
        <w:rPr>
          <w:sz w:val="28"/>
          <w:szCs w:val="28"/>
        </w:rPr>
        <w:t xml:space="preserve">ов </w:t>
      </w:r>
      <w:r w:rsidR="007A6A52" w:rsidRPr="007644D8">
        <w:rPr>
          <w:sz w:val="28"/>
          <w:szCs w:val="28"/>
        </w:rPr>
        <w:t>о внесении изменени</w:t>
      </w:r>
      <w:r w:rsidR="00700A5B">
        <w:rPr>
          <w:sz w:val="28"/>
          <w:szCs w:val="28"/>
        </w:rPr>
        <w:t>й</w:t>
      </w:r>
      <w:r w:rsidR="00700A5B">
        <w:rPr>
          <w:sz w:val="28"/>
          <w:szCs w:val="28"/>
        </w:rPr>
        <w:br/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780F08">
        <w:rPr>
          <w:sz w:val="28"/>
          <w:szCs w:val="28"/>
        </w:rPr>
        <w:t xml:space="preserve">округа город-герой Волгоград </w:t>
      </w:r>
      <w:r w:rsidRPr="007644D8">
        <w:rPr>
          <w:sz w:val="28"/>
          <w:szCs w:val="28"/>
        </w:rPr>
        <w:t>в</w:t>
      </w:r>
      <w:r w:rsidR="00540D31" w:rsidRPr="007644D8">
        <w:rPr>
          <w:sz w:val="28"/>
          <w:szCs w:val="28"/>
        </w:rPr>
        <w:t xml:space="preserve"> Волгоградскую городскую Думу»,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28041D">
        <w:rPr>
          <w:sz w:val="28"/>
          <w:szCs w:val="28"/>
        </w:rPr>
        <w:t xml:space="preserve">24 </w:t>
      </w:r>
      <w:r w:rsidR="00F633E3">
        <w:rPr>
          <w:sz w:val="28"/>
          <w:szCs w:val="28"/>
        </w:rPr>
        <w:t>января</w:t>
      </w:r>
      <w:proofErr w:type="gramEnd"/>
      <w:r w:rsidR="00F633E3">
        <w:rPr>
          <w:sz w:val="28"/>
          <w:szCs w:val="28"/>
        </w:rPr>
        <w:t xml:space="preserve"> </w:t>
      </w:r>
      <w:proofErr w:type="gramStart"/>
      <w:r w:rsidR="00780F08">
        <w:rPr>
          <w:sz w:val="28"/>
          <w:szCs w:val="28"/>
        </w:rPr>
        <w:t>2</w:t>
      </w:r>
      <w:r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F633E3">
        <w:rPr>
          <w:sz w:val="28"/>
          <w:szCs w:val="28"/>
        </w:rPr>
        <w:t xml:space="preserve">2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28041D">
        <w:rPr>
          <w:sz w:val="28"/>
          <w:szCs w:val="28"/>
        </w:rPr>
        <w:t xml:space="preserve">24 </w:t>
      </w:r>
      <w:r w:rsidR="00F633E3">
        <w:rPr>
          <w:sz w:val="28"/>
          <w:szCs w:val="28"/>
        </w:rPr>
        <w:t xml:space="preserve">января </w:t>
      </w:r>
      <w:r w:rsidR="007644D8" w:rsidRPr="007644D8">
        <w:rPr>
          <w:sz w:val="28"/>
          <w:szCs w:val="28"/>
        </w:rPr>
        <w:t>202</w:t>
      </w:r>
      <w:r w:rsidR="00F633E3">
        <w:rPr>
          <w:sz w:val="28"/>
          <w:szCs w:val="28"/>
        </w:rPr>
        <w:t xml:space="preserve">2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  <w:proofErr w:type="gramEnd"/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19306E" w:rsidRPr="00254964" w:rsidRDefault="00850ACF" w:rsidP="00F633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F633E3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территориальн</w:t>
      </w:r>
      <w:r w:rsidR="00F633E3">
        <w:rPr>
          <w:sz w:val="28"/>
          <w:szCs w:val="28"/>
        </w:rPr>
        <w:t>ую з</w:t>
      </w:r>
      <w:r w:rsidR="00254964">
        <w:rPr>
          <w:sz w:val="28"/>
          <w:szCs w:val="28"/>
        </w:rPr>
        <w:t>он</w:t>
      </w:r>
      <w:r w:rsidR="00F633E3">
        <w:rPr>
          <w:sz w:val="28"/>
          <w:szCs w:val="28"/>
        </w:rPr>
        <w:t xml:space="preserve">у </w:t>
      </w:r>
      <w:r w:rsidR="00254964" w:rsidRPr="003537A7">
        <w:rPr>
          <w:sz w:val="28"/>
          <w:szCs w:val="28"/>
        </w:rPr>
        <w:t>территории</w:t>
      </w:r>
      <w:r w:rsidR="00780F08">
        <w:rPr>
          <w:sz w:val="28"/>
          <w:szCs w:val="28"/>
        </w:rPr>
        <w:t>, включающ</w:t>
      </w:r>
      <w:r w:rsidR="00FF6AD5">
        <w:rPr>
          <w:sz w:val="28"/>
          <w:szCs w:val="28"/>
        </w:rPr>
        <w:t xml:space="preserve">ей </w:t>
      </w:r>
      <w:r w:rsidR="003D1B6B">
        <w:rPr>
          <w:sz w:val="28"/>
          <w:szCs w:val="28"/>
        </w:rPr>
        <w:t>земельны</w:t>
      </w:r>
      <w:r w:rsidR="00F633E3">
        <w:rPr>
          <w:sz w:val="28"/>
          <w:szCs w:val="28"/>
        </w:rPr>
        <w:t xml:space="preserve">й </w:t>
      </w:r>
      <w:r w:rsidR="003D1B6B">
        <w:rPr>
          <w:sz w:val="28"/>
          <w:szCs w:val="28"/>
        </w:rPr>
        <w:t>участ</w:t>
      </w:r>
      <w:r w:rsidR="00F633E3">
        <w:rPr>
          <w:sz w:val="28"/>
          <w:szCs w:val="28"/>
        </w:rPr>
        <w:t>о</w:t>
      </w:r>
      <w:r w:rsidR="003D1B6B">
        <w:rPr>
          <w:sz w:val="28"/>
          <w:szCs w:val="28"/>
        </w:rPr>
        <w:t>к</w:t>
      </w:r>
      <w:r w:rsidR="00F633E3">
        <w:rPr>
          <w:sz w:val="28"/>
          <w:szCs w:val="28"/>
        </w:rPr>
        <w:t xml:space="preserve"> </w:t>
      </w:r>
      <w:r w:rsidR="003D1B6B">
        <w:rPr>
          <w:sz w:val="28"/>
          <w:szCs w:val="28"/>
        </w:rPr>
        <w:t>с кадастровым</w:t>
      </w:r>
      <w:r w:rsidR="00F633E3">
        <w:rPr>
          <w:sz w:val="28"/>
          <w:szCs w:val="28"/>
        </w:rPr>
        <w:t xml:space="preserve"> </w:t>
      </w:r>
      <w:r w:rsidR="003D1B6B">
        <w:rPr>
          <w:sz w:val="28"/>
          <w:szCs w:val="28"/>
        </w:rPr>
        <w:t>№</w:t>
      </w:r>
      <w:r w:rsidR="00F633E3">
        <w:rPr>
          <w:sz w:val="28"/>
          <w:szCs w:val="28"/>
        </w:rPr>
        <w:t xml:space="preserve"> </w:t>
      </w:r>
      <w:r w:rsidR="003D1B6B">
        <w:rPr>
          <w:sz w:val="28"/>
          <w:szCs w:val="28"/>
        </w:rPr>
        <w:t>34:34</w:t>
      </w:r>
      <w:r w:rsidR="00EA1C9E">
        <w:rPr>
          <w:sz w:val="28"/>
          <w:szCs w:val="28"/>
        </w:rPr>
        <w:t>:0</w:t>
      </w:r>
      <w:r w:rsidR="0028041D">
        <w:rPr>
          <w:sz w:val="28"/>
          <w:szCs w:val="28"/>
        </w:rPr>
        <w:t>1</w:t>
      </w:r>
      <w:r w:rsidR="00EA1C9E">
        <w:rPr>
          <w:sz w:val="28"/>
          <w:szCs w:val="28"/>
        </w:rPr>
        <w:t>00</w:t>
      </w:r>
      <w:r w:rsidR="0028041D">
        <w:rPr>
          <w:sz w:val="28"/>
          <w:szCs w:val="28"/>
        </w:rPr>
        <w:t>15</w:t>
      </w:r>
      <w:r w:rsidR="00EA1C9E">
        <w:rPr>
          <w:sz w:val="28"/>
          <w:szCs w:val="28"/>
        </w:rPr>
        <w:t>:</w:t>
      </w:r>
      <w:r w:rsidR="0028041D">
        <w:rPr>
          <w:sz w:val="28"/>
          <w:szCs w:val="28"/>
        </w:rPr>
        <w:t>34, земельный участок с кадастровым № 34:34:010015:35, ограниченной кварталами 01_04_009, 01_04_011 в Тракторозаводском районе Волгограда, с зоны зеленых насаждений специального назначения (С</w:t>
      </w:r>
      <w:proofErr w:type="gramStart"/>
      <w:r w:rsidR="0028041D">
        <w:rPr>
          <w:sz w:val="28"/>
          <w:szCs w:val="28"/>
        </w:rPr>
        <w:t>4</w:t>
      </w:r>
      <w:proofErr w:type="gramEnd"/>
      <w:r w:rsidR="0028041D">
        <w:rPr>
          <w:sz w:val="28"/>
          <w:szCs w:val="28"/>
        </w:rPr>
        <w:t xml:space="preserve">) на производственную зону объектов </w:t>
      </w:r>
      <w:r w:rsidR="0028041D">
        <w:rPr>
          <w:sz w:val="28"/>
          <w:szCs w:val="28"/>
          <w:lang w:val="en-US"/>
        </w:rPr>
        <w:t>I</w:t>
      </w:r>
      <w:r w:rsidR="0028041D">
        <w:rPr>
          <w:sz w:val="28"/>
          <w:szCs w:val="28"/>
        </w:rPr>
        <w:t xml:space="preserve"> класса опасности (П1-1), </w:t>
      </w:r>
      <w:r w:rsidR="00254964" w:rsidRPr="003537A7">
        <w:rPr>
          <w:sz w:val="28"/>
          <w:szCs w:val="28"/>
        </w:rPr>
        <w:t>установив границы указанных территориальных з</w:t>
      </w:r>
      <w:r w:rsidR="00ED6CFB">
        <w:rPr>
          <w:sz w:val="28"/>
          <w:szCs w:val="28"/>
        </w:rPr>
        <w:t>он в соответствии с положениями</w:t>
      </w:r>
      <w:r w:rsidR="009645EA">
        <w:rPr>
          <w:sz w:val="28"/>
          <w:szCs w:val="28"/>
        </w:rPr>
        <w:t xml:space="preserve"> </w:t>
      </w:r>
      <w:r w:rsidR="00ED6CFB">
        <w:rPr>
          <w:sz w:val="28"/>
          <w:szCs w:val="28"/>
        </w:rPr>
        <w:t>с</w:t>
      </w:r>
      <w:r w:rsidR="00254964" w:rsidRPr="003537A7">
        <w:rPr>
          <w:sz w:val="28"/>
          <w:szCs w:val="28"/>
        </w:rPr>
        <w:t>татьи</w:t>
      </w:r>
      <w:r w:rsidR="00ED6CFB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85</w:t>
      </w:r>
      <w:r w:rsidR="0028041D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Земельного</w:t>
      </w:r>
      <w:r w:rsidR="004B1647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кодекса Российской Федерации и статьи 30 Градостроительного кодекса Российской Федерации</w:t>
      </w:r>
      <w:r w:rsidR="004056DE" w:rsidRPr="007644D8">
        <w:rPr>
          <w:sz w:val="28"/>
          <w:szCs w:val="28"/>
        </w:rPr>
        <w:t>:</w:t>
      </w:r>
    </w:p>
    <w:p w:rsidR="000B715A" w:rsidRDefault="000B715A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0B715A" w:rsidRDefault="000B715A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0B715A" w:rsidRDefault="000B715A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EA1C9E" w:rsidRDefault="00F633E3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F633E3" w:rsidRDefault="00F633E3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28041D">
        <w:rPr>
          <w:sz w:val="28"/>
          <w:szCs w:val="28"/>
        </w:rPr>
        <w:t>С</w:t>
      </w:r>
      <w:proofErr w:type="gramStart"/>
      <w:r w:rsidR="0028041D">
        <w:rPr>
          <w:sz w:val="28"/>
          <w:szCs w:val="28"/>
        </w:rPr>
        <w:t>4</w:t>
      </w:r>
      <w:proofErr w:type="gramEnd"/>
    </w:p>
    <w:p w:rsidR="00A70478" w:rsidRPr="007644D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28041D">
        <w:rPr>
          <w:sz w:val="28"/>
          <w:szCs w:val="28"/>
        </w:rPr>
        <w:t>зону зеленых насаждений специального назначения</w:t>
      </w:r>
      <w:r w:rsidR="002046CF" w:rsidRPr="007644D8">
        <w:rPr>
          <w:sz w:val="28"/>
          <w:szCs w:val="28"/>
        </w:rPr>
        <w:t>)</w:t>
      </w:r>
    </w:p>
    <w:p w:rsidR="0028041D" w:rsidRDefault="0028041D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28041D" w:rsidRDefault="0028041D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5ABABDAD" wp14:editId="6B48DA40">
            <wp:extent cx="6120130" cy="269528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5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366A" w:rsidRPr="00F16FD1" w:rsidRDefault="00F16FD1" w:rsidP="00F16FD1">
      <w:pPr>
        <w:autoSpaceDE w:val="0"/>
        <w:autoSpaceDN w:val="0"/>
        <w:adjustRightInd w:val="0"/>
        <w:jc w:val="both"/>
        <w:outlineLvl w:val="0"/>
        <w:rPr>
          <w:b/>
          <w:sz w:val="16"/>
          <w:szCs w:val="16"/>
        </w:rPr>
      </w:pPr>
      <w:r w:rsidRPr="00F16FD1">
        <w:rPr>
          <w:b/>
          <w:sz w:val="16"/>
          <w:szCs w:val="16"/>
        </w:rPr>
        <w:t>* земельные участки, снятые с государственного кадастрового учета</w:t>
      </w:r>
    </w:p>
    <w:p w:rsidR="00F16FD1" w:rsidRDefault="00F16FD1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4366A" w:rsidRPr="007644D8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28041D">
        <w:rPr>
          <w:sz w:val="28"/>
          <w:szCs w:val="28"/>
        </w:rPr>
        <w:t>П1-1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28041D">
        <w:rPr>
          <w:sz w:val="28"/>
          <w:szCs w:val="28"/>
        </w:rPr>
        <w:t xml:space="preserve">производственную зону объектов </w:t>
      </w:r>
      <w:r w:rsidR="0028041D">
        <w:rPr>
          <w:sz w:val="28"/>
          <w:szCs w:val="28"/>
          <w:lang w:val="en-US"/>
        </w:rPr>
        <w:t>I</w:t>
      </w:r>
      <w:r w:rsidR="0028041D">
        <w:rPr>
          <w:sz w:val="28"/>
          <w:szCs w:val="28"/>
        </w:rPr>
        <w:t xml:space="preserve"> класса опасности</w:t>
      </w:r>
      <w:r w:rsidRPr="007644D8">
        <w:rPr>
          <w:sz w:val="28"/>
          <w:szCs w:val="28"/>
        </w:rPr>
        <w:t>)</w:t>
      </w:r>
    </w:p>
    <w:p w:rsidR="0028041D" w:rsidRDefault="0028041D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8041D" w:rsidRDefault="0028041D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34983E8" wp14:editId="228170C6">
            <wp:extent cx="6120130" cy="271233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12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FD1" w:rsidRPr="00F16FD1" w:rsidRDefault="00F16FD1" w:rsidP="00F16FD1">
      <w:pPr>
        <w:autoSpaceDE w:val="0"/>
        <w:autoSpaceDN w:val="0"/>
        <w:adjustRightInd w:val="0"/>
        <w:jc w:val="both"/>
        <w:outlineLvl w:val="0"/>
        <w:rPr>
          <w:b/>
          <w:sz w:val="16"/>
          <w:szCs w:val="16"/>
        </w:rPr>
      </w:pPr>
      <w:r w:rsidRPr="00F16FD1">
        <w:rPr>
          <w:b/>
          <w:sz w:val="16"/>
          <w:szCs w:val="16"/>
        </w:rPr>
        <w:t>* земельные участки, снятые с государственного кадастрового учета</w:t>
      </w:r>
    </w:p>
    <w:p w:rsidR="00F4366A" w:rsidRDefault="00F4366A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28041D" w:rsidRDefault="009C5B67" w:rsidP="00F633E3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</w:t>
      </w:r>
      <w:r w:rsidR="00EA1C9E">
        <w:rPr>
          <w:sz w:val="28"/>
          <w:szCs w:val="28"/>
        </w:rPr>
        <w:br/>
      </w:r>
      <w:r w:rsidRPr="007644D8">
        <w:rPr>
          <w:sz w:val="28"/>
          <w:szCs w:val="28"/>
        </w:rPr>
        <w:t>государственной регистрации, кадастра и картографии» по Волгоградской</w:t>
      </w:r>
      <w:r w:rsidR="00EA1C9E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EA1C9E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28041D">
        <w:rPr>
          <w:sz w:val="28"/>
          <w:szCs w:val="28"/>
        </w:rPr>
        <w:br/>
      </w:r>
    </w:p>
    <w:p w:rsidR="000B715A" w:rsidRDefault="000B715A" w:rsidP="0028041D">
      <w:pPr>
        <w:jc w:val="center"/>
        <w:rPr>
          <w:sz w:val="28"/>
          <w:szCs w:val="28"/>
        </w:rPr>
      </w:pPr>
    </w:p>
    <w:p w:rsidR="000B715A" w:rsidRDefault="000B715A" w:rsidP="0028041D">
      <w:pPr>
        <w:jc w:val="center"/>
        <w:rPr>
          <w:sz w:val="28"/>
          <w:szCs w:val="28"/>
        </w:rPr>
      </w:pPr>
    </w:p>
    <w:p w:rsidR="000B715A" w:rsidRDefault="000B715A" w:rsidP="0028041D">
      <w:pPr>
        <w:jc w:val="center"/>
        <w:rPr>
          <w:sz w:val="28"/>
          <w:szCs w:val="28"/>
        </w:rPr>
      </w:pPr>
    </w:p>
    <w:p w:rsidR="0028041D" w:rsidRDefault="0028041D" w:rsidP="0028041D">
      <w:pPr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</w:p>
    <w:p w:rsidR="009C5B67" w:rsidRPr="007644D8" w:rsidRDefault="00F633E3" w:rsidP="002804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="009C5B67" w:rsidRPr="007644D8">
        <w:rPr>
          <w:sz w:val="28"/>
          <w:szCs w:val="28"/>
        </w:rPr>
        <w:t>13 июля</w:t>
      </w:r>
      <w:r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2015 г. № 218-ФЗ «О государственной регистрации недвижимости».</w:t>
      </w:r>
      <w:r w:rsidR="009C5B67" w:rsidRPr="007644D8">
        <w:t xml:space="preserve"> </w:t>
      </w:r>
      <w:r w:rsidR="00EA0A86">
        <w:rPr>
          <w:sz w:val="28"/>
          <w:szCs w:val="28"/>
        </w:rPr>
        <w:t>Сведения</w:t>
      </w:r>
      <w:r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="009C5B67"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внести в государственный кадастр нед</w:t>
      </w:r>
      <w:r w:rsidR="0007167A">
        <w:rPr>
          <w:sz w:val="28"/>
          <w:szCs w:val="28"/>
        </w:rPr>
        <w:t>вижимости</w:t>
      </w:r>
      <w:r w:rsidR="0007167A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</w:t>
      </w:r>
      <w:proofErr w:type="gramStart"/>
      <w:r w:rsidRPr="007644D8">
        <w:rPr>
          <w:sz w:val="28"/>
          <w:szCs w:val="28"/>
        </w:rPr>
        <w:t>Контроль за</w:t>
      </w:r>
      <w:proofErr w:type="gramEnd"/>
      <w:r w:rsidRPr="007644D8">
        <w:rPr>
          <w:sz w:val="28"/>
          <w:szCs w:val="28"/>
        </w:rPr>
        <w:t xml:space="preserve">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1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  <w:bookmarkStart w:id="1" w:name="_GoBack"/>
      <w:bookmarkEnd w:id="1"/>
    </w:p>
    <w:p w:rsidR="000039BF" w:rsidRPr="00CF76B9" w:rsidRDefault="000039BF" w:rsidP="000B715A">
      <w:pPr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sectPr w:rsidR="000039BF" w:rsidRPr="00CF76B9" w:rsidSect="00E619C4">
      <w:headerReference w:type="even" r:id="rId12"/>
      <w:headerReference w:type="default" r:id="rId13"/>
      <w:headerReference w:type="first" r:id="rId14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75pt;height:56.95pt" o:ole="">
          <v:imagedata r:id="rId1" o:title="" cropright="37124f"/>
        </v:shape>
        <o:OLEObject Type="Embed" ProgID="Word.Picture.8" ShapeID="_x0000_i1025" DrawAspect="Content" ObjectID="_1708763085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9F0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14147175"/>
    <w:multiLevelType w:val="hybridMultilevel"/>
    <w:tmpl w:val="B0D43196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5"/>
  </w:num>
  <w:num w:numId="4">
    <w:abstractNumId w:val="8"/>
  </w:num>
  <w:num w:numId="5">
    <w:abstractNumId w:val="11"/>
  </w:num>
  <w:num w:numId="6">
    <w:abstractNumId w:val="12"/>
  </w:num>
  <w:num w:numId="7">
    <w:abstractNumId w:val="5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10"/>
  </w:num>
  <w:num w:numId="15">
    <w:abstractNumId w:val="9"/>
  </w:num>
  <w:num w:numId="16">
    <w:abstractNumId w:val="7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80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124C"/>
    <w:rsid w:val="000377E4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B715A"/>
    <w:rsid w:val="000C3EDA"/>
    <w:rsid w:val="000C4CF2"/>
    <w:rsid w:val="000D0667"/>
    <w:rsid w:val="000D753F"/>
    <w:rsid w:val="000E0FA8"/>
    <w:rsid w:val="000E6CB8"/>
    <w:rsid w:val="000F63E3"/>
    <w:rsid w:val="0010551E"/>
    <w:rsid w:val="00111A39"/>
    <w:rsid w:val="00113ED3"/>
    <w:rsid w:val="00117251"/>
    <w:rsid w:val="00120E60"/>
    <w:rsid w:val="0012525F"/>
    <w:rsid w:val="00125739"/>
    <w:rsid w:val="00133CB1"/>
    <w:rsid w:val="001349C9"/>
    <w:rsid w:val="00142370"/>
    <w:rsid w:val="00143459"/>
    <w:rsid w:val="001659AE"/>
    <w:rsid w:val="00183E24"/>
    <w:rsid w:val="00186D25"/>
    <w:rsid w:val="001918DD"/>
    <w:rsid w:val="0019306E"/>
    <w:rsid w:val="0019523D"/>
    <w:rsid w:val="0019746D"/>
    <w:rsid w:val="001979F0"/>
    <w:rsid w:val="001A14DE"/>
    <w:rsid w:val="001A73C1"/>
    <w:rsid w:val="001B5BFF"/>
    <w:rsid w:val="001B68A4"/>
    <w:rsid w:val="001D12A2"/>
    <w:rsid w:val="001D7F9D"/>
    <w:rsid w:val="001E0D2D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D7D"/>
    <w:rsid w:val="002429A1"/>
    <w:rsid w:val="00254964"/>
    <w:rsid w:val="00255B52"/>
    <w:rsid w:val="002563D8"/>
    <w:rsid w:val="0028041D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414A8"/>
    <w:rsid w:val="00361F4A"/>
    <w:rsid w:val="0036316F"/>
    <w:rsid w:val="0037178B"/>
    <w:rsid w:val="00382528"/>
    <w:rsid w:val="003A07DD"/>
    <w:rsid w:val="003A216C"/>
    <w:rsid w:val="003B11E9"/>
    <w:rsid w:val="003C0F8E"/>
    <w:rsid w:val="003C6565"/>
    <w:rsid w:val="003C771F"/>
    <w:rsid w:val="003D1B6B"/>
    <w:rsid w:val="003E13BB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4182E"/>
    <w:rsid w:val="00442242"/>
    <w:rsid w:val="00460543"/>
    <w:rsid w:val="00462321"/>
    <w:rsid w:val="00474888"/>
    <w:rsid w:val="00475A5E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81242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626B7C"/>
    <w:rsid w:val="0063121E"/>
    <w:rsid w:val="0063169D"/>
    <w:rsid w:val="00632D7B"/>
    <w:rsid w:val="0064730B"/>
    <w:rsid w:val="00647D7E"/>
    <w:rsid w:val="006539E0"/>
    <w:rsid w:val="0065576A"/>
    <w:rsid w:val="00655AFE"/>
    <w:rsid w:val="00664564"/>
    <w:rsid w:val="00672559"/>
    <w:rsid w:val="00672DC7"/>
    <w:rsid w:val="006741DF"/>
    <w:rsid w:val="0068091E"/>
    <w:rsid w:val="006A3C05"/>
    <w:rsid w:val="006A54ED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41927"/>
    <w:rsid w:val="00953B08"/>
    <w:rsid w:val="009645EA"/>
    <w:rsid w:val="00964FF6"/>
    <w:rsid w:val="0097086D"/>
    <w:rsid w:val="00971734"/>
    <w:rsid w:val="009908F4"/>
    <w:rsid w:val="0099551C"/>
    <w:rsid w:val="009A03D0"/>
    <w:rsid w:val="009A302A"/>
    <w:rsid w:val="009B229A"/>
    <w:rsid w:val="009B5646"/>
    <w:rsid w:val="009C5B67"/>
    <w:rsid w:val="009D0745"/>
    <w:rsid w:val="009D2E62"/>
    <w:rsid w:val="009E2578"/>
    <w:rsid w:val="009E3D0D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D47C9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3218D"/>
    <w:rsid w:val="00B33597"/>
    <w:rsid w:val="00B35BDC"/>
    <w:rsid w:val="00B4015F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C03472"/>
    <w:rsid w:val="00C04576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30236"/>
    <w:rsid w:val="00D31F0B"/>
    <w:rsid w:val="00D37DD5"/>
    <w:rsid w:val="00D53CD0"/>
    <w:rsid w:val="00D62191"/>
    <w:rsid w:val="00D65A16"/>
    <w:rsid w:val="00D7013C"/>
    <w:rsid w:val="00D716A2"/>
    <w:rsid w:val="00D826C1"/>
    <w:rsid w:val="00D831CB"/>
    <w:rsid w:val="00D952CD"/>
    <w:rsid w:val="00D979E1"/>
    <w:rsid w:val="00DA3A7C"/>
    <w:rsid w:val="00DA6C47"/>
    <w:rsid w:val="00DE0682"/>
    <w:rsid w:val="00DE5F2E"/>
    <w:rsid w:val="00DE6DE0"/>
    <w:rsid w:val="00DF1E14"/>
    <w:rsid w:val="00DF49F9"/>
    <w:rsid w:val="00DF664F"/>
    <w:rsid w:val="00E00865"/>
    <w:rsid w:val="00E070E4"/>
    <w:rsid w:val="00E110B5"/>
    <w:rsid w:val="00E242BC"/>
    <w:rsid w:val="00E268E5"/>
    <w:rsid w:val="00E26C9C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964"/>
    <w:rsid w:val="00EB09FC"/>
    <w:rsid w:val="00EB0EEC"/>
    <w:rsid w:val="00EB2663"/>
    <w:rsid w:val="00EB4DC2"/>
    <w:rsid w:val="00EC66C9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6FD1"/>
    <w:rsid w:val="00F2021D"/>
    <w:rsid w:val="00F2400C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32A4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2022-03-14T20:00:00+00:00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9CE560C3-73A9-458B-B3A9-46797D81084B}"/>
</file>

<file path=customXml/itemProps2.xml><?xml version="1.0" encoding="utf-8"?>
<ds:datastoreItem xmlns:ds="http://schemas.openxmlformats.org/officeDocument/2006/customXml" ds:itemID="{77DC8357-6673-46F1-BEE4-13FD0D153EEA}"/>
</file>

<file path=customXml/itemProps3.xml><?xml version="1.0" encoding="utf-8"?>
<ds:datastoreItem xmlns:ds="http://schemas.openxmlformats.org/officeDocument/2006/customXml" ds:itemID="{534104B5-67AC-4D27-B127-21826069086A}"/>
</file>

<file path=customXml/itemProps4.xml><?xml version="1.0" encoding="utf-8"?>
<ds:datastoreItem xmlns:ds="http://schemas.openxmlformats.org/officeDocument/2006/customXml" ds:itemID="{BE18B3C3-C930-4A33-AFB2-9B43ECF892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2952</TotalTime>
  <Pages>4</Pages>
  <Words>436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348</cp:revision>
  <cp:lastPrinted>2021-09-09T13:07:00Z</cp:lastPrinted>
  <dcterms:created xsi:type="dcterms:W3CDTF">2019-09-24T13:02:00Z</dcterms:created>
  <dcterms:modified xsi:type="dcterms:W3CDTF">2022-03-14T08:38:00Z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