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065FE2" w:rsidRDefault="0020108E" w:rsidP="00065F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6AA0" w:rsidRPr="00065FE2">
        <w:rPr>
          <w:rFonts w:ascii="Times New Roman" w:hAnsi="Times New Roman" w:cs="Times New Roman"/>
          <w:sz w:val="28"/>
          <w:szCs w:val="28"/>
        </w:rPr>
        <w:t>5</w:t>
      </w:r>
    </w:p>
    <w:p w:rsidR="0020108E" w:rsidRPr="00065FE2" w:rsidRDefault="0020108E" w:rsidP="00065F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065FE2" w:rsidRDefault="0020108E" w:rsidP="00065F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065FE2" w:rsidTr="004C6BAF">
        <w:tc>
          <w:tcPr>
            <w:tcW w:w="486" w:type="dxa"/>
            <w:vAlign w:val="bottom"/>
            <w:hideMark/>
          </w:tcPr>
          <w:p w:rsidR="00256EDA" w:rsidRPr="00065FE2" w:rsidRDefault="00256EDA" w:rsidP="00065FE2">
            <w:pPr>
              <w:pStyle w:val="ab"/>
              <w:jc w:val="center"/>
            </w:pPr>
            <w:r w:rsidRPr="00065FE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065FE2" w:rsidRDefault="002D1BE1" w:rsidP="00065FE2">
            <w:pPr>
              <w:pStyle w:val="ab"/>
              <w:jc w:val="center"/>
            </w:pPr>
            <w:r w:rsidRPr="00065FE2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256EDA" w:rsidRPr="00065FE2" w:rsidRDefault="00256EDA" w:rsidP="00065FE2">
            <w:pPr>
              <w:pStyle w:val="ab"/>
              <w:jc w:val="center"/>
            </w:pPr>
            <w:r w:rsidRPr="00065FE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065FE2" w:rsidRDefault="002D1BE1" w:rsidP="00065FE2">
            <w:pPr>
              <w:pStyle w:val="ab"/>
              <w:jc w:val="center"/>
            </w:pPr>
            <w:r w:rsidRPr="00065FE2">
              <w:t>58/</w:t>
            </w:r>
            <w:r w:rsidR="00C14E98" w:rsidRPr="00065FE2">
              <w:t>905</w:t>
            </w:r>
          </w:p>
        </w:tc>
      </w:tr>
    </w:tbl>
    <w:p w:rsidR="0020108E" w:rsidRPr="00065FE2" w:rsidRDefault="0020108E" w:rsidP="00065FE2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D470E4" w:rsidRPr="00065FE2" w:rsidRDefault="00D470E4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FE2" w:rsidRPr="00065FE2" w:rsidRDefault="00065FE2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065FE2" w:rsidRDefault="00281C76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065FE2">
        <w:rPr>
          <w:rFonts w:ascii="Times New Roman" w:hAnsi="Times New Roman" w:cs="Times New Roman"/>
          <w:sz w:val="28"/>
          <w:szCs w:val="28"/>
        </w:rPr>
        <w:t>2</w:t>
      </w:r>
      <w:r w:rsidR="00E26AA0" w:rsidRPr="00065FE2">
        <w:rPr>
          <w:rFonts w:ascii="Times New Roman" w:hAnsi="Times New Roman" w:cs="Times New Roman"/>
          <w:sz w:val="28"/>
          <w:szCs w:val="28"/>
        </w:rPr>
        <w:t>2</w:t>
      </w:r>
      <w:r w:rsidRPr="00065FE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065FE2" w:rsidRDefault="00694DBD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B7635B" w:rsidRPr="00065FE2" w:rsidTr="00065FE2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6C62D6"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ра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065FE2" w:rsidTr="00065FE2">
        <w:trPr>
          <w:trHeight w:val="27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065FE2" w:rsidTr="00065F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15F2D" w:rsidRPr="00065FE2" w:rsidTr="00065F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915F2D" w:rsidRPr="00065FE2" w:rsidTr="00065F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915F2D" w:rsidRPr="00065FE2" w:rsidTr="00065F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(представительных) органов гос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власти и представ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915F2D" w:rsidRPr="00065FE2" w:rsidTr="00065F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915F2D" w:rsidRPr="00065FE2" w:rsidTr="00065F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915F2D" w:rsidRPr="00065FE2" w:rsidTr="00065F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915F2D" w:rsidRPr="00065FE2" w:rsidTr="00065F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  <w:tr w:rsidR="00915F2D" w:rsidRPr="00065FE2" w:rsidTr="00065F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915F2D" w:rsidRPr="00065FE2" w:rsidTr="00065F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15F2D" w:rsidRPr="00065FE2" w:rsidTr="00065F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915F2D" w:rsidRPr="00065FE2" w:rsidTr="00065F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915F2D" w:rsidRPr="00065FE2" w:rsidTr="00065F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</w:tbl>
    <w:p w:rsidR="00915F2D" w:rsidRPr="00065FE2" w:rsidRDefault="00915F2D" w:rsidP="00065FE2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915F2D" w:rsidRPr="00065FE2" w:rsidTr="00065FE2">
        <w:trPr>
          <w:cantSplit/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 депутатов Волгоградской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650292,69704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405753,29704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192407,40000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540,69704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540,69704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540,69704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540,69704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540,69704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204755,30000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правонарушений на террит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641C0D"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профилактике и пресеч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и пресеч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терроризма, экстремизма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правон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204571,30000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204571,30000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194407,50000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113834,70000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79138,10000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использование архи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документов и архивных фондов, 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несенных к составу архивн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безопасности и правоохр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и иных правонарушений на террит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73945,90000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73845,90000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244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73845,90000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73845,90000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38783,40000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38783,40000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инвестиционной и предприним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деятельности в Волг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135081,30000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135081,30000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хозя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надежности и эффективности прои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244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регионального государстве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контроля (надзора) и регионального госуда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ственного лицензионного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ществлением предприним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деятельности по управлению мног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244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организацию похорон, на изготовление и установку надгр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244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244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244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ству и архитектуре администрации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62300,10000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244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регулирования испол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244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99297,30000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99297,30000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99297,30000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244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99297,30000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населения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83166,60000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60725,70000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от чрезвычайных сит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налоговых и таможенных </w:t>
            </w:r>
          </w:p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органов и органов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244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</w:t>
            </w:r>
            <w:proofErr w:type="spell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24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 и топли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</w:t>
            </w:r>
            <w:proofErr w:type="spell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  <w:r w:rsidR="0024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</w:t>
            </w:r>
            <w:proofErr w:type="spell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комплекса 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1076244,50000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44686,60000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244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915F2D" w:rsidRPr="00065FE2" w:rsidRDefault="00915F2D" w:rsidP="00244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44686,60000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244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44686,60000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44686,60000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имущества в многокварти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44389,30000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44389,30000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1031557,90000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185379,30000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244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185379,30000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имущества в многокварти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 предотвращение либо ликв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дацию последствий аварийных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315611,90000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хозя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315611,90000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надежности и эффективности прои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315611,90000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ние) выпадающих доходов </w:t>
            </w:r>
            <w:proofErr w:type="spell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набжающих</w:t>
            </w:r>
            <w:proofErr w:type="spell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</w:t>
            </w:r>
          </w:p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коммунальные ресурсы (услуги)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техническую воду,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ставляемые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530566,70000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хозя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надежности и эффективности прои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исполнение мировых соглашений, заключенных в целях погашения задолженности 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244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36474,20000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26852,80000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26852,80000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183264,80000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развития 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181352,60000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167083,60000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молодежной политики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157809,70000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и осуществление мероприятий по работе с детьми и молодежью </w:t>
            </w:r>
          </w:p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157809,70000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157773,70000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157773,70000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 на базе муниципального учр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 «Городской оздоровител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 для детей и молод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244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14269,00000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молодежной политики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244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646279,00000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390469,40000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сфере иску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и оказание услуг учреждением высшего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ежемесячного денежного вознаграждения за клас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(кураторство) пед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 муниц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реализующих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программы среднего професси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и оказание услуг учреждением высшего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выплат стипендий в сфере </w:t>
            </w:r>
          </w:p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культуры и образования в сфере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физической культуры и спорта и муниципальных учреждений дополнительного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образовател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образ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коллективов муниц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спортивных команд 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255809,60000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244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библиотечно-информационного 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концертно-театрального обсл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121259,90000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119401,70000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119401,70000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на поддержку творческой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и техническое оснащение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грантов в форме субс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дий, направленных на поддержку реал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проектов в области культуры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держку реализации проектов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50434,60000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38929,70000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независимой оценки качества усл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оказания услуг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организациями культ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оценки качества условий оказ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услуг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244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образованию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8380155,00000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8379543,40000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3788137,70000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3784179,20000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 образования, присмо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и ухода за детьми в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дошкольных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3741902,60000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1141442,80000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1141442,80000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организациями на оплату труда </w:t>
            </w:r>
          </w:p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организациями на обеспечение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 кровли и выполнению необх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димых для этого работ в зданиях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орг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дошкольного, начального общ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го, основного общего и среднего общего образования в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18548,60000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244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муниципальными 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 на оплату труда и начисления педаг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оплату труда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обеспечение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частн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общеобразовательными орган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государстве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23728,00000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частными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государстве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начисления педагогическим рабо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государстве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государстве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аккредитацию, на обеспечение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3958,50000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повышению энергет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муниц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учреждениях, органах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3958,50000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3958,50000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3958,50000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4014667,50000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4004211,00000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дошкольного, начального общ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го, основного общего и среднего общего образования в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3941454,70000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372259,80000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372259,80000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классное руководство пед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гогическим работникам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на оплату труда и начислений </w:t>
            </w:r>
          </w:p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1862958,50000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1862958,50000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на оплату труда и начислений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514446,50000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514446,50000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на обеспечение учебного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стоимости питания в муниц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горячего питания обучающи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 получающих начальное общее обр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в муниципальных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567125,90000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567125,90000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модернизации школьных систем образования (проведение работ </w:t>
            </w:r>
            <w:proofErr w:type="gramEnd"/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капитальному ремонту зданий (обособленных помещений, помещ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ний) муниципальных общеобразов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47866,30000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47866,30000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модернизации школьных систем образования (оснащение отремонт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рованных зданий (обособленных </w:t>
            </w:r>
            <w:proofErr w:type="gramEnd"/>
          </w:p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помещений, помещений) муниц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общеобразовательных </w:t>
            </w:r>
          </w:p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низаций средствами обучения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воспит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 кровли и выполнению необх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димых для этого работ в зданиях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орг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площадок в общеобразовател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641C0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</w:t>
            </w:r>
            <w:r w:rsidR="00915F2D"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площ</w:t>
            </w:r>
            <w:r w:rsidR="00915F2D"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15F2D"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для проведения праздничных линеек и других мероприятий в м</w:t>
            </w:r>
            <w:r w:rsidR="00915F2D"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15F2D"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общеобразовател</w:t>
            </w:r>
            <w:r w:rsidR="00915F2D"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915F2D"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частн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общеобразовательными орган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государстве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на оплату труда прочих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повышению энергет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муниц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учреждениях, органах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и иных правонарушений на террит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8961,50000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F85E52"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профилактике и пресеч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терроризма, экстремизма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8961,50000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8961,50000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8961,50000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262751,40000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262106,40000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учрежд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ниях дополнительного образования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242440,00000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232498,20000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226786,40000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«Успех ка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мероприятия по перс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нифицированному финанс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дополнительного образ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повышению энергет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муниц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учреждениях, органах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00F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дополнител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обучающихся в каник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детей, организуемых на базе муниципальных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отдыха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каникулярный период в лаг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рях дневного пребывания на базе 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255223,40000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192377,20000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системы стимулов, обеспечива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поддержку особо одаренных обуч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дополнительного обр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образовател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образ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коллективов муниц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спортивных команд 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стабильного функциониров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муниципальных образовател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187251,20000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187251,20000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171755,20000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15166,40000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условий для организации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независимой оценки качества усл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осуществления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деятельности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</w:t>
            </w:r>
          </w:p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образовательными организациями Волгограда, осуществляющими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образовательную деятел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оценки качества условий оказ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услуг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50731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61546,60000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50731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915F2D" w:rsidRPr="00065FE2" w:rsidRDefault="00915F2D" w:rsidP="0050731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50731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Территориальная избирательная </w:t>
            </w:r>
          </w:p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Дзержинского района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выборов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депутатов Волгоградской горо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администрации Волг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179869,60000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161133,70000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161133,70000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50731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161133,70000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95471,80000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95471,80000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65661,90000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6961,90000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6961,90000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18735,90000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18735,90000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50731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18735,90000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18735,90000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392817,50000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392817,50000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356014,90000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356014,90000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348773,60000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348773,60000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348773,60000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развития спортивного 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физической культуры и спорта и муниципальных учреждений дополнительного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образовател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образ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коллективов муниц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спортивных команд 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«Популяр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физической культуры и спо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путем организации и проведения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физкультурных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спортивных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34957,30000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21215,50000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занных с реализацией проекта </w:t>
            </w:r>
            <w:proofErr w:type="spell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</w:t>
            </w:r>
            <w:proofErr w:type="spell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-частного партнерства </w:t>
            </w:r>
          </w:p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«Создание объектов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образовательной </w:t>
            </w:r>
          </w:p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инфраструктуры на территории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организационно-методической деятельности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в сфере физической культ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11215,50000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11215,50000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50731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строительству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2487732,30000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8731,70000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50731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развития 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обеспечивающей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туристической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224246,90000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50731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50731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«Переселение гра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дан, проживающих в Волгограде,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174442,90000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174442,90000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174442,90000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174442,90000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11687,80000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162755,10000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32688,90000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50731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32688,90000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11451,10000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20935,50000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20935,50000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19427,40000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хозя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сокращению доли загря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1725725,30000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1725725,30000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5073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915F2D" w:rsidRPr="00065FE2" w:rsidRDefault="00915F2D" w:rsidP="005073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1725725,30000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1725725,30000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созданию новых мест в общеобр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 в связи с ростом числа обучающихся, вызва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демографическим фа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1050799,66000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1050799,66000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содействию созданию новых </w:t>
            </w:r>
          </w:p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вложения в рамках реализации мероприятий по содействию созданию новых мест в общеобразовательных орг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180863,00000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180863,00000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 в св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 с ростом числа обучающихся, вызва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демографическим фа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398027,14000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398027,14000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1743064,40000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939852,40000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921438,20000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921438,20000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муниципальным жильем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дан, проживающих в Волгограде,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913902,40000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7766,80000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7766,80000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7766,80000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устойчивого сокращения неприго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для проживания ж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906135,60000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ний, не принадлежащих на праве собственности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Фонда содействия реформ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580063,20000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580063,20000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31E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переселению граждан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314074,00000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314074,00000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18414,20000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7E2FD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18414,20000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18414,20000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16392,20000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803212,00000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7E2FD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141373,00000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7E2FD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603670,20000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7E2FD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603670,20000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603670,20000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ежемесячное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женщинам, удостое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награждения Почетным зн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Волгограда «Матери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родителям, награжде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за приобретенный меся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школьный проездной билет на пр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езд в общественном (городском)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 пассажирском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транспорте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разгр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советскими войсками немецко-фашистских вой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Победы советского народа в Великой Отеч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 1941</w:t>
            </w:r>
            <w:r w:rsidR="00F82D87"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субсидий на оплату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576363,90000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5648,40000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570715,50000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24756,20000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F42617"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</w:t>
            </w:r>
          </w:p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город-герой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реализации жилищных прав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Социальные выплаты молодым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 на приобретение (строител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7E2FD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 в образов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реализу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общеобразовательную пр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7E2FD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26307,10000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FD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0EB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финансов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742110,30000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609283,70000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налоговых и таможенных </w:t>
            </w:r>
          </w:p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органов и органов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84714,50000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84714,50000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84714,50000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84714,50000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82118,60000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504569,20000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252995,70000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252995,70000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252995,70000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252995,70000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251573,50000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принятых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неисполненных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2021 году бюджетных обяз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251573,50000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251573,50000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общ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характера бюджетам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финансовой поддержки муниципальных районов (горо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5246835,43948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5030922,03948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животными в части реализации </w:t>
            </w:r>
          </w:p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при осуществлении деятельности по обращению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организаций, осуществля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реализацию мероприятий, напра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регулирование численн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животных без 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мероприятий, направленных на предотвращение негативного возде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ствия, восстановление, сохран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охраны водных объектов 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27397,80000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27397,80000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27397,80000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11920,40000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11920,40000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1499127,50000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 и развитие улично-дорожной сети Волгограда и обеспечение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1440824,40000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доступности и повышение кач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транспортного обслужив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всеми видами горо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1440824,40000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перевозок пассажиров внутренним водным транспортом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регулируемым тарифам на мар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электрическим транспо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на трамвайных и троллейбусных мар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рутах общего пользования в гран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городского округа город-герой Волгоград по регулируемым в уст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законод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провоз б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транспортом на маршрутах общего пользования в границах городского округа город-герой Волгоград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21BA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регулируемым в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установленном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21BA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действующим законодательством Российской Федерации порядке </w:t>
            </w:r>
          </w:p>
          <w:p w:rsidR="008E21BA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тарифам на проезд пассажиров </w:t>
            </w:r>
          </w:p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провоз баг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28166,70000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28166,70000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в сфере тран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713333,30000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58303,10000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57991,50000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57991,50000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56320,90000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регулируемых тарифов на рег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лярные перевозки по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3485177,93948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 и развитие улично-дорожной сети Волгограда и обеспечение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3464067,67948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технически исправного состо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дорог для бе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1488454,07948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39460,97948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36359,40000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3031,57948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787878,80000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513778,80000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661114,30000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149647,50000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123574,30000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151956,80000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7130,90000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716525,90000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716525,90000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716525,90000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 местного зн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361225,60000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361225,60000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638774,40000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638774,40000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«Общес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мероприятий по внедр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интеллектуальных транспор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систем, предусма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ривающих автоматизацию процессов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дорожным движ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комплексного благоустро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17127,57000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3982,69000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190962,10000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190962,10000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184695,80000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25344,30000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 в связи с прин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тием решения о предоставлении мер соц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в общеобразовательных учреждениях Волгограда при оказании транспор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(горо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транспорте Во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175498,06303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37825,85125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30129,30000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30129,30000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30129,30000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30129,30000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29206,00000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499,35283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499,35283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499,35283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499,35283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499,35283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7197,19842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7197,19842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7197,19842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5561,59842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4523,59842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91110,81178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91110,81178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38629,23685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24330,43685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24330,43685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24330,43685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14298,80000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14298,80000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14298,80000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52481,57493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52481,57493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комплексного благоустро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11110,31160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11110,31160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41371,26333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41371,26333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19580,10000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19580,10000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19580,10000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наследия, находящихся в муниципальной со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сохран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использования и популяризацию объектов культурного насл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26681,30000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20567,50000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20567,50000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20567,50000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15412,80000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15412,80000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5154,70000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5154,70000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5875,80000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174584,48322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40637,34180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31376,60000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686,61014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686,61014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686,61014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686,61014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686,61014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7608,73166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7608,73166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7608,73166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5890,13166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1051,13166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75775,74142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75775,74142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42896,64180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38896,64180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38896,64180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38896,64180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32879,09962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32879,09962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32879,09962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32879,09962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24661,00000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24661,00000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24661,00000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«Сохран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наследия, находящихся в муниципальной со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использования и популяризацию объектов культурного насл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33435,40000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19089,40000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19089,40000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7795,60000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7795,60000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Центрального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235742,22091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33939,73086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28679,70000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28679,70000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28679,70000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28679,70000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27819,40000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249,67642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249,67642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249,67642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249,67642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249,67642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5010,35444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5010,35444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5010,35444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3926,75444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3203,16124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723,59320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179967,29005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179967,29005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110833,53249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110833,53249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110833,53249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110833,53249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8479,70000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наследия, находящихся в муниципальной со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использования и популяризацию объектов культурного насл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1669,89000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1669,89000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13080,50000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8137,20000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8137,20000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2954,30000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Дзержинского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307688,08296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39783,15596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405,72418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405,72418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405,72418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405,72418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405,72418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7432,93178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7432,93178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7432,93178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5467,73178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1114,63178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219097,82700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219097,82700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53611,82800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52649,52800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52649,52800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52649,52800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165485,99900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165485,99900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165485,99900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165485,99900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13920,30000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13920,30000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13920,30000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наследия, находящихся в муниципальной со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32964,80000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25104,30000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25104,30000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25104,30000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19111,60000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19111,60000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5992,70000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5992,70000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8E21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7690,50000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1BA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126217,54036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33966,51036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28382,70000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218,46686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218,46686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218,46686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218,46686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218,46686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общегосударственные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4446,04350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4446,04350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4446,04350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3324,44350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440,04350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64380,30000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64380,30000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46380,30000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44527,10000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44527,10000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44527,10000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13633,53000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13633,53000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13633,53000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наследия, находящихся в муниципальной со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256,73000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использования и популяризацию объектов культурного насл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выплату пособий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124577,23863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39507,73863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31862,40000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312,09552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312,09552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312,09552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312,09552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312,09552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6373,84311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6373,84311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6373,84311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4697,24311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3953,28120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743,96191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37913,10000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37913,10000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37913,10000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10673,50000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27338,70000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21224,80000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21224,80000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21224,80000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5953,90000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104836,62616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36407,02616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30703,60000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30703,60000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30703,60000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30703,60000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29796,40000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343,30507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343,30507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343,30507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343,30507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343,30507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5360,12109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5360,12109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5360,12109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3985,42109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3382,42109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28442,70000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28442,70000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28442,70000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20029,60000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15662,60000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15662,60000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15662,60000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12313,00000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12313,00000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167718,88407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54520,64794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24917,20000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561,77194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561,77194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561,77194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(изменение) списков кандидатов в присяжные заседатели федеральных судов общей юрисди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561,77194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561,77194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28286,67600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28286,67600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28286,67600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20214,30000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16460,40000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3418,90000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6257,77600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5106,03000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1151,74600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70051,83613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70051,83613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37852,10053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37174,40053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37174,40053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37174,40053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32199,73560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32199,73560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32199,73560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32199,73560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молодежной политики </w:t>
            </w:r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и осуществление мероприятий по работе с детьми и молодежью </w:t>
            </w:r>
          </w:p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9570,50000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9570,50000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9570,50000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наследия, находящихся в муниципальной со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использования и популяризацию объектов культурного насл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31806,00000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24819,00000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24819,00000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24819,00000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17838,70000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17838,70000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6980,30000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6980,30000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6987,00000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6987,00000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6987,00000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6987,00000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6805,30000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653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181,70000</w:t>
            </w:r>
          </w:p>
        </w:tc>
      </w:tr>
      <w:tr w:rsidR="00915F2D" w:rsidRPr="00065FE2" w:rsidTr="00065FE2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D" w:rsidRPr="00065FE2" w:rsidRDefault="00915F2D" w:rsidP="00EA36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23449384,17586</w:t>
            </w:r>
          </w:p>
        </w:tc>
      </w:tr>
    </w:tbl>
    <w:p w:rsidR="006443C2" w:rsidRPr="00EA3653" w:rsidRDefault="006443C2" w:rsidP="0006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04" w:rsidRPr="00065FE2" w:rsidRDefault="00E24204" w:rsidP="00065FE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4204" w:rsidRPr="00065FE2" w:rsidRDefault="00E24204" w:rsidP="00065FE2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3648E" w:rsidRPr="00065FE2" w:rsidTr="009B4BA6">
        <w:tc>
          <w:tcPr>
            <w:tcW w:w="5494" w:type="dxa"/>
          </w:tcPr>
          <w:p w:rsidR="0033648E" w:rsidRPr="00065FE2" w:rsidRDefault="007E2279" w:rsidP="00065FE2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>П</w:t>
            </w:r>
            <w:r w:rsidR="0033648E" w:rsidRPr="00065FE2">
              <w:rPr>
                <w:sz w:val="28"/>
                <w:szCs w:val="28"/>
              </w:rPr>
              <w:t>редседател</w:t>
            </w:r>
            <w:r w:rsidRPr="00065FE2">
              <w:rPr>
                <w:sz w:val="28"/>
                <w:szCs w:val="28"/>
              </w:rPr>
              <w:t>ь</w:t>
            </w:r>
            <w:r w:rsidR="0033648E" w:rsidRPr="00065FE2">
              <w:rPr>
                <w:sz w:val="28"/>
                <w:szCs w:val="28"/>
              </w:rPr>
              <w:t xml:space="preserve"> </w:t>
            </w:r>
          </w:p>
          <w:p w:rsidR="0033648E" w:rsidRPr="00065FE2" w:rsidRDefault="0033648E" w:rsidP="00065FE2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>Волгоградской городской Думы</w:t>
            </w:r>
          </w:p>
          <w:p w:rsidR="0033648E" w:rsidRPr="00065FE2" w:rsidRDefault="0033648E" w:rsidP="00065FE2">
            <w:pPr>
              <w:rPr>
                <w:sz w:val="28"/>
                <w:szCs w:val="28"/>
              </w:rPr>
            </w:pPr>
          </w:p>
          <w:p w:rsidR="0033648E" w:rsidRPr="00065FE2" w:rsidRDefault="0033648E" w:rsidP="00EA3653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 xml:space="preserve">                                   </w:t>
            </w:r>
            <w:bookmarkStart w:id="0" w:name="_GoBack"/>
            <w:bookmarkEnd w:id="0"/>
            <w:proofErr w:type="spellStart"/>
            <w:r w:rsidRPr="00065FE2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3648E" w:rsidRPr="00065FE2" w:rsidRDefault="007B6C61" w:rsidP="00EA3653">
            <w:pPr>
              <w:ind w:left="176"/>
              <w:rPr>
                <w:sz w:val="28"/>
                <w:szCs w:val="28"/>
              </w:rPr>
            </w:pPr>
            <w:r w:rsidRPr="00065FE2">
              <w:rPr>
                <w:color w:val="000000"/>
                <w:sz w:val="28"/>
                <w:szCs w:val="28"/>
              </w:rPr>
              <w:t>Глава</w:t>
            </w:r>
            <w:r w:rsidR="00CE1E5D" w:rsidRPr="00065FE2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3648E" w:rsidRPr="00065FE2" w:rsidRDefault="0033648E" w:rsidP="00065FE2">
            <w:pPr>
              <w:rPr>
                <w:sz w:val="28"/>
                <w:szCs w:val="28"/>
              </w:rPr>
            </w:pPr>
          </w:p>
          <w:p w:rsidR="007B6C61" w:rsidRPr="00065FE2" w:rsidRDefault="007B6C61" w:rsidP="00065FE2">
            <w:pPr>
              <w:rPr>
                <w:sz w:val="28"/>
                <w:szCs w:val="28"/>
              </w:rPr>
            </w:pPr>
          </w:p>
          <w:p w:rsidR="0033648E" w:rsidRPr="00065FE2" w:rsidRDefault="0033648E" w:rsidP="00EA3653">
            <w:pPr>
              <w:jc w:val="right"/>
              <w:rPr>
                <w:sz w:val="28"/>
                <w:szCs w:val="28"/>
              </w:rPr>
            </w:pPr>
            <w:proofErr w:type="spellStart"/>
            <w:r w:rsidRPr="00065FE2">
              <w:rPr>
                <w:sz w:val="28"/>
                <w:szCs w:val="28"/>
              </w:rPr>
              <w:t>В.В.</w:t>
            </w:r>
            <w:r w:rsidR="00E26AA0" w:rsidRPr="00065FE2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9F013C" w:rsidRPr="00065FE2" w:rsidRDefault="009F013C" w:rsidP="0006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013C" w:rsidRPr="00065FE2" w:rsidSect="006443C2">
      <w:headerReference w:type="default" r:id="rId8"/>
      <w:pgSz w:w="11906" w:h="16838" w:code="9"/>
      <w:pgMar w:top="1134" w:right="567" w:bottom="1134" w:left="1701" w:header="567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0F" w:rsidRDefault="0024400F" w:rsidP="00944A72">
      <w:pPr>
        <w:spacing w:after="0" w:line="240" w:lineRule="auto"/>
      </w:pPr>
      <w:r>
        <w:separator/>
      </w:r>
    </w:p>
  </w:endnote>
  <w:endnote w:type="continuationSeparator" w:id="0">
    <w:p w:rsidR="0024400F" w:rsidRDefault="0024400F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0F" w:rsidRDefault="0024400F" w:rsidP="00944A72">
      <w:pPr>
        <w:spacing w:after="0" w:line="240" w:lineRule="auto"/>
      </w:pPr>
      <w:r>
        <w:separator/>
      </w:r>
    </w:p>
  </w:footnote>
  <w:footnote w:type="continuationSeparator" w:id="0">
    <w:p w:rsidR="0024400F" w:rsidRDefault="0024400F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0F" w:rsidRPr="003D05BC" w:rsidRDefault="0024400F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3653">
          <w:rPr>
            <w:rFonts w:ascii="Times New Roman" w:hAnsi="Times New Roman" w:cs="Times New Roman"/>
            <w:noProof/>
            <w:sz w:val="20"/>
            <w:szCs w:val="20"/>
          </w:rPr>
          <w:t>82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0FB"/>
    <w:rsid w:val="00017019"/>
    <w:rsid w:val="000245E3"/>
    <w:rsid w:val="00024CDC"/>
    <w:rsid w:val="00034007"/>
    <w:rsid w:val="00034F82"/>
    <w:rsid w:val="00056BEE"/>
    <w:rsid w:val="00057D14"/>
    <w:rsid w:val="000624BB"/>
    <w:rsid w:val="00065FE2"/>
    <w:rsid w:val="00066C9C"/>
    <w:rsid w:val="00092920"/>
    <w:rsid w:val="000A671F"/>
    <w:rsid w:val="000B0ECB"/>
    <w:rsid w:val="000B6CA7"/>
    <w:rsid w:val="000C1028"/>
    <w:rsid w:val="000C13E0"/>
    <w:rsid w:val="000E1FD6"/>
    <w:rsid w:val="000E7D2D"/>
    <w:rsid w:val="000F1708"/>
    <w:rsid w:val="000F6563"/>
    <w:rsid w:val="000F6587"/>
    <w:rsid w:val="00115ADB"/>
    <w:rsid w:val="00117A44"/>
    <w:rsid w:val="00130165"/>
    <w:rsid w:val="001340EB"/>
    <w:rsid w:val="00141197"/>
    <w:rsid w:val="00145351"/>
    <w:rsid w:val="001561C3"/>
    <w:rsid w:val="0015659D"/>
    <w:rsid w:val="00156D02"/>
    <w:rsid w:val="001611C4"/>
    <w:rsid w:val="00165D48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3F74"/>
    <w:rsid w:val="001E380F"/>
    <w:rsid w:val="001E5356"/>
    <w:rsid w:val="001F5F5E"/>
    <w:rsid w:val="0020108E"/>
    <w:rsid w:val="00204466"/>
    <w:rsid w:val="0021663F"/>
    <w:rsid w:val="00221397"/>
    <w:rsid w:val="00232AE5"/>
    <w:rsid w:val="00235D0F"/>
    <w:rsid w:val="00235D29"/>
    <w:rsid w:val="0024400F"/>
    <w:rsid w:val="00247558"/>
    <w:rsid w:val="00256EDA"/>
    <w:rsid w:val="00275220"/>
    <w:rsid w:val="002772A9"/>
    <w:rsid w:val="00281C76"/>
    <w:rsid w:val="00282D80"/>
    <w:rsid w:val="002A382C"/>
    <w:rsid w:val="002D1BE1"/>
    <w:rsid w:val="002D2C49"/>
    <w:rsid w:val="002E423C"/>
    <w:rsid w:val="002E7807"/>
    <w:rsid w:val="00302AD3"/>
    <w:rsid w:val="00310965"/>
    <w:rsid w:val="003132E9"/>
    <w:rsid w:val="0033648E"/>
    <w:rsid w:val="00336636"/>
    <w:rsid w:val="00337247"/>
    <w:rsid w:val="00363320"/>
    <w:rsid w:val="0037080E"/>
    <w:rsid w:val="00377571"/>
    <w:rsid w:val="0038143C"/>
    <w:rsid w:val="00386DB4"/>
    <w:rsid w:val="00392756"/>
    <w:rsid w:val="00396932"/>
    <w:rsid w:val="003A1A19"/>
    <w:rsid w:val="003B3DD4"/>
    <w:rsid w:val="003B6D0B"/>
    <w:rsid w:val="003C05B8"/>
    <w:rsid w:val="003C6E49"/>
    <w:rsid w:val="003D05BC"/>
    <w:rsid w:val="003D59C9"/>
    <w:rsid w:val="003E48F3"/>
    <w:rsid w:val="004042E7"/>
    <w:rsid w:val="00441C5A"/>
    <w:rsid w:val="00442F35"/>
    <w:rsid w:val="004643CA"/>
    <w:rsid w:val="00464FFF"/>
    <w:rsid w:val="00484EEA"/>
    <w:rsid w:val="00492DF5"/>
    <w:rsid w:val="004A03AF"/>
    <w:rsid w:val="004C6BAF"/>
    <w:rsid w:val="004D444E"/>
    <w:rsid w:val="004E09A6"/>
    <w:rsid w:val="004E5079"/>
    <w:rsid w:val="004F03E7"/>
    <w:rsid w:val="004F0863"/>
    <w:rsid w:val="004F56C8"/>
    <w:rsid w:val="004F5B83"/>
    <w:rsid w:val="0050731E"/>
    <w:rsid w:val="0052461A"/>
    <w:rsid w:val="00532407"/>
    <w:rsid w:val="00533000"/>
    <w:rsid w:val="00537124"/>
    <w:rsid w:val="00560104"/>
    <w:rsid w:val="00564F4A"/>
    <w:rsid w:val="00570FC9"/>
    <w:rsid w:val="00576F87"/>
    <w:rsid w:val="00576FBD"/>
    <w:rsid w:val="005773EB"/>
    <w:rsid w:val="00581204"/>
    <w:rsid w:val="00584831"/>
    <w:rsid w:val="00584FD6"/>
    <w:rsid w:val="00594364"/>
    <w:rsid w:val="005A4AAC"/>
    <w:rsid w:val="005C1CC9"/>
    <w:rsid w:val="005D450B"/>
    <w:rsid w:val="005D6E1D"/>
    <w:rsid w:val="005F33BA"/>
    <w:rsid w:val="005F3D0E"/>
    <w:rsid w:val="005F3F72"/>
    <w:rsid w:val="006042C4"/>
    <w:rsid w:val="006178E2"/>
    <w:rsid w:val="00640D61"/>
    <w:rsid w:val="00641C0D"/>
    <w:rsid w:val="006443C2"/>
    <w:rsid w:val="00650216"/>
    <w:rsid w:val="00651854"/>
    <w:rsid w:val="00657B62"/>
    <w:rsid w:val="0066675F"/>
    <w:rsid w:val="00674690"/>
    <w:rsid w:val="0067751D"/>
    <w:rsid w:val="00683174"/>
    <w:rsid w:val="00694DBD"/>
    <w:rsid w:val="006C035F"/>
    <w:rsid w:val="006C62D6"/>
    <w:rsid w:val="006D1D6F"/>
    <w:rsid w:val="006D4AA1"/>
    <w:rsid w:val="00705928"/>
    <w:rsid w:val="00706051"/>
    <w:rsid w:val="00715260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812C1"/>
    <w:rsid w:val="00787CE1"/>
    <w:rsid w:val="007B2FD7"/>
    <w:rsid w:val="007B5D86"/>
    <w:rsid w:val="007B6C61"/>
    <w:rsid w:val="007B71A7"/>
    <w:rsid w:val="007C4A8A"/>
    <w:rsid w:val="007C7B40"/>
    <w:rsid w:val="007D3A7B"/>
    <w:rsid w:val="007E2279"/>
    <w:rsid w:val="007E2FD2"/>
    <w:rsid w:val="007E7F0D"/>
    <w:rsid w:val="007F0320"/>
    <w:rsid w:val="007F2A5A"/>
    <w:rsid w:val="007F2C9E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E00F8"/>
    <w:rsid w:val="008E21BA"/>
    <w:rsid w:val="008F47DD"/>
    <w:rsid w:val="00915F2D"/>
    <w:rsid w:val="00923F05"/>
    <w:rsid w:val="00924591"/>
    <w:rsid w:val="00926CFA"/>
    <w:rsid w:val="00944A72"/>
    <w:rsid w:val="009452D6"/>
    <w:rsid w:val="0096174E"/>
    <w:rsid w:val="00982092"/>
    <w:rsid w:val="0099754B"/>
    <w:rsid w:val="009B3D46"/>
    <w:rsid w:val="009B4BA6"/>
    <w:rsid w:val="009F013C"/>
    <w:rsid w:val="009F62C4"/>
    <w:rsid w:val="00A00449"/>
    <w:rsid w:val="00A07018"/>
    <w:rsid w:val="00A255CB"/>
    <w:rsid w:val="00A323B1"/>
    <w:rsid w:val="00A333A6"/>
    <w:rsid w:val="00A43621"/>
    <w:rsid w:val="00A4701D"/>
    <w:rsid w:val="00A8072F"/>
    <w:rsid w:val="00A813C1"/>
    <w:rsid w:val="00A9185B"/>
    <w:rsid w:val="00A96B7C"/>
    <w:rsid w:val="00AA0C74"/>
    <w:rsid w:val="00AA2DEC"/>
    <w:rsid w:val="00AA6A22"/>
    <w:rsid w:val="00AB31F8"/>
    <w:rsid w:val="00AD753E"/>
    <w:rsid w:val="00AE00DC"/>
    <w:rsid w:val="00AE7119"/>
    <w:rsid w:val="00B02FEE"/>
    <w:rsid w:val="00B57867"/>
    <w:rsid w:val="00B6544B"/>
    <w:rsid w:val="00B730BC"/>
    <w:rsid w:val="00B7635B"/>
    <w:rsid w:val="00B83795"/>
    <w:rsid w:val="00B96BB2"/>
    <w:rsid w:val="00BB1EF8"/>
    <w:rsid w:val="00BD2776"/>
    <w:rsid w:val="00BD5A6B"/>
    <w:rsid w:val="00BD6D9B"/>
    <w:rsid w:val="00BE551D"/>
    <w:rsid w:val="00C02034"/>
    <w:rsid w:val="00C03F80"/>
    <w:rsid w:val="00C04DEA"/>
    <w:rsid w:val="00C10ED2"/>
    <w:rsid w:val="00C11767"/>
    <w:rsid w:val="00C14E98"/>
    <w:rsid w:val="00C20E4C"/>
    <w:rsid w:val="00C35AFF"/>
    <w:rsid w:val="00C45CAE"/>
    <w:rsid w:val="00C46172"/>
    <w:rsid w:val="00C565FD"/>
    <w:rsid w:val="00C70173"/>
    <w:rsid w:val="00C71A99"/>
    <w:rsid w:val="00C9548B"/>
    <w:rsid w:val="00CA1E1E"/>
    <w:rsid w:val="00CA60DF"/>
    <w:rsid w:val="00CA670A"/>
    <w:rsid w:val="00CB4210"/>
    <w:rsid w:val="00CC07BB"/>
    <w:rsid w:val="00CC0C16"/>
    <w:rsid w:val="00CC2428"/>
    <w:rsid w:val="00CD179E"/>
    <w:rsid w:val="00CD1A5F"/>
    <w:rsid w:val="00CE1E5D"/>
    <w:rsid w:val="00CE7BEE"/>
    <w:rsid w:val="00CF72F1"/>
    <w:rsid w:val="00D0523E"/>
    <w:rsid w:val="00D12F11"/>
    <w:rsid w:val="00D3302D"/>
    <w:rsid w:val="00D33BCD"/>
    <w:rsid w:val="00D470E4"/>
    <w:rsid w:val="00D613E3"/>
    <w:rsid w:val="00D72AF6"/>
    <w:rsid w:val="00D73D4B"/>
    <w:rsid w:val="00D801A4"/>
    <w:rsid w:val="00D84F15"/>
    <w:rsid w:val="00D920F5"/>
    <w:rsid w:val="00DB6A9D"/>
    <w:rsid w:val="00DD45B5"/>
    <w:rsid w:val="00E0571A"/>
    <w:rsid w:val="00E12079"/>
    <w:rsid w:val="00E1567B"/>
    <w:rsid w:val="00E24204"/>
    <w:rsid w:val="00E26AA0"/>
    <w:rsid w:val="00E31027"/>
    <w:rsid w:val="00E312B1"/>
    <w:rsid w:val="00E31A84"/>
    <w:rsid w:val="00E4049B"/>
    <w:rsid w:val="00E47FB1"/>
    <w:rsid w:val="00E70759"/>
    <w:rsid w:val="00E824E8"/>
    <w:rsid w:val="00E91001"/>
    <w:rsid w:val="00E92CD4"/>
    <w:rsid w:val="00E95D63"/>
    <w:rsid w:val="00EA26A8"/>
    <w:rsid w:val="00EA3653"/>
    <w:rsid w:val="00EA387E"/>
    <w:rsid w:val="00EA4359"/>
    <w:rsid w:val="00EB1424"/>
    <w:rsid w:val="00EB4648"/>
    <w:rsid w:val="00EC70C8"/>
    <w:rsid w:val="00ED18BC"/>
    <w:rsid w:val="00ED320B"/>
    <w:rsid w:val="00ED341F"/>
    <w:rsid w:val="00F06A2D"/>
    <w:rsid w:val="00F15604"/>
    <w:rsid w:val="00F15C55"/>
    <w:rsid w:val="00F17924"/>
    <w:rsid w:val="00F230EB"/>
    <w:rsid w:val="00F330E1"/>
    <w:rsid w:val="00F34DF4"/>
    <w:rsid w:val="00F407DB"/>
    <w:rsid w:val="00F42617"/>
    <w:rsid w:val="00F53776"/>
    <w:rsid w:val="00F54FEF"/>
    <w:rsid w:val="00F60721"/>
    <w:rsid w:val="00F82D87"/>
    <w:rsid w:val="00F85E52"/>
    <w:rsid w:val="00F903DB"/>
    <w:rsid w:val="00F93FAA"/>
    <w:rsid w:val="00FA433E"/>
    <w:rsid w:val="00FA6CE8"/>
    <w:rsid w:val="00FA770F"/>
    <w:rsid w:val="00FC59F1"/>
    <w:rsid w:val="00FD53E8"/>
    <w:rsid w:val="00FD6B88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AC884013-2221-4ECA-A64A-82888988850C}"/>
</file>

<file path=customXml/itemProps2.xml><?xml version="1.0" encoding="utf-8"?>
<ds:datastoreItem xmlns:ds="http://schemas.openxmlformats.org/officeDocument/2006/customXml" ds:itemID="{90512F6E-7963-4E07-9590-226A413F007D}"/>
</file>

<file path=customXml/itemProps3.xml><?xml version="1.0" encoding="utf-8"?>
<ds:datastoreItem xmlns:ds="http://schemas.openxmlformats.org/officeDocument/2006/customXml" ds:itemID="{EB568122-D302-4629-92E8-9EAC57E02376}"/>
</file>

<file path=customXml/itemProps4.xml><?xml version="1.0" encoding="utf-8"?>
<ds:datastoreItem xmlns:ds="http://schemas.openxmlformats.org/officeDocument/2006/customXml" ds:itemID="{CD37EFB2-CE38-442D-9C4D-E5EE1CF8F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82</Pages>
  <Words>24222</Words>
  <Characters>138072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23</cp:revision>
  <cp:lastPrinted>2016-12-28T07:15:00Z</cp:lastPrinted>
  <dcterms:created xsi:type="dcterms:W3CDTF">2020-12-24T09:40:00Z</dcterms:created>
  <dcterms:modified xsi:type="dcterms:W3CDTF">2021-12-21T08:33:00Z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