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b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5C0DD4" w:rsidP="004B1F72">
            <w:pPr>
              <w:pStyle w:val="ab"/>
              <w:jc w:val="center"/>
            </w:pPr>
            <w:r>
              <w:t>27.10.2021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b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5C0DD4" w:rsidP="004B1F72">
            <w:pPr>
              <w:pStyle w:val="ab"/>
              <w:jc w:val="center"/>
            </w:pPr>
            <w:r>
              <w:t>52/841</w:t>
            </w:r>
          </w:p>
        </w:tc>
      </w:tr>
    </w:tbl>
    <w:p w:rsidR="004D75D6" w:rsidRDefault="004D75D6" w:rsidP="00DC108D">
      <w:pPr>
        <w:rPr>
          <w:sz w:val="28"/>
          <w:szCs w:val="28"/>
        </w:rPr>
      </w:pPr>
    </w:p>
    <w:p w:rsidR="00DC108D" w:rsidRPr="0083297C" w:rsidRDefault="00DC108D" w:rsidP="00685906">
      <w:pPr>
        <w:pStyle w:val="af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утверждении </w:t>
      </w:r>
      <w:r w:rsidRPr="004D22CF">
        <w:rPr>
          <w:sz w:val="28"/>
          <w:szCs w:val="28"/>
        </w:rPr>
        <w:t xml:space="preserve">решения комитета Волгоградской городской Думы по жилищно-коммунальному хозяйству об освобождении председателя комитета Волгоградской городской Думы по жилищно-коммунальному хозяйству, утверждении </w:t>
      </w:r>
      <w:r w:rsidRPr="00277E57">
        <w:rPr>
          <w:sz w:val="28"/>
          <w:szCs w:val="28"/>
        </w:rPr>
        <w:t>председател</w:t>
      </w:r>
      <w:r>
        <w:rPr>
          <w:sz w:val="28"/>
          <w:szCs w:val="28"/>
        </w:rPr>
        <w:t>я</w:t>
      </w:r>
      <w:r w:rsidRPr="00277E57">
        <w:rPr>
          <w:sz w:val="28"/>
          <w:szCs w:val="28"/>
        </w:rPr>
        <w:t xml:space="preserve"> комитет</w:t>
      </w:r>
      <w:r>
        <w:rPr>
          <w:sz w:val="28"/>
          <w:szCs w:val="28"/>
        </w:rPr>
        <w:t>а</w:t>
      </w:r>
      <w:r w:rsidRPr="00277E57">
        <w:rPr>
          <w:sz w:val="28"/>
          <w:szCs w:val="28"/>
        </w:rPr>
        <w:t xml:space="preserve"> Волгоградской городской Думы </w:t>
      </w:r>
      <w:r>
        <w:rPr>
          <w:sz w:val="28"/>
          <w:szCs w:val="28"/>
        </w:rPr>
        <w:t xml:space="preserve">по жилищно-коммунальному хозяйству и </w:t>
      </w:r>
      <w:r w:rsidRPr="0083297C">
        <w:rPr>
          <w:sz w:val="28"/>
          <w:szCs w:val="28"/>
        </w:rPr>
        <w:t>внесени</w:t>
      </w:r>
      <w:r>
        <w:rPr>
          <w:sz w:val="28"/>
          <w:szCs w:val="28"/>
        </w:rPr>
        <w:t>и</w:t>
      </w:r>
      <w:r w:rsidRPr="0083297C">
        <w:rPr>
          <w:sz w:val="28"/>
          <w:szCs w:val="28"/>
        </w:rPr>
        <w:t xml:space="preserve"> изменени</w:t>
      </w:r>
      <w:r>
        <w:rPr>
          <w:sz w:val="28"/>
          <w:szCs w:val="28"/>
        </w:rPr>
        <w:t>я</w:t>
      </w:r>
      <w:r w:rsidRPr="0083297C">
        <w:rPr>
          <w:sz w:val="28"/>
          <w:szCs w:val="28"/>
        </w:rPr>
        <w:t xml:space="preserve"> в </w:t>
      </w:r>
      <w:r>
        <w:rPr>
          <w:sz w:val="28"/>
          <w:szCs w:val="28"/>
        </w:rPr>
        <w:t>р</w:t>
      </w:r>
      <w:r w:rsidRPr="0083297C">
        <w:rPr>
          <w:sz w:val="28"/>
          <w:szCs w:val="28"/>
        </w:rPr>
        <w:t xml:space="preserve">ешение Волгоградской городской Думы от 19.09.2018 № 1/19 </w:t>
      </w:r>
      <w:r>
        <w:rPr>
          <w:sz w:val="28"/>
          <w:szCs w:val="28"/>
        </w:rPr>
        <w:t>«</w:t>
      </w:r>
      <w:r w:rsidRPr="0083297C">
        <w:rPr>
          <w:sz w:val="28"/>
          <w:szCs w:val="28"/>
        </w:rPr>
        <w:t>Об утверждении председателей комитетов Волгоградской городской Думы</w:t>
      </w:r>
      <w:r>
        <w:rPr>
          <w:sz w:val="28"/>
          <w:szCs w:val="28"/>
        </w:rPr>
        <w:t>»</w:t>
      </w:r>
    </w:p>
    <w:p w:rsidR="005C0DD4" w:rsidRDefault="005C0DD4" w:rsidP="005C0DD4">
      <w:pPr>
        <w:pStyle w:val="31"/>
        <w:ind w:left="0" w:firstLine="0"/>
      </w:pPr>
    </w:p>
    <w:p w:rsidR="005C0DD4" w:rsidRPr="00F1515C" w:rsidRDefault="005C0DD4" w:rsidP="005C0DD4">
      <w:pPr>
        <w:ind w:firstLine="720"/>
        <w:jc w:val="both"/>
        <w:rPr>
          <w:sz w:val="28"/>
          <w:szCs w:val="28"/>
        </w:rPr>
      </w:pPr>
      <w:r w:rsidRPr="00F1515C">
        <w:rPr>
          <w:sz w:val="28"/>
          <w:szCs w:val="28"/>
        </w:rPr>
        <w:t xml:space="preserve">В соответствии со </w:t>
      </w:r>
      <w:hyperlink r:id="rId9" w:history="1">
        <w:r w:rsidRPr="00F1515C">
          <w:rPr>
            <w:sz w:val="28"/>
            <w:szCs w:val="28"/>
          </w:rPr>
          <w:t>статьями 24</w:t>
        </w:r>
      </w:hyperlink>
      <w:r w:rsidRPr="00F1515C">
        <w:rPr>
          <w:sz w:val="28"/>
          <w:szCs w:val="28"/>
        </w:rPr>
        <w:t xml:space="preserve">, </w:t>
      </w:r>
      <w:hyperlink r:id="rId10" w:history="1">
        <w:r w:rsidRPr="00F1515C">
          <w:rPr>
            <w:sz w:val="28"/>
            <w:szCs w:val="28"/>
          </w:rPr>
          <w:t>26</w:t>
        </w:r>
      </w:hyperlink>
      <w:r w:rsidRPr="00F1515C">
        <w:rPr>
          <w:sz w:val="28"/>
          <w:szCs w:val="28"/>
        </w:rPr>
        <w:t xml:space="preserve">, </w:t>
      </w:r>
      <w:hyperlink r:id="rId11" w:history="1">
        <w:r w:rsidRPr="00F1515C">
          <w:rPr>
            <w:sz w:val="28"/>
            <w:szCs w:val="28"/>
          </w:rPr>
          <w:t>31</w:t>
        </w:r>
      </w:hyperlink>
      <w:r w:rsidRPr="00F1515C">
        <w:rPr>
          <w:sz w:val="28"/>
          <w:szCs w:val="28"/>
        </w:rPr>
        <w:t xml:space="preserve"> Устава города-героя Волгограда, </w:t>
      </w:r>
      <w:hyperlink r:id="rId12" w:history="1">
        <w:r w:rsidRPr="00F1515C">
          <w:rPr>
            <w:sz w:val="28"/>
            <w:szCs w:val="28"/>
          </w:rPr>
          <w:t>статьей 9</w:t>
        </w:r>
      </w:hyperlink>
      <w:r w:rsidRPr="00F1515C">
        <w:rPr>
          <w:sz w:val="28"/>
          <w:szCs w:val="28"/>
        </w:rPr>
        <w:t xml:space="preserve"> Регламента Волгоградской городской Думы, решением Волгоградской городской Думы от 08.04.2015 № 27/857 «Об утверждении Положения о комитете Волгоградской городской Думы», на основании </w:t>
      </w:r>
      <w:r>
        <w:rPr>
          <w:sz w:val="28"/>
          <w:szCs w:val="28"/>
        </w:rPr>
        <w:t xml:space="preserve">выписки из </w:t>
      </w:r>
      <w:r w:rsidRPr="00F1515C">
        <w:rPr>
          <w:sz w:val="28"/>
          <w:szCs w:val="28"/>
        </w:rPr>
        <w:t>протокола заседания</w:t>
      </w:r>
      <w:r w:rsidRPr="00F1515C">
        <w:rPr>
          <w:bCs/>
          <w:sz w:val="28"/>
          <w:szCs w:val="28"/>
        </w:rPr>
        <w:t xml:space="preserve"> комитета Волгоградской городской Думы по </w:t>
      </w:r>
      <w:r>
        <w:rPr>
          <w:bCs/>
          <w:sz w:val="28"/>
          <w:szCs w:val="28"/>
        </w:rPr>
        <w:t>жилищно-коммунальному хозяйству</w:t>
      </w:r>
      <w:r w:rsidRPr="00F1515C">
        <w:rPr>
          <w:bCs/>
          <w:sz w:val="28"/>
          <w:szCs w:val="28"/>
        </w:rPr>
        <w:t xml:space="preserve"> от </w:t>
      </w:r>
      <w:r>
        <w:rPr>
          <w:bCs/>
          <w:sz w:val="28"/>
          <w:szCs w:val="28"/>
        </w:rPr>
        <w:t>1</w:t>
      </w:r>
      <w:r w:rsidRPr="00F1515C">
        <w:rPr>
          <w:bCs/>
          <w:sz w:val="28"/>
          <w:szCs w:val="28"/>
        </w:rPr>
        <w:t>4.1</w:t>
      </w:r>
      <w:r>
        <w:rPr>
          <w:bCs/>
          <w:sz w:val="28"/>
          <w:szCs w:val="28"/>
        </w:rPr>
        <w:t>0</w:t>
      </w:r>
      <w:r w:rsidRPr="00F1515C">
        <w:rPr>
          <w:bCs/>
          <w:sz w:val="28"/>
          <w:szCs w:val="28"/>
        </w:rPr>
        <w:t>.20</w:t>
      </w:r>
      <w:r>
        <w:rPr>
          <w:bCs/>
          <w:sz w:val="28"/>
          <w:szCs w:val="28"/>
        </w:rPr>
        <w:t>21</w:t>
      </w:r>
      <w:r w:rsidRPr="00F1515C">
        <w:rPr>
          <w:bCs/>
          <w:sz w:val="28"/>
          <w:szCs w:val="28"/>
        </w:rPr>
        <w:t xml:space="preserve"> № </w:t>
      </w:r>
      <w:r>
        <w:rPr>
          <w:bCs/>
          <w:sz w:val="28"/>
          <w:szCs w:val="28"/>
        </w:rPr>
        <w:t>57</w:t>
      </w:r>
      <w:r>
        <w:rPr>
          <w:sz w:val="28"/>
          <w:szCs w:val="28"/>
        </w:rPr>
        <w:t xml:space="preserve"> Волгоградская городская Дума</w:t>
      </w:r>
    </w:p>
    <w:p w:rsidR="005C0DD4" w:rsidRPr="00F1515C" w:rsidRDefault="005C0DD4" w:rsidP="005C0DD4">
      <w:pPr>
        <w:pStyle w:val="31"/>
        <w:ind w:left="0" w:firstLine="0"/>
        <w:rPr>
          <w:b/>
          <w:szCs w:val="28"/>
        </w:rPr>
      </w:pPr>
      <w:r w:rsidRPr="00F1515C">
        <w:rPr>
          <w:b/>
          <w:szCs w:val="28"/>
        </w:rPr>
        <w:t>РЕШИЛА:</w:t>
      </w:r>
    </w:p>
    <w:p w:rsidR="005C0DD4" w:rsidRDefault="005C0DD4" w:rsidP="005C0DD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1515C">
        <w:rPr>
          <w:sz w:val="28"/>
          <w:szCs w:val="28"/>
        </w:rPr>
        <w:t>1. Утвердить</w:t>
      </w:r>
      <w:r>
        <w:rPr>
          <w:sz w:val="28"/>
          <w:szCs w:val="28"/>
        </w:rPr>
        <w:t>:</w:t>
      </w:r>
      <w:bookmarkStart w:id="0" w:name="_GoBack"/>
      <w:bookmarkEnd w:id="0"/>
    </w:p>
    <w:p w:rsidR="005C0DD4" w:rsidRPr="004D22CF" w:rsidRDefault="005C0DD4" w:rsidP="005C0DD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D22CF">
        <w:rPr>
          <w:sz w:val="28"/>
          <w:szCs w:val="28"/>
        </w:rPr>
        <w:t xml:space="preserve">1) решение </w:t>
      </w:r>
      <w:r w:rsidRPr="004D22CF">
        <w:rPr>
          <w:bCs/>
          <w:sz w:val="28"/>
          <w:szCs w:val="28"/>
        </w:rPr>
        <w:t>комитета Волгоградской городской Думы по жилищно-коммунальному хозяйству от 14.10.2021 № 57</w:t>
      </w:r>
      <w:r w:rsidRPr="004D22CF">
        <w:rPr>
          <w:sz w:val="28"/>
          <w:szCs w:val="28"/>
        </w:rPr>
        <w:t xml:space="preserve"> об освобождении председателя комитета Волгоградской городской Думы по жилищно-коммунальному хозяйству </w:t>
      </w:r>
      <w:proofErr w:type="spellStart"/>
      <w:r w:rsidRPr="004D22CF">
        <w:rPr>
          <w:sz w:val="28"/>
          <w:szCs w:val="28"/>
        </w:rPr>
        <w:t>Шилина</w:t>
      </w:r>
      <w:proofErr w:type="spellEnd"/>
      <w:r w:rsidRPr="004D22CF">
        <w:rPr>
          <w:sz w:val="28"/>
          <w:szCs w:val="28"/>
        </w:rPr>
        <w:t xml:space="preserve"> Сергея Юрьевича</w:t>
      </w:r>
      <w:r>
        <w:rPr>
          <w:sz w:val="28"/>
          <w:szCs w:val="28"/>
        </w:rPr>
        <w:t>;</w:t>
      </w:r>
    </w:p>
    <w:p w:rsidR="005C0DD4" w:rsidRPr="004D22CF" w:rsidRDefault="005C0DD4" w:rsidP="005C0DD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D22CF">
        <w:rPr>
          <w:sz w:val="28"/>
          <w:szCs w:val="28"/>
        </w:rPr>
        <w:t xml:space="preserve">2) председателем комитета Волгоградской городской Думы по жилищно-коммунальному хозяйству </w:t>
      </w:r>
      <w:proofErr w:type="spellStart"/>
      <w:r w:rsidRPr="004D22CF">
        <w:rPr>
          <w:sz w:val="28"/>
          <w:szCs w:val="28"/>
        </w:rPr>
        <w:t>Мастерова</w:t>
      </w:r>
      <w:proofErr w:type="spellEnd"/>
      <w:r w:rsidRPr="004D22CF">
        <w:rPr>
          <w:sz w:val="28"/>
          <w:szCs w:val="28"/>
        </w:rPr>
        <w:t xml:space="preserve"> Алексея Сергеевича – депутата Волгоградской городской Думы.</w:t>
      </w:r>
    </w:p>
    <w:p w:rsidR="005C0DD4" w:rsidRPr="004D22CF" w:rsidRDefault="005C0DD4" w:rsidP="005C0DD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D22CF">
        <w:rPr>
          <w:sz w:val="28"/>
          <w:szCs w:val="28"/>
        </w:rPr>
        <w:t>2. Внести в подпункт 1.6 пункта 1 решения Волгоградской городской Думы от 19.09.2018 № 1/19 «Об утверждении председателей комитетов Волгоградской городской Думы» изменение, заменив слова «</w:t>
      </w:r>
      <w:proofErr w:type="spellStart"/>
      <w:r w:rsidRPr="004D22CF">
        <w:rPr>
          <w:sz w:val="28"/>
          <w:szCs w:val="28"/>
        </w:rPr>
        <w:t>Шилина</w:t>
      </w:r>
      <w:proofErr w:type="spellEnd"/>
      <w:r w:rsidRPr="004D22CF">
        <w:rPr>
          <w:sz w:val="28"/>
          <w:szCs w:val="28"/>
        </w:rPr>
        <w:t xml:space="preserve"> Сергея Юрьевича» словами «</w:t>
      </w:r>
      <w:proofErr w:type="spellStart"/>
      <w:r w:rsidRPr="004D22CF">
        <w:rPr>
          <w:sz w:val="28"/>
          <w:szCs w:val="28"/>
        </w:rPr>
        <w:t>Мастерова</w:t>
      </w:r>
      <w:proofErr w:type="spellEnd"/>
      <w:r w:rsidRPr="004D22CF">
        <w:rPr>
          <w:sz w:val="28"/>
          <w:szCs w:val="28"/>
        </w:rPr>
        <w:t xml:space="preserve"> Алексея Сергеевича».</w:t>
      </w:r>
    </w:p>
    <w:p w:rsidR="005C0DD4" w:rsidRPr="004D22CF" w:rsidRDefault="005C0DD4" w:rsidP="005C0DD4">
      <w:pPr>
        <w:pStyle w:val="af0"/>
        <w:ind w:firstLine="709"/>
        <w:jc w:val="both"/>
        <w:rPr>
          <w:sz w:val="28"/>
          <w:szCs w:val="28"/>
        </w:rPr>
      </w:pPr>
      <w:r w:rsidRPr="004D22CF">
        <w:rPr>
          <w:sz w:val="28"/>
          <w:szCs w:val="28"/>
        </w:rPr>
        <w:t>3. Настоящее решение вступает в силу со дня его принятия.</w:t>
      </w:r>
    </w:p>
    <w:p w:rsidR="005C0DD4" w:rsidRPr="00A01F1F" w:rsidRDefault="005C0DD4" w:rsidP="005C0DD4">
      <w:pPr>
        <w:pStyle w:val="af0"/>
        <w:jc w:val="both"/>
        <w:rPr>
          <w:sz w:val="28"/>
        </w:rPr>
      </w:pPr>
    </w:p>
    <w:p w:rsidR="005C0DD4" w:rsidRDefault="005C0DD4" w:rsidP="005C0DD4">
      <w:pPr>
        <w:pStyle w:val="31"/>
        <w:ind w:left="0" w:firstLine="0"/>
      </w:pPr>
    </w:p>
    <w:p w:rsidR="005C0DD4" w:rsidRDefault="005C0DD4" w:rsidP="005C0DD4">
      <w:pPr>
        <w:pStyle w:val="31"/>
        <w:ind w:left="0" w:firstLine="0"/>
      </w:pPr>
    </w:p>
    <w:p w:rsidR="005C0DD4" w:rsidRDefault="005C0DD4" w:rsidP="005C0DD4">
      <w:pPr>
        <w:pStyle w:val="a3"/>
      </w:pPr>
      <w:r>
        <w:t xml:space="preserve">Председатель </w:t>
      </w:r>
    </w:p>
    <w:p w:rsidR="005C0DD4" w:rsidRDefault="005C0DD4" w:rsidP="005C0DD4">
      <w:pPr>
        <w:pStyle w:val="a3"/>
      </w:pPr>
      <w:r>
        <w:t xml:space="preserve">Волгоградской городской Думы    </w:t>
      </w:r>
      <w:r>
        <w:tab/>
      </w:r>
      <w:r>
        <w:tab/>
      </w:r>
      <w:r>
        <w:tab/>
      </w:r>
      <w:r>
        <w:tab/>
      </w:r>
      <w:r>
        <w:tab/>
        <w:t xml:space="preserve">       В.В.Колесников</w:t>
      </w:r>
    </w:p>
    <w:p w:rsidR="005C0DD4" w:rsidRDefault="005C0DD4" w:rsidP="005C0DD4">
      <w:pPr>
        <w:pStyle w:val="31"/>
        <w:ind w:left="0" w:firstLine="0"/>
      </w:pPr>
    </w:p>
    <w:sectPr w:rsidR="005C0DD4" w:rsidSect="006F4598">
      <w:headerReference w:type="even" r:id="rId13"/>
      <w:headerReference w:type="default" r:id="rId14"/>
      <w:headerReference w:type="first" r:id="rId15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2A45FA" w:rsidRDefault="002A45FA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47FE8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6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25pt;height:57.05pt" o:ole="">
          <v:imagedata r:id="rId1" o:title="" cropright="37137f"/>
        </v:shape>
        <o:OLEObject Type="Embed" ProgID="Word.Picture.8" ShapeID="_x0000_i1025" DrawAspect="Content" ObjectID="_1697002449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47FE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C0DD4"/>
    <w:rsid w:val="005E5400"/>
    <w:rsid w:val="005F4022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30156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C108D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2897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9">
    <w:name w:val="Block Text"/>
    <w:basedOn w:val="a"/>
    <w:pPr>
      <w:ind w:left="567" w:right="5811"/>
      <w:jc w:val="both"/>
    </w:pPr>
    <w:rPr>
      <w:sz w:val="28"/>
    </w:rPr>
  </w:style>
  <w:style w:type="paragraph" w:styleId="aa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rsid w:val="006E2AC3"/>
    <w:pPr>
      <w:jc w:val="right"/>
    </w:pPr>
    <w:rPr>
      <w:sz w:val="24"/>
    </w:rPr>
  </w:style>
  <w:style w:type="character" w:customStyle="1" w:styleId="ac">
    <w:name w:val="Текст Знак"/>
    <w:basedOn w:val="a0"/>
    <w:link w:val="ab"/>
    <w:rsid w:val="006E2AC3"/>
    <w:rPr>
      <w:sz w:val="24"/>
    </w:rPr>
  </w:style>
  <w:style w:type="paragraph" w:styleId="ad">
    <w:name w:val="footer"/>
    <w:basedOn w:val="a"/>
    <w:link w:val="ae"/>
    <w:rsid w:val="006E2AC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7">
    <w:name w:val="Верхний колонтитул Знак"/>
    <w:basedOn w:val="a0"/>
    <w:link w:val="a6"/>
    <w:uiPriority w:val="99"/>
    <w:rsid w:val="00857638"/>
  </w:style>
  <w:style w:type="character" w:customStyle="1" w:styleId="a4">
    <w:name w:val="Основной текст Знак"/>
    <w:basedOn w:val="a0"/>
    <w:link w:val="a3"/>
    <w:rsid w:val="005C0DD4"/>
    <w:rPr>
      <w:sz w:val="28"/>
    </w:rPr>
  </w:style>
  <w:style w:type="table" w:styleId="af">
    <w:name w:val="Table Grid"/>
    <w:basedOn w:val="a1"/>
    <w:rsid w:val="005C0D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 Spacing"/>
    <w:uiPriority w:val="1"/>
    <w:qFormat/>
    <w:rsid w:val="005C0DD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9">
    <w:name w:val="Block Text"/>
    <w:basedOn w:val="a"/>
    <w:pPr>
      <w:ind w:left="567" w:right="5811"/>
      <w:jc w:val="both"/>
    </w:pPr>
    <w:rPr>
      <w:sz w:val="28"/>
    </w:rPr>
  </w:style>
  <w:style w:type="paragraph" w:styleId="aa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rsid w:val="006E2AC3"/>
    <w:pPr>
      <w:jc w:val="right"/>
    </w:pPr>
    <w:rPr>
      <w:sz w:val="24"/>
    </w:rPr>
  </w:style>
  <w:style w:type="character" w:customStyle="1" w:styleId="ac">
    <w:name w:val="Текст Знак"/>
    <w:basedOn w:val="a0"/>
    <w:link w:val="ab"/>
    <w:rsid w:val="006E2AC3"/>
    <w:rPr>
      <w:sz w:val="24"/>
    </w:rPr>
  </w:style>
  <w:style w:type="paragraph" w:styleId="ad">
    <w:name w:val="footer"/>
    <w:basedOn w:val="a"/>
    <w:link w:val="ae"/>
    <w:rsid w:val="006E2AC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7">
    <w:name w:val="Верхний колонтитул Знак"/>
    <w:basedOn w:val="a0"/>
    <w:link w:val="a6"/>
    <w:uiPriority w:val="99"/>
    <w:rsid w:val="00857638"/>
  </w:style>
  <w:style w:type="character" w:customStyle="1" w:styleId="a4">
    <w:name w:val="Основной текст Знак"/>
    <w:basedOn w:val="a0"/>
    <w:link w:val="a3"/>
    <w:rsid w:val="005C0DD4"/>
    <w:rPr>
      <w:sz w:val="28"/>
    </w:rPr>
  </w:style>
  <w:style w:type="table" w:styleId="af">
    <w:name w:val="Table Grid"/>
    <w:basedOn w:val="a1"/>
    <w:rsid w:val="005C0D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 Spacing"/>
    <w:uiPriority w:val="1"/>
    <w:qFormat/>
    <w:rsid w:val="005C0D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6841730C2A269DBE47AAA6DFF0550676E98E71684A495D416E0EDB6AED2E6C618E3BEDE3DB6FE817D6EDFCS9U3N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6841730C2A269DBE47AAA6DFF0550676E98E71684D4E5C4668068660E57760638934B2F4DC26E416D6E9FD92S8U7N" TargetMode="Externa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consultantplus://offline/ref=6841730C2A269DBE47AAA6DFF0550676E98E71684D4E5C4668068660E57760638934B2F4DC26E416D6E9FC99S8U3N" TargetMode="External"/><Relationship Id="rId19" Type="http://schemas.openxmlformats.org/officeDocument/2006/relationships/customXml" Target="../customXml/item3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6841730C2A269DBE47AAA6DFF0550676E98E71684D4E5C4668068660E57760638934B2F4DC26E416D6E9FC95S8U1N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A3F0028A-50D9-4698-9576-BB4FF706E5F1}"/>
</file>

<file path=customXml/itemProps2.xml><?xml version="1.0" encoding="utf-8"?>
<ds:datastoreItem xmlns:ds="http://schemas.openxmlformats.org/officeDocument/2006/customXml" ds:itemID="{8763CB49-B0CA-4DB6-AAFC-7237DA0AEAC0}"/>
</file>

<file path=customXml/itemProps3.xml><?xml version="1.0" encoding="utf-8"?>
<ds:datastoreItem xmlns:ds="http://schemas.openxmlformats.org/officeDocument/2006/customXml" ds:itemID="{589591CC-CD1F-4BB4-A0DE-E65B1B27E331}"/>
</file>

<file path=customXml/itemProps4.xml><?xml version="1.0" encoding="utf-8"?>
<ds:datastoreItem xmlns:ds="http://schemas.openxmlformats.org/officeDocument/2006/customXml" ds:itemID="{C8BFDE39-A8FA-4F48-85C9-8715D23A849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212</Words>
  <Characters>2173</Characters>
  <Application>Microsoft Office Word</Application>
  <DocSecurity>0</DocSecurity>
  <Lines>18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16</cp:revision>
  <cp:lastPrinted>2018-09-17T12:50:00Z</cp:lastPrinted>
  <dcterms:created xsi:type="dcterms:W3CDTF">2018-09-17T12:51:00Z</dcterms:created>
  <dcterms:modified xsi:type="dcterms:W3CDTF">2021-10-29T05:48:00Z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