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36544" w:rsidP="004B1F72">
            <w:pPr>
              <w:pStyle w:val="aa"/>
              <w:jc w:val="center"/>
            </w:pPr>
            <w:r>
              <w:t>28.01.2026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36544" w:rsidP="004B1F72">
            <w:pPr>
              <w:pStyle w:val="aa"/>
              <w:jc w:val="center"/>
            </w:pPr>
            <w:r>
              <w:t>34/</w:t>
            </w:r>
            <w:r w:rsidR="00CB4DD4">
              <w:t>608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36544" w:rsidRDefault="00436544" w:rsidP="001C5401">
      <w:pPr>
        <w:ind w:right="4110"/>
        <w:jc w:val="both"/>
        <w:rPr>
          <w:sz w:val="28"/>
          <w:szCs w:val="28"/>
        </w:rPr>
      </w:pPr>
      <w:r w:rsidRPr="005D311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изменения в решение Волгоградской городской Думы от 03.12.2025 № 32/557 «</w:t>
      </w:r>
      <w:r w:rsidRPr="001569BF">
        <w:rPr>
          <w:sz w:val="28"/>
          <w:szCs w:val="28"/>
        </w:rPr>
        <w:t>О присуждении стипендии города-героя</w:t>
      </w:r>
      <w:r>
        <w:rPr>
          <w:sz w:val="28"/>
          <w:szCs w:val="28"/>
        </w:rPr>
        <w:t xml:space="preserve"> </w:t>
      </w:r>
      <w:r w:rsidRPr="001569BF">
        <w:rPr>
          <w:sz w:val="28"/>
          <w:szCs w:val="28"/>
        </w:rPr>
        <w:t>Волгограда на 2025–2026 учебный год</w:t>
      </w:r>
      <w:r>
        <w:rPr>
          <w:sz w:val="28"/>
          <w:szCs w:val="28"/>
        </w:rPr>
        <w:t>»</w:t>
      </w:r>
    </w:p>
    <w:p w:rsidR="00436544" w:rsidRPr="005D311A" w:rsidRDefault="00436544" w:rsidP="00436544">
      <w:pPr>
        <w:ind w:right="5811"/>
        <w:jc w:val="both"/>
        <w:rPr>
          <w:sz w:val="28"/>
          <w:szCs w:val="28"/>
        </w:rPr>
      </w:pPr>
    </w:p>
    <w:p w:rsidR="00436544" w:rsidRPr="005D311A" w:rsidRDefault="00436544" w:rsidP="004365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15B">
        <w:rPr>
          <w:snapToGrid w:val="0"/>
          <w:sz w:val="28"/>
          <w:szCs w:val="28"/>
        </w:rPr>
        <w:t xml:space="preserve">В соответствии с </w:t>
      </w:r>
      <w:r>
        <w:rPr>
          <w:snapToGrid w:val="0"/>
          <w:sz w:val="28"/>
          <w:szCs w:val="28"/>
        </w:rPr>
        <w:t>р</w:t>
      </w:r>
      <w:r w:rsidRPr="0085515B">
        <w:rPr>
          <w:snapToGrid w:val="0"/>
          <w:sz w:val="28"/>
          <w:szCs w:val="28"/>
        </w:rPr>
        <w:t>ешение</w:t>
      </w:r>
      <w:r>
        <w:rPr>
          <w:snapToGrid w:val="0"/>
          <w:sz w:val="28"/>
          <w:szCs w:val="28"/>
        </w:rPr>
        <w:t>м</w:t>
      </w:r>
      <w:r w:rsidRPr="0085515B">
        <w:rPr>
          <w:snapToGrid w:val="0"/>
          <w:sz w:val="28"/>
          <w:szCs w:val="28"/>
        </w:rPr>
        <w:t xml:space="preserve"> Волгоградской городской Думы от 23.05.2018 </w:t>
      </w:r>
      <w:r>
        <w:rPr>
          <w:snapToGrid w:val="0"/>
          <w:sz w:val="28"/>
          <w:szCs w:val="28"/>
        </w:rPr>
        <w:t>№</w:t>
      </w:r>
      <w:r w:rsidRPr="0085515B">
        <w:rPr>
          <w:snapToGrid w:val="0"/>
          <w:sz w:val="28"/>
          <w:szCs w:val="28"/>
        </w:rPr>
        <w:t xml:space="preserve"> 66/1970</w:t>
      </w:r>
      <w:r>
        <w:rPr>
          <w:snapToGrid w:val="0"/>
          <w:sz w:val="28"/>
          <w:szCs w:val="28"/>
        </w:rPr>
        <w:t xml:space="preserve"> «</w:t>
      </w:r>
      <w:r w:rsidRPr="0085515B">
        <w:rPr>
          <w:snapToGrid w:val="0"/>
          <w:sz w:val="28"/>
          <w:szCs w:val="28"/>
        </w:rPr>
        <w:t>Об утверждении Положения о стипендии города-героя Волгограда</w:t>
      </w:r>
      <w:r>
        <w:rPr>
          <w:snapToGrid w:val="0"/>
          <w:sz w:val="28"/>
          <w:szCs w:val="28"/>
        </w:rPr>
        <w:t xml:space="preserve">», на основании письма комитета молодежной политики и </w:t>
      </w:r>
      <w:r w:rsidR="001C5401">
        <w:rPr>
          <w:snapToGrid w:val="0"/>
          <w:sz w:val="28"/>
          <w:szCs w:val="28"/>
        </w:rPr>
        <w:t xml:space="preserve">           </w:t>
      </w:r>
      <w:r>
        <w:rPr>
          <w:snapToGrid w:val="0"/>
          <w:sz w:val="28"/>
          <w:szCs w:val="28"/>
        </w:rPr>
        <w:t xml:space="preserve">туризма администрации </w:t>
      </w:r>
      <w:r w:rsidRPr="004D2970">
        <w:rPr>
          <w:snapToGrid w:val="0"/>
          <w:sz w:val="28"/>
          <w:szCs w:val="28"/>
        </w:rPr>
        <w:t>Волгоград</w:t>
      </w:r>
      <w:r w:rsidRPr="00106149">
        <w:rPr>
          <w:snapToGrid w:val="0"/>
          <w:sz w:val="28"/>
          <w:szCs w:val="28"/>
        </w:rPr>
        <w:t>а от</w:t>
      </w:r>
      <w:r>
        <w:rPr>
          <w:snapToGrid w:val="0"/>
          <w:sz w:val="28"/>
          <w:szCs w:val="28"/>
        </w:rPr>
        <w:t xml:space="preserve"> 19.01.2026 № 01-37/53</w:t>
      </w:r>
      <w:r w:rsidRPr="001061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D311A">
        <w:rPr>
          <w:sz w:val="28"/>
          <w:szCs w:val="28"/>
        </w:rPr>
        <w:t xml:space="preserve">руководствуясь </w:t>
      </w:r>
      <w:r w:rsidR="001C5401">
        <w:rPr>
          <w:sz w:val="28"/>
          <w:szCs w:val="28"/>
        </w:rPr>
        <w:t xml:space="preserve">    </w:t>
      </w:r>
      <w:r w:rsidRPr="005D311A">
        <w:rPr>
          <w:sz w:val="28"/>
          <w:szCs w:val="28"/>
        </w:rPr>
        <w:t xml:space="preserve">статьями 24, 26 Устава города-героя Волгограда, </w:t>
      </w:r>
      <w:r w:rsidRPr="005D311A">
        <w:rPr>
          <w:snapToGrid w:val="0"/>
          <w:sz w:val="28"/>
          <w:szCs w:val="28"/>
        </w:rPr>
        <w:t>Волгоградская городская Дума</w:t>
      </w:r>
    </w:p>
    <w:p w:rsidR="00436544" w:rsidRPr="00F32BDF" w:rsidRDefault="00436544" w:rsidP="00436544">
      <w:pPr>
        <w:widowControl w:val="0"/>
        <w:ind w:right="-82"/>
        <w:jc w:val="both"/>
        <w:rPr>
          <w:snapToGrid w:val="0"/>
          <w:sz w:val="28"/>
        </w:rPr>
      </w:pPr>
      <w:r w:rsidRPr="005D311A">
        <w:rPr>
          <w:b/>
          <w:snapToGrid w:val="0"/>
          <w:sz w:val="28"/>
        </w:rPr>
        <w:t>РЕШИЛА:</w:t>
      </w:r>
    </w:p>
    <w:p w:rsidR="00436544" w:rsidRDefault="00436544" w:rsidP="004365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D311A">
        <w:rPr>
          <w:snapToGrid w:val="0"/>
          <w:sz w:val="28"/>
        </w:rPr>
        <w:t xml:space="preserve">1. </w:t>
      </w:r>
      <w:r>
        <w:rPr>
          <w:snapToGrid w:val="0"/>
          <w:sz w:val="28"/>
        </w:rPr>
        <w:t>Внести</w:t>
      </w:r>
      <w:r>
        <w:rPr>
          <w:sz w:val="28"/>
          <w:szCs w:val="28"/>
        </w:rPr>
        <w:t xml:space="preserve"> в пункт 2 раздела «Студенты (курсанты) профессиональных образовательных организаций и образовательных организаций высшего образования, обучающиеся по программам среднего профессионального образования» таблицы </w:t>
      </w:r>
      <w:hyperlink r:id="rId8" w:history="1">
        <w:r w:rsidRPr="007C498A">
          <w:rPr>
            <w:sz w:val="28"/>
            <w:szCs w:val="28"/>
          </w:rPr>
          <w:t>приложения</w:t>
        </w:r>
      </w:hyperlink>
      <w:r w:rsidRPr="007C498A">
        <w:rPr>
          <w:sz w:val="28"/>
          <w:szCs w:val="28"/>
        </w:rPr>
        <w:t xml:space="preserve"> к р</w:t>
      </w:r>
      <w:r w:rsidRPr="000426F0">
        <w:rPr>
          <w:sz w:val="28"/>
          <w:szCs w:val="28"/>
        </w:rPr>
        <w:t>ешени</w:t>
      </w:r>
      <w:r>
        <w:rPr>
          <w:sz w:val="28"/>
          <w:szCs w:val="28"/>
        </w:rPr>
        <w:t>ю</w:t>
      </w:r>
      <w:r w:rsidRPr="000426F0">
        <w:rPr>
          <w:sz w:val="28"/>
          <w:szCs w:val="28"/>
        </w:rPr>
        <w:t xml:space="preserve"> Волгоградской городской Думы </w:t>
      </w:r>
      <w:r>
        <w:rPr>
          <w:sz w:val="28"/>
          <w:szCs w:val="28"/>
        </w:rPr>
        <w:t xml:space="preserve">             </w:t>
      </w:r>
      <w:r w:rsidRPr="000426F0">
        <w:rPr>
          <w:sz w:val="28"/>
          <w:szCs w:val="28"/>
        </w:rPr>
        <w:t xml:space="preserve">от 03.12.2025 </w:t>
      </w:r>
      <w:r>
        <w:rPr>
          <w:sz w:val="28"/>
          <w:szCs w:val="28"/>
        </w:rPr>
        <w:t>№ 32/557 «</w:t>
      </w:r>
      <w:r w:rsidRPr="000426F0">
        <w:rPr>
          <w:sz w:val="28"/>
          <w:szCs w:val="28"/>
        </w:rPr>
        <w:t xml:space="preserve">О присуждении стипендии города-героя Волгограда </w:t>
      </w:r>
      <w:r w:rsidR="001C5401">
        <w:rPr>
          <w:sz w:val="28"/>
          <w:szCs w:val="28"/>
        </w:rPr>
        <w:t xml:space="preserve">   </w:t>
      </w:r>
      <w:r w:rsidRPr="000426F0">
        <w:rPr>
          <w:sz w:val="28"/>
          <w:szCs w:val="28"/>
        </w:rPr>
        <w:t>на 2025</w:t>
      </w:r>
      <w:r>
        <w:rPr>
          <w:sz w:val="28"/>
          <w:szCs w:val="28"/>
        </w:rPr>
        <w:t>–</w:t>
      </w:r>
      <w:r w:rsidRPr="000426F0">
        <w:rPr>
          <w:sz w:val="28"/>
          <w:szCs w:val="28"/>
        </w:rPr>
        <w:t>2026 учебный год</w:t>
      </w:r>
      <w:r>
        <w:rPr>
          <w:sz w:val="28"/>
          <w:szCs w:val="28"/>
        </w:rPr>
        <w:t>» изменение, изложив пункт 2 графы 3 в следующей редакции:</w:t>
      </w:r>
    </w:p>
    <w:p w:rsidR="00436544" w:rsidRPr="00AA1295" w:rsidRDefault="00436544" w:rsidP="00436544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«2. Лялина Ольга Юрьевна».</w:t>
      </w:r>
    </w:p>
    <w:p w:rsidR="00436544" w:rsidRDefault="00436544" w:rsidP="004365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</w:t>
      </w:r>
      <w:r w:rsidRPr="003072D0">
        <w:rPr>
          <w:sz w:val="28"/>
          <w:szCs w:val="28"/>
        </w:rPr>
        <w:t>со дня его принятия и распространяет свое действие на отношения, возникшие с 01.07.2025.</w:t>
      </w:r>
    </w:p>
    <w:p w:rsidR="00436544" w:rsidRDefault="00436544" w:rsidP="004365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обнародованию.</w:t>
      </w:r>
    </w:p>
    <w:p w:rsidR="00436544" w:rsidRPr="00AA1295" w:rsidRDefault="00436544" w:rsidP="00436544">
      <w:pPr>
        <w:widowControl w:val="0"/>
        <w:jc w:val="both"/>
        <w:rPr>
          <w:snapToGrid w:val="0"/>
          <w:sz w:val="28"/>
        </w:rPr>
      </w:pPr>
    </w:p>
    <w:p w:rsidR="00436544" w:rsidRPr="005D311A" w:rsidRDefault="00436544" w:rsidP="00436544">
      <w:pPr>
        <w:widowControl w:val="0"/>
        <w:jc w:val="both"/>
        <w:rPr>
          <w:snapToGrid w:val="0"/>
          <w:sz w:val="28"/>
        </w:rPr>
      </w:pPr>
    </w:p>
    <w:p w:rsidR="00436544" w:rsidRPr="005D311A" w:rsidRDefault="00436544" w:rsidP="00436544">
      <w:pPr>
        <w:widowControl w:val="0"/>
        <w:jc w:val="both"/>
        <w:rPr>
          <w:snapToGrid w:val="0"/>
          <w:sz w:val="28"/>
        </w:rPr>
      </w:pPr>
    </w:p>
    <w:p w:rsidR="00436544" w:rsidRDefault="00436544" w:rsidP="00436544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436544" w:rsidRDefault="00436544" w:rsidP="00436544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436544" w:rsidRDefault="00436544" w:rsidP="00436544">
      <w:pPr>
        <w:ind w:left="1440" w:hanging="1440"/>
        <w:jc w:val="both"/>
        <w:rPr>
          <w:sz w:val="28"/>
          <w:szCs w:val="28"/>
        </w:rPr>
      </w:pPr>
    </w:p>
    <w:p w:rsidR="00436544" w:rsidRDefault="00436544" w:rsidP="00436544">
      <w:pPr>
        <w:ind w:left="1440" w:hanging="1440"/>
        <w:jc w:val="both"/>
        <w:rPr>
          <w:sz w:val="28"/>
          <w:szCs w:val="28"/>
        </w:rPr>
      </w:pPr>
    </w:p>
    <w:p w:rsidR="00436544" w:rsidRDefault="00436544" w:rsidP="00436544">
      <w:pPr>
        <w:ind w:left="1440" w:hanging="1440"/>
        <w:jc w:val="both"/>
        <w:rPr>
          <w:sz w:val="28"/>
          <w:szCs w:val="28"/>
        </w:rPr>
      </w:pPr>
    </w:p>
    <w:p w:rsidR="00436544" w:rsidRDefault="00436544" w:rsidP="00436544">
      <w:pPr>
        <w:ind w:left="1440" w:hanging="1440"/>
        <w:jc w:val="both"/>
        <w:rPr>
          <w:sz w:val="28"/>
          <w:szCs w:val="28"/>
        </w:rPr>
      </w:pPr>
    </w:p>
    <w:p w:rsidR="00436544" w:rsidRDefault="00436544" w:rsidP="00436544">
      <w:pPr>
        <w:ind w:left="1440" w:hanging="1440"/>
        <w:jc w:val="both"/>
        <w:rPr>
          <w:sz w:val="28"/>
          <w:szCs w:val="28"/>
        </w:rPr>
      </w:pPr>
    </w:p>
    <w:p w:rsidR="00436544" w:rsidRDefault="00436544" w:rsidP="00436544">
      <w:pPr>
        <w:ind w:left="1440" w:hanging="1440"/>
        <w:jc w:val="both"/>
        <w:rPr>
          <w:sz w:val="28"/>
          <w:szCs w:val="28"/>
        </w:rPr>
      </w:pPr>
    </w:p>
    <w:p w:rsidR="00436544" w:rsidRDefault="00436544" w:rsidP="00436544">
      <w:pPr>
        <w:ind w:left="1440" w:hanging="1440"/>
        <w:jc w:val="both"/>
        <w:rPr>
          <w:sz w:val="28"/>
          <w:szCs w:val="28"/>
        </w:rPr>
      </w:pPr>
    </w:p>
    <w:p w:rsidR="001C5401" w:rsidRDefault="001C5401" w:rsidP="00436544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1C5401" w:rsidSect="001C5401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12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8311064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112B"/>
    <w:rsid w:val="0010551E"/>
    <w:rsid w:val="00186D25"/>
    <w:rsid w:val="001C5401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6544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B4DD4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AFDB25D8-C46E-4089-9271-5FD33F89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436544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36544"/>
    <w:pPr>
      <w:ind w:firstLine="709"/>
      <w:jc w:val="both"/>
    </w:pPr>
    <w:rPr>
      <w:sz w:val="28"/>
    </w:rPr>
  </w:style>
  <w:style w:type="table" w:styleId="af">
    <w:name w:val="Table Grid"/>
    <w:basedOn w:val="a1"/>
    <w:rsid w:val="00436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EXP180&amp;n=23785&amp;dst=1000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621DD7E-03B4-4A2C-BC08-230C39CE34A5}"/>
</file>

<file path=customXml/itemProps2.xml><?xml version="1.0" encoding="utf-8"?>
<ds:datastoreItem xmlns:ds="http://schemas.openxmlformats.org/officeDocument/2006/customXml" ds:itemID="{C87CCF82-0EF5-4853-A234-BB085C01A42F}"/>
</file>

<file path=customXml/itemProps3.xml><?xml version="1.0" encoding="utf-8"?>
<ds:datastoreItem xmlns:ds="http://schemas.openxmlformats.org/officeDocument/2006/customXml" ds:itemID="{5BA29556-8B0D-419B-84AA-2ABD499A845A}"/>
</file>

<file path=customXml/itemProps4.xml><?xml version="1.0" encoding="utf-8"?>
<ds:datastoreItem xmlns:ds="http://schemas.openxmlformats.org/officeDocument/2006/customXml" ds:itemID="{231745C5-1E1C-4E23-B636-60A853482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2026-01-28T08:55:00Z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