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775F5" w:rsidP="004B1F72">
            <w:pPr>
              <w:pStyle w:val="ab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775F5" w:rsidP="004B1F72">
            <w:pPr>
              <w:pStyle w:val="ab"/>
              <w:jc w:val="center"/>
            </w:pPr>
            <w:r>
              <w:t>52/847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B0333" w:rsidRDefault="009B0333" w:rsidP="009B0333">
      <w:pPr>
        <w:jc w:val="both"/>
        <w:rPr>
          <w:sz w:val="28"/>
        </w:rPr>
      </w:pPr>
      <w:r>
        <w:rPr>
          <w:sz w:val="28"/>
        </w:rPr>
        <w:t>О награждении Почетной грамотой</w:t>
      </w:r>
    </w:p>
    <w:p w:rsidR="009B0333" w:rsidRDefault="009B0333" w:rsidP="009B0333">
      <w:pPr>
        <w:jc w:val="both"/>
        <w:rPr>
          <w:sz w:val="28"/>
        </w:rPr>
      </w:pPr>
      <w:r>
        <w:rPr>
          <w:sz w:val="28"/>
        </w:rPr>
        <w:t>Волгоградской городской Думы</w:t>
      </w:r>
    </w:p>
    <w:p w:rsidR="009B0333" w:rsidRDefault="009B0333" w:rsidP="009B0333">
      <w:pPr>
        <w:jc w:val="both"/>
        <w:rPr>
          <w:sz w:val="28"/>
        </w:rPr>
      </w:pPr>
    </w:p>
    <w:p w:rsidR="009B0333" w:rsidRDefault="009B0333" w:rsidP="009B033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>
        <w:rPr>
          <w:rFonts w:ascii="Times New Roman" w:hAnsi="Times New Roman" w:cs="Times New Roman"/>
          <w:b w:val="0"/>
          <w:sz w:val="28"/>
          <w:szCs w:val="28"/>
        </w:rPr>
        <w:t>44/720</w:t>
      </w:r>
      <w:r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№ 12 заседания комиссии </w:t>
      </w:r>
      <w:r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 26 октября 2021 г. Волгоградская городская Дума</w:t>
      </w:r>
    </w:p>
    <w:p w:rsidR="009B0333" w:rsidRDefault="009B0333" w:rsidP="009B0333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9B0333" w:rsidRDefault="009B0333" w:rsidP="009B033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За многолетний добросовестный труд в сфере образования и в связи </w:t>
      </w:r>
      <w:r w:rsidR="001F5C3A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с 50-летием со дня рождения Каширину Елену Степановну – заведующего муниципальным дошкольным образовательным учреждением «Детский сад </w:t>
      </w:r>
      <w:r w:rsidR="005018D0"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>№ 251 Ворошиловского района Волгограда».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За многолетний добросовестный труд в сфере образования и в связи</w:t>
      </w:r>
      <w:r w:rsidR="001F5C3A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с 70-летием со дня рождения Колесову Татьяну Владимировну – помощника воспитателя муниципального дошкольного образовательного учреждения «Центр развития ребенка № 10 Ворошиловского района Волгограда».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За многолетний добросовестный труд в сфере образования: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Иневу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Евгению Анатольевну – старшего методиста муниципального учреждения дополнительного образования «Центр развития творчества детей и юношества Ворошиловского района Волгограда»;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Нефедова Эдуарда Владимировича – заместителя директора по техническому обеспечению муниципального казенного учреждения «Центр по обеспечению деятельности муниципальных образовательных учреждений Ворошиловского района Волгограда»;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Спиркину Наталью Николаевну – учителя начальных классов муниципального общеобразовательного учреждения «Начальная школа, реализующая адаптированные образовательные программы для детей с нарушением зрения, № 2 Ворошиловского района Волгограда». 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За добросовестное выполнение служебных обязанностей</w:t>
      </w:r>
      <w:r w:rsidR="00CE6640">
        <w:rPr>
          <w:rFonts w:eastAsia="Calibri"/>
          <w:sz w:val="28"/>
          <w:szCs w:val="28"/>
          <w:lang w:eastAsia="en-US"/>
        </w:rPr>
        <w:t xml:space="preserve"> и высокие показатели в служебной деятельности</w:t>
      </w:r>
      <w:r>
        <w:rPr>
          <w:rFonts w:eastAsia="Calibri"/>
          <w:sz w:val="28"/>
          <w:szCs w:val="28"/>
          <w:lang w:eastAsia="en-US"/>
        </w:rPr>
        <w:t>: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Чернову Илону Евгеньевну – главного бухгалтера финансово-экономического отдела </w:t>
      </w:r>
      <w:proofErr w:type="spellStart"/>
      <w:r>
        <w:rPr>
          <w:rFonts w:eastAsia="Calibri"/>
          <w:sz w:val="28"/>
          <w:szCs w:val="28"/>
          <w:lang w:eastAsia="en-US"/>
        </w:rPr>
        <w:t>Отдела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вневедомственной охраны по г. Волгограду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Волгоградской области»;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капитана полиции Родионова Романа Викторовича – заместителя командира роты № 1 батальона полиции (отдельного) № 1 (по службе) Отдела вневедомственной охраны по г. Волгограду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Волгоградской области»;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майора полиции </w:t>
      </w:r>
      <w:proofErr w:type="spellStart"/>
      <w:r>
        <w:rPr>
          <w:rFonts w:eastAsia="Calibri"/>
          <w:sz w:val="28"/>
          <w:szCs w:val="28"/>
          <w:lang w:eastAsia="en-US"/>
        </w:rPr>
        <w:t>Чичаева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Дмитрия Александровича – начальника штаба батальона полиции (отдельного) № 2 Отдела вневедомственной охраны по          г. Волгограду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Волгоградской области»;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майора полиции Украинского Владимира Владимировича – главного специалиста пункта централизованной охраны № 2 Отдела вневедомственной охраны по г. Волгограду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Волгоградской области».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 За многолетний добросовестный труд, высокие профессиональные достижения в сфере образования и в связи с 60-летием со дня рождения </w:t>
      </w:r>
      <w:proofErr w:type="spellStart"/>
      <w:r>
        <w:rPr>
          <w:rFonts w:eastAsia="Calibri"/>
          <w:sz w:val="28"/>
          <w:szCs w:val="28"/>
          <w:lang w:eastAsia="en-US"/>
        </w:rPr>
        <w:t>Зинову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Ирину Викторовну – учителя русского языка и литературы муниципального общеобразовательного учреждения «Лицей № 5 имени </w:t>
      </w:r>
      <w:proofErr w:type="spellStart"/>
      <w:r>
        <w:rPr>
          <w:rFonts w:eastAsia="Calibri"/>
          <w:sz w:val="28"/>
          <w:szCs w:val="28"/>
          <w:lang w:eastAsia="en-US"/>
        </w:rPr>
        <w:t>Ю.А.Гагарина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Центрального района Волгограда».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1.6. За высокие профессиональные достижения в оперативно-</w:t>
      </w:r>
      <w:proofErr w:type="spellStart"/>
      <w:r>
        <w:rPr>
          <w:rFonts w:eastAsia="Calibri"/>
          <w:sz w:val="28"/>
          <w:szCs w:val="28"/>
          <w:lang w:eastAsia="en-US"/>
        </w:rPr>
        <w:t>р</w:t>
      </w:r>
      <w:r w:rsidR="001F5C3A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зыскной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деятельности, выполнение особо важных заданий и в связи с Днем </w:t>
      </w:r>
      <w:proofErr w:type="gramStart"/>
      <w:r>
        <w:rPr>
          <w:rFonts w:eastAsia="Calibri"/>
          <w:sz w:val="28"/>
          <w:szCs w:val="28"/>
          <w:lang w:eastAsia="en-US"/>
        </w:rPr>
        <w:t>сотрудника органов внутренних дел Российской Федерации майора внутренней службы Романова Михаила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Михайловича – начальника тыла Управления Министерства внутренних дел Российской Федерации по городу Волгограду.</w:t>
      </w:r>
    </w:p>
    <w:p w:rsidR="009B0333" w:rsidRDefault="009B0333" w:rsidP="009B033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</w:t>
      </w:r>
      <w:r>
        <w:rPr>
          <w:sz w:val="28"/>
          <w:szCs w:val="28"/>
        </w:rPr>
        <w:t xml:space="preserve">выплату денежного вознаграждения </w:t>
      </w:r>
      <w:r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Кашириной Е.С., Колесовой Т.В., </w:t>
      </w:r>
      <w:proofErr w:type="spellStart"/>
      <w:r>
        <w:rPr>
          <w:rFonts w:eastAsia="Calibri"/>
          <w:sz w:val="28"/>
          <w:szCs w:val="28"/>
          <w:lang w:eastAsia="en-US"/>
        </w:rPr>
        <w:t>Иневой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Е.А., Нефедову Э.В., Спиркиной Н.Н., Черновой И.Е., Родионову Р.В., </w:t>
      </w:r>
      <w:proofErr w:type="spellStart"/>
      <w:r>
        <w:rPr>
          <w:rFonts w:eastAsia="Calibri"/>
          <w:sz w:val="28"/>
          <w:szCs w:val="28"/>
          <w:lang w:eastAsia="en-US"/>
        </w:rPr>
        <w:t>Чичаеву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Д.А., </w:t>
      </w:r>
      <w:r>
        <w:rPr>
          <w:rFonts w:eastAsia="Calibri"/>
          <w:sz w:val="28"/>
          <w:szCs w:val="28"/>
          <w:lang w:eastAsia="en-US"/>
        </w:rPr>
        <w:br/>
        <w:t>Украинскому В.В.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Зиновой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И.В., Романову М.М.</w:t>
      </w:r>
    </w:p>
    <w:p w:rsidR="009B0333" w:rsidRDefault="009B0333" w:rsidP="009B0333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>
        <w:rPr>
          <w:szCs w:val="28"/>
        </w:rPr>
        <w:t>Белолипецкую</w:t>
      </w:r>
      <w:proofErr w:type="spellEnd"/>
      <w:r>
        <w:rPr>
          <w:szCs w:val="28"/>
        </w:rPr>
        <w:t xml:space="preserve"> И.В.</w:t>
      </w:r>
    </w:p>
    <w:p w:rsidR="009B0333" w:rsidRDefault="009B0333" w:rsidP="009B033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B0333" w:rsidRDefault="009B0333" w:rsidP="009B033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B0333" w:rsidRDefault="009B0333" w:rsidP="009B033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B0333" w:rsidRDefault="009B0333" w:rsidP="009B033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</w:p>
    <w:p w:rsidR="009B0333" w:rsidRDefault="009B0333" w:rsidP="009B033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В.В.Колесников</w:t>
      </w:r>
      <w:bookmarkStart w:id="0" w:name="_GoBack"/>
      <w:bookmarkEnd w:id="0"/>
    </w:p>
    <w:sectPr w:rsidR="009B0333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92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970078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24A9"/>
    <w:rsid w:val="00186D25"/>
    <w:rsid w:val="001C5A99"/>
    <w:rsid w:val="001D7F9D"/>
    <w:rsid w:val="001E492D"/>
    <w:rsid w:val="001F5C3A"/>
    <w:rsid w:val="00200F1E"/>
    <w:rsid w:val="002259A5"/>
    <w:rsid w:val="002429A1"/>
    <w:rsid w:val="002465E0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17FE"/>
    <w:rsid w:val="005018D0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0333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775F5"/>
    <w:rsid w:val="00C85A85"/>
    <w:rsid w:val="00CD3203"/>
    <w:rsid w:val="00CE6640"/>
    <w:rsid w:val="00CE6A69"/>
    <w:rsid w:val="00D0358D"/>
    <w:rsid w:val="00D65A16"/>
    <w:rsid w:val="00D82234"/>
    <w:rsid w:val="00D952CD"/>
    <w:rsid w:val="00DA2EC0"/>
    <w:rsid w:val="00DA6C47"/>
    <w:rsid w:val="00DE4953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9B0333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9B0333"/>
    <w:rPr>
      <w:sz w:val="28"/>
    </w:rPr>
  </w:style>
  <w:style w:type="paragraph" w:customStyle="1" w:styleId="ConsPlusTitle">
    <w:name w:val="ConsPlusTitle"/>
    <w:rsid w:val="009B03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Strong"/>
    <w:basedOn w:val="a0"/>
    <w:uiPriority w:val="22"/>
    <w:qFormat/>
    <w:rsid w:val="009B03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9B0333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9B0333"/>
    <w:rPr>
      <w:sz w:val="28"/>
    </w:rPr>
  </w:style>
  <w:style w:type="paragraph" w:customStyle="1" w:styleId="ConsPlusTitle">
    <w:name w:val="ConsPlusTitle"/>
    <w:rsid w:val="009B03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Strong"/>
    <w:basedOn w:val="a0"/>
    <w:uiPriority w:val="22"/>
    <w:qFormat/>
    <w:rsid w:val="009B0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8A47F99-A822-4DA5-9067-D4DD09ED0171}"/>
</file>

<file path=customXml/itemProps2.xml><?xml version="1.0" encoding="utf-8"?>
<ds:datastoreItem xmlns:ds="http://schemas.openxmlformats.org/officeDocument/2006/customXml" ds:itemID="{EE03CC46-84DB-48B2-8AA6-D3884FF53D3F}"/>
</file>

<file path=customXml/itemProps3.xml><?xml version="1.0" encoding="utf-8"?>
<ds:datastoreItem xmlns:ds="http://schemas.openxmlformats.org/officeDocument/2006/customXml" ds:itemID="{83A1874E-3740-4509-9A94-AD4D4EBEA1B4}"/>
</file>

<file path=customXml/itemProps4.xml><?xml version="1.0" encoding="utf-8"?>
<ds:datastoreItem xmlns:ds="http://schemas.openxmlformats.org/officeDocument/2006/customXml" ds:itemID="{3A9C1D69-335A-4717-BC43-DC55E745C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25</cp:revision>
  <cp:lastPrinted>2018-09-17T12:50:00Z</cp:lastPrinted>
  <dcterms:created xsi:type="dcterms:W3CDTF">2018-09-17T12:51:00Z</dcterms:created>
  <dcterms:modified xsi:type="dcterms:W3CDTF">2021-10-29T07:17:00Z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