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0A4C" w:rsidP="004B1F72">
            <w:pPr>
              <w:pStyle w:val="aa"/>
              <w:jc w:val="center"/>
            </w:pPr>
            <w:r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0A4C" w:rsidP="004B1F72">
            <w:pPr>
              <w:pStyle w:val="aa"/>
              <w:jc w:val="center"/>
            </w:pPr>
            <w:r>
              <w:t>43/712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F1FCC" w:rsidRDefault="007F1FCC" w:rsidP="007F1FCC">
      <w:pPr>
        <w:tabs>
          <w:tab w:val="left" w:pos="6521"/>
        </w:tabs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Волгоградского линейного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2020 год</w:t>
      </w:r>
    </w:p>
    <w:p w:rsidR="007F1FCC" w:rsidRPr="00656D08" w:rsidRDefault="007F1FCC" w:rsidP="007F1FC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F1FCC" w:rsidRDefault="007F1FCC" w:rsidP="007F1FCC">
      <w:pPr>
        <w:pStyle w:val="af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Рассмотрев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</w:t>
      </w:r>
      <w:r w:rsidR="008C3584">
        <w:rPr>
          <w:sz w:val="28"/>
        </w:rPr>
        <w:br/>
      </w:r>
      <w:r>
        <w:rPr>
          <w:sz w:val="28"/>
        </w:rPr>
        <w:t xml:space="preserve">за 2020 год, руководствуясь </w:t>
      </w:r>
      <w:hyperlink r:id="rId9" w:history="1">
        <w:r w:rsidRPr="00656D08">
          <w:rPr>
            <w:rStyle w:val="ae"/>
            <w:color w:val="auto"/>
            <w:sz w:val="28"/>
            <w:u w:val="none"/>
          </w:rPr>
          <w:t>статьей 8</w:t>
        </w:r>
      </w:hyperlink>
      <w:r>
        <w:rPr>
          <w:sz w:val="28"/>
        </w:rPr>
        <w:t xml:space="preserve"> Федерального закона </w:t>
      </w:r>
      <w:r>
        <w:rPr>
          <w:sz w:val="28"/>
        </w:rPr>
        <w:br/>
        <w:t xml:space="preserve">от 07 февраля 2011 г. № 3-ФЗ «О полиции», </w:t>
      </w:r>
      <w:hyperlink r:id="rId10" w:history="1">
        <w:r w:rsidRPr="00656D08">
          <w:rPr>
            <w:rStyle w:val="ae"/>
            <w:color w:val="auto"/>
            <w:sz w:val="28"/>
            <w:u w:val="none"/>
          </w:rPr>
          <w:t>приказом</w:t>
        </w:r>
      </w:hyperlink>
      <w:r>
        <w:rPr>
          <w:sz w:val="28"/>
        </w:rPr>
        <w:t xml:space="preserve"> Министерства внутренних дел Российской Федерации от 30 августа 2011 г. № 975 «Об организации и проведении отчетов</w:t>
      </w:r>
      <w:proofErr w:type="gramEnd"/>
      <w:r>
        <w:rPr>
          <w:sz w:val="28"/>
        </w:rPr>
        <w:t xml:space="preserve"> должностных лиц территориальных органов МВД России», </w:t>
      </w:r>
      <w:hyperlink r:id="rId11" w:history="1">
        <w:r w:rsidRPr="00656D08">
          <w:rPr>
            <w:rStyle w:val="ae"/>
            <w:color w:val="auto"/>
            <w:sz w:val="28"/>
            <w:u w:val="none"/>
          </w:rPr>
          <w:t>статьей 24</w:t>
        </w:r>
      </w:hyperlink>
      <w:r>
        <w:rPr>
          <w:sz w:val="28"/>
        </w:rPr>
        <w:t xml:space="preserve"> Устава города-героя Волгограда, Волгоградская городская Дума </w:t>
      </w:r>
    </w:p>
    <w:p w:rsidR="007F1FCC" w:rsidRDefault="007F1FCC" w:rsidP="007F1FCC">
      <w:pPr>
        <w:pStyle w:val="af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7F1FCC" w:rsidRDefault="007F1FCC" w:rsidP="007F1FCC">
      <w:pPr>
        <w:pStyle w:val="af"/>
        <w:ind w:firstLine="720"/>
        <w:jc w:val="both"/>
        <w:rPr>
          <w:sz w:val="28"/>
        </w:rPr>
      </w:pPr>
      <w:r>
        <w:rPr>
          <w:sz w:val="28"/>
        </w:rPr>
        <w:t>1. Принять к сведению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2020 год.</w:t>
      </w:r>
    </w:p>
    <w:p w:rsidR="007F1FCC" w:rsidRDefault="007F1FCC" w:rsidP="007F1FCC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F1FCC" w:rsidRDefault="007F1FCC" w:rsidP="007F1FCC">
      <w:pPr>
        <w:pStyle w:val="af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7F1FCC" w:rsidRDefault="007F1FCC" w:rsidP="007F1FCC">
      <w:pPr>
        <w:pStyle w:val="af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  <w:lang w:eastAsia="en-US"/>
        </w:rPr>
        <w:t>Д.А.Дильмана</w:t>
      </w:r>
      <w:proofErr w:type="spellEnd"/>
      <w:r w:rsidRPr="003D7FE1">
        <w:rPr>
          <w:rFonts w:ascii="Calibri" w:hAnsi="Calibri" w:cs="Calibri"/>
          <w:sz w:val="28"/>
          <w:szCs w:val="28"/>
          <w:lang w:eastAsia="en-US"/>
        </w:rPr>
        <w:t>.</w:t>
      </w:r>
    </w:p>
    <w:p w:rsidR="007F1FCC" w:rsidRDefault="007F1FCC" w:rsidP="007F1FCC">
      <w:pPr>
        <w:pStyle w:val="31"/>
        <w:ind w:left="0" w:firstLine="0"/>
      </w:pPr>
    </w:p>
    <w:p w:rsidR="007F1FCC" w:rsidRDefault="007F1FCC" w:rsidP="007F1FCC">
      <w:pPr>
        <w:pStyle w:val="31"/>
        <w:ind w:left="0" w:firstLine="0"/>
      </w:pPr>
    </w:p>
    <w:p w:rsidR="007F1FCC" w:rsidRDefault="007F1FCC" w:rsidP="007F1FCC">
      <w:pPr>
        <w:pStyle w:val="31"/>
        <w:ind w:left="0" w:firstLine="0"/>
      </w:pPr>
    </w:p>
    <w:p w:rsidR="007F1FCC" w:rsidRDefault="007F1FCC" w:rsidP="007F1FCC">
      <w:pPr>
        <w:pStyle w:val="31"/>
        <w:ind w:left="0" w:firstLine="0"/>
      </w:pPr>
      <w:r>
        <w:t xml:space="preserve">Председатель </w:t>
      </w:r>
    </w:p>
    <w:p w:rsidR="007F1FCC" w:rsidRDefault="007F1FCC" w:rsidP="007F1FCC">
      <w:pPr>
        <w:pStyle w:val="31"/>
        <w:ind w:left="0" w:firstLine="0"/>
      </w:pPr>
      <w:r>
        <w:t>Волгоградской 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В.В.Колесников</w:t>
      </w:r>
      <w:proofErr w:type="spellEnd"/>
    </w:p>
    <w:p w:rsidR="007F1FCC" w:rsidRDefault="007F1FCC" w:rsidP="007F1FCC">
      <w:pPr>
        <w:ind w:right="5670"/>
        <w:rPr>
          <w:sz w:val="28"/>
          <w:szCs w:val="28"/>
        </w:rPr>
      </w:pPr>
    </w:p>
    <w:p w:rsidR="003D7FE1" w:rsidRDefault="003D7FE1" w:rsidP="007F1FCC">
      <w:pPr>
        <w:ind w:right="5670"/>
        <w:rPr>
          <w:sz w:val="28"/>
          <w:szCs w:val="28"/>
        </w:rPr>
      </w:pPr>
      <w:bookmarkStart w:id="0" w:name="_GoBack"/>
      <w:bookmarkEnd w:id="0"/>
    </w:p>
    <w:sectPr w:rsidR="003D7FE1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462" w:rsidRDefault="005E6462">
      <w:r>
        <w:separator/>
      </w:r>
    </w:p>
  </w:endnote>
  <w:endnote w:type="continuationSeparator" w:id="0">
    <w:p w:rsidR="005E6462" w:rsidRDefault="005E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462" w:rsidRDefault="005E6462">
      <w:r>
        <w:separator/>
      </w:r>
    </w:p>
  </w:footnote>
  <w:footnote w:type="continuationSeparator" w:id="0">
    <w:p w:rsidR="005E6462" w:rsidRDefault="005E6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2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05300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77D"/>
    <w:rsid w:val="0008531E"/>
    <w:rsid w:val="000911C3"/>
    <w:rsid w:val="000C6C2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7FE1"/>
    <w:rsid w:val="0040530C"/>
    <w:rsid w:val="00421B61"/>
    <w:rsid w:val="00482CCD"/>
    <w:rsid w:val="00492C03"/>
    <w:rsid w:val="004B0A36"/>
    <w:rsid w:val="004D75D6"/>
    <w:rsid w:val="004E1268"/>
    <w:rsid w:val="004F723E"/>
    <w:rsid w:val="00514E4C"/>
    <w:rsid w:val="00556EF0"/>
    <w:rsid w:val="00563AFA"/>
    <w:rsid w:val="00564B0A"/>
    <w:rsid w:val="005845CE"/>
    <w:rsid w:val="0058677E"/>
    <w:rsid w:val="005B43EB"/>
    <w:rsid w:val="005E5400"/>
    <w:rsid w:val="005E6462"/>
    <w:rsid w:val="005F5EAC"/>
    <w:rsid w:val="006539E0"/>
    <w:rsid w:val="00656D08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1FCC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3584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0A4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7F1FCC"/>
    <w:rPr>
      <w:color w:val="0000FF"/>
      <w:u w:val="single"/>
    </w:rPr>
  </w:style>
  <w:style w:type="paragraph" w:styleId="af">
    <w:name w:val="No Spacing"/>
    <w:uiPriority w:val="1"/>
    <w:qFormat/>
    <w:rsid w:val="007F1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7F1FCC"/>
    <w:rPr>
      <w:color w:val="0000FF"/>
      <w:u w:val="single"/>
    </w:rPr>
  </w:style>
  <w:style w:type="paragraph" w:styleId="af">
    <w:name w:val="No Spacing"/>
    <w:uiPriority w:val="1"/>
    <w:qFormat/>
    <w:rsid w:val="007F1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AF8BEBF4E5C0B12973959F5EA838CFF123F869BEDFCFE3DFC9059696BD5919B93A9E57CE46661917508F62O4m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AF8BEBF4E5C0B129738B9248C467CAF02CA560B7DEC4B38A9903C1C9OEmD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AF8BEBF4E5C0B129738B9248C467CAF02FA067B7DDC4B38A9903C1C9ED5F4CF97A98028D026B1EO1m6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34C3FE2-CAEE-4A46-812F-29564F3BF9BA}"/>
</file>

<file path=customXml/itemProps2.xml><?xml version="1.0" encoding="utf-8"?>
<ds:datastoreItem xmlns:ds="http://schemas.openxmlformats.org/officeDocument/2006/customXml" ds:itemID="{5644996E-E91D-429A-814B-0F5EF52764F1}"/>
</file>

<file path=customXml/itemProps3.xml><?xml version="1.0" encoding="utf-8"?>
<ds:datastoreItem xmlns:ds="http://schemas.openxmlformats.org/officeDocument/2006/customXml" ds:itemID="{CF18025C-2352-41C2-8C42-141990608F13}"/>
</file>

<file path=customXml/itemProps4.xml><?xml version="1.0" encoding="utf-8"?>
<ds:datastoreItem xmlns:ds="http://schemas.openxmlformats.org/officeDocument/2006/customXml" ds:itemID="{0E73C6A6-FE9A-41F8-B547-42FF71C35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203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2021-04-21T14:09:00Z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