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C41E0E" w:rsidRDefault="00715E23" w:rsidP="00C41E0E">
      <w:pPr>
        <w:jc w:val="center"/>
        <w:rPr>
          <w:caps/>
          <w:sz w:val="32"/>
          <w:szCs w:val="32"/>
        </w:rPr>
      </w:pPr>
      <w:r w:rsidRPr="00C41E0E">
        <w:rPr>
          <w:caps/>
          <w:sz w:val="32"/>
          <w:szCs w:val="32"/>
        </w:rPr>
        <w:t>ВОЛГОГРАДСКая городская дума</w:t>
      </w:r>
    </w:p>
    <w:p w:rsidR="00715E23" w:rsidRPr="00C41E0E" w:rsidRDefault="00715E23" w:rsidP="00C41E0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41E0E" w:rsidRDefault="00715E23" w:rsidP="00C41E0E">
      <w:pPr>
        <w:pBdr>
          <w:bottom w:val="double" w:sz="12" w:space="1" w:color="auto"/>
        </w:pBdr>
        <w:jc w:val="center"/>
        <w:rPr>
          <w:b/>
          <w:sz w:val="32"/>
        </w:rPr>
      </w:pPr>
      <w:r w:rsidRPr="00C41E0E">
        <w:rPr>
          <w:b/>
          <w:sz w:val="32"/>
        </w:rPr>
        <w:t>РЕШЕНИЕ</w:t>
      </w:r>
    </w:p>
    <w:p w:rsidR="00715E23" w:rsidRPr="00C41E0E" w:rsidRDefault="00715E23" w:rsidP="00C41E0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41E0E" w:rsidRDefault="00556EF0" w:rsidP="00C41E0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41E0E">
        <w:rPr>
          <w:sz w:val="16"/>
          <w:szCs w:val="16"/>
        </w:rPr>
        <w:t xml:space="preserve">400066, Волгоград, </w:t>
      </w:r>
      <w:proofErr w:type="spellStart"/>
      <w:r w:rsidRPr="00C41E0E">
        <w:rPr>
          <w:sz w:val="16"/>
          <w:szCs w:val="16"/>
        </w:rPr>
        <w:t>пр-кт</w:t>
      </w:r>
      <w:proofErr w:type="spellEnd"/>
      <w:r w:rsidRPr="00C41E0E">
        <w:rPr>
          <w:sz w:val="16"/>
          <w:szCs w:val="16"/>
        </w:rPr>
        <w:t xml:space="preserve"> им.</w:t>
      </w:r>
      <w:r w:rsidR="0010551E" w:rsidRPr="00C41E0E">
        <w:rPr>
          <w:sz w:val="16"/>
          <w:szCs w:val="16"/>
        </w:rPr>
        <w:t xml:space="preserve"> </w:t>
      </w:r>
      <w:proofErr w:type="spellStart"/>
      <w:r w:rsidRPr="00C41E0E">
        <w:rPr>
          <w:sz w:val="16"/>
          <w:szCs w:val="16"/>
        </w:rPr>
        <w:t>В.И.Ленина</w:t>
      </w:r>
      <w:proofErr w:type="spellEnd"/>
      <w:r w:rsidRPr="00C41E0E">
        <w:rPr>
          <w:sz w:val="16"/>
          <w:szCs w:val="16"/>
        </w:rPr>
        <w:t xml:space="preserve">, д. 10, тел./факс (8442) 38-08-89, </w:t>
      </w:r>
      <w:r w:rsidRPr="00C41E0E">
        <w:rPr>
          <w:sz w:val="16"/>
          <w:szCs w:val="16"/>
          <w:lang w:val="en-US"/>
        </w:rPr>
        <w:t>E</w:t>
      </w:r>
      <w:r w:rsidRPr="00C41E0E">
        <w:rPr>
          <w:sz w:val="16"/>
          <w:szCs w:val="16"/>
        </w:rPr>
        <w:t>-</w:t>
      </w:r>
      <w:r w:rsidRPr="00C41E0E">
        <w:rPr>
          <w:sz w:val="16"/>
          <w:szCs w:val="16"/>
          <w:lang w:val="en-US"/>
        </w:rPr>
        <w:t>mail</w:t>
      </w:r>
      <w:r w:rsidRPr="00C41E0E">
        <w:rPr>
          <w:sz w:val="16"/>
          <w:szCs w:val="16"/>
        </w:rPr>
        <w:t xml:space="preserve">: </w:t>
      </w:r>
      <w:proofErr w:type="spellStart"/>
      <w:r w:rsidR="005E5400" w:rsidRPr="00C41E0E">
        <w:rPr>
          <w:sz w:val="16"/>
          <w:szCs w:val="16"/>
          <w:lang w:val="en-US"/>
        </w:rPr>
        <w:t>gs</w:t>
      </w:r>
      <w:proofErr w:type="spellEnd"/>
      <w:r w:rsidR="005E5400" w:rsidRPr="00C41E0E">
        <w:rPr>
          <w:sz w:val="16"/>
          <w:szCs w:val="16"/>
        </w:rPr>
        <w:t>_</w:t>
      </w:r>
      <w:proofErr w:type="spellStart"/>
      <w:r w:rsidR="005E5400" w:rsidRPr="00C41E0E">
        <w:rPr>
          <w:sz w:val="16"/>
          <w:szCs w:val="16"/>
          <w:lang w:val="en-US"/>
        </w:rPr>
        <w:t>kanc</w:t>
      </w:r>
      <w:proofErr w:type="spellEnd"/>
      <w:r w:rsidR="005E5400" w:rsidRPr="00C41E0E">
        <w:rPr>
          <w:sz w:val="16"/>
          <w:szCs w:val="16"/>
        </w:rPr>
        <w:t>@</w:t>
      </w:r>
      <w:proofErr w:type="spellStart"/>
      <w:r w:rsidR="005E5400" w:rsidRPr="00C41E0E">
        <w:rPr>
          <w:sz w:val="16"/>
          <w:szCs w:val="16"/>
          <w:lang w:val="en-US"/>
        </w:rPr>
        <w:t>volgsovet</w:t>
      </w:r>
      <w:proofErr w:type="spellEnd"/>
      <w:r w:rsidR="005E5400" w:rsidRPr="00C41E0E">
        <w:rPr>
          <w:sz w:val="16"/>
          <w:szCs w:val="16"/>
        </w:rPr>
        <w:t>.</w:t>
      </w:r>
      <w:r w:rsidR="005E5400" w:rsidRPr="00C41E0E">
        <w:rPr>
          <w:sz w:val="16"/>
          <w:szCs w:val="16"/>
          <w:lang w:val="en-US"/>
        </w:rPr>
        <w:t>ru</w:t>
      </w:r>
    </w:p>
    <w:p w:rsidR="00715E23" w:rsidRPr="00C41E0E" w:rsidRDefault="00715E23" w:rsidP="00C41E0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41E0E" w:rsidTr="002E7342">
        <w:tc>
          <w:tcPr>
            <w:tcW w:w="486" w:type="dxa"/>
            <w:vAlign w:val="bottom"/>
            <w:hideMark/>
          </w:tcPr>
          <w:p w:rsidR="00715E23" w:rsidRPr="00C41E0E" w:rsidRDefault="00715E23" w:rsidP="00C41E0E">
            <w:pPr>
              <w:pStyle w:val="aa"/>
              <w:jc w:val="center"/>
            </w:pPr>
            <w:r w:rsidRPr="00C41E0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41E0E" w:rsidRDefault="001E6207" w:rsidP="00C41E0E">
            <w:pPr>
              <w:pStyle w:val="aa"/>
              <w:jc w:val="center"/>
            </w:pPr>
            <w:r w:rsidRPr="00C41E0E">
              <w:t>25.09.2024</w:t>
            </w:r>
          </w:p>
        </w:tc>
        <w:tc>
          <w:tcPr>
            <w:tcW w:w="434" w:type="dxa"/>
            <w:vAlign w:val="bottom"/>
            <w:hideMark/>
          </w:tcPr>
          <w:p w:rsidR="00715E23" w:rsidRPr="00C41E0E" w:rsidRDefault="00715E23" w:rsidP="00C41E0E">
            <w:pPr>
              <w:pStyle w:val="aa"/>
              <w:jc w:val="center"/>
            </w:pPr>
            <w:r w:rsidRPr="00C41E0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41E0E" w:rsidRDefault="001E6207" w:rsidP="00C41E0E">
            <w:pPr>
              <w:pStyle w:val="aa"/>
              <w:jc w:val="center"/>
            </w:pPr>
            <w:r w:rsidRPr="00C41E0E">
              <w:t>17/</w:t>
            </w:r>
            <w:r w:rsidR="00D9549D" w:rsidRPr="00C41E0E">
              <w:t>304</w:t>
            </w:r>
          </w:p>
        </w:tc>
      </w:tr>
    </w:tbl>
    <w:p w:rsidR="004D75D6" w:rsidRPr="00C41E0E" w:rsidRDefault="004D75D6" w:rsidP="00C41E0E">
      <w:pPr>
        <w:rPr>
          <w:sz w:val="28"/>
          <w:szCs w:val="28"/>
        </w:rPr>
      </w:pPr>
    </w:p>
    <w:p w:rsidR="0062136D" w:rsidRPr="00C41E0E" w:rsidRDefault="0062136D" w:rsidP="00C41E0E">
      <w:pPr>
        <w:tabs>
          <w:tab w:val="left" w:pos="5387"/>
          <w:tab w:val="left" w:pos="7088"/>
        </w:tabs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  <w:r w:rsidRPr="00C41E0E">
        <w:rPr>
          <w:sz w:val="28"/>
          <w:szCs w:val="28"/>
        </w:rPr>
        <w:t>Об утверждении местных нормативов градостроительного проектирования городского округа город-герой Волгоград</w:t>
      </w:r>
    </w:p>
    <w:p w:rsidR="0062136D" w:rsidRPr="00C41E0E" w:rsidRDefault="0062136D" w:rsidP="00C41E0E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</w:p>
    <w:p w:rsidR="0062136D" w:rsidRPr="00C41E0E" w:rsidRDefault="0062136D" w:rsidP="00C41E0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41E0E">
        <w:rPr>
          <w:rFonts w:eastAsia="Calibri"/>
          <w:sz w:val="28"/>
          <w:szCs w:val="28"/>
        </w:rPr>
        <w:t xml:space="preserve">В соответствии </w:t>
      </w:r>
      <w:r w:rsidR="00CB5C00" w:rsidRPr="00C41E0E">
        <w:rPr>
          <w:rFonts w:eastAsia="Calibri"/>
          <w:sz w:val="28"/>
          <w:szCs w:val="28"/>
        </w:rPr>
        <w:t xml:space="preserve">с </w:t>
      </w:r>
      <w:r w:rsidRPr="00C41E0E">
        <w:rPr>
          <w:rFonts w:eastAsia="Calibri"/>
          <w:sz w:val="28"/>
          <w:szCs w:val="28"/>
        </w:rPr>
        <w:t xml:space="preserve">Градостроительным </w:t>
      </w:r>
      <w:hyperlink r:id="rId8" w:history="1">
        <w:r w:rsidRPr="00C41E0E">
          <w:rPr>
            <w:rFonts w:eastAsia="Calibri"/>
            <w:sz w:val="28"/>
            <w:szCs w:val="28"/>
          </w:rPr>
          <w:t>кодексом</w:t>
        </w:r>
      </w:hyperlink>
      <w:r w:rsidRPr="00C41E0E">
        <w:rPr>
          <w:rFonts w:eastAsia="Calibri"/>
          <w:sz w:val="28"/>
          <w:szCs w:val="28"/>
        </w:rPr>
        <w:t xml:space="preserve">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C41E0E">
          <w:rPr>
            <w:rFonts w:eastAsia="Calibri"/>
            <w:sz w:val="28"/>
            <w:szCs w:val="28"/>
          </w:rPr>
          <w:t>решением</w:t>
        </w:r>
      </w:hyperlink>
      <w:r w:rsidRPr="00C41E0E">
        <w:rPr>
          <w:rFonts w:eastAsia="Calibri"/>
          <w:sz w:val="28"/>
          <w:szCs w:val="28"/>
        </w:rPr>
        <w:t xml:space="preserve"> Волгоградской городской Думы от 26.01.2011 № 41/1286 «Об утверждении Положения о составе, порядке подготовки и утверждения местных нормативов градостроительного проектирования городского округа город-герой Волгоград», руководствуясь статьями </w:t>
      </w:r>
      <w:hyperlink r:id="rId10" w:history="1">
        <w:r w:rsidRPr="00C41E0E">
          <w:rPr>
            <w:rFonts w:eastAsia="Calibri"/>
            <w:sz w:val="28"/>
            <w:szCs w:val="28"/>
          </w:rPr>
          <w:t>24</w:t>
        </w:r>
      </w:hyperlink>
      <w:r w:rsidRPr="00C41E0E">
        <w:rPr>
          <w:rFonts w:eastAsia="Calibri"/>
          <w:sz w:val="28"/>
          <w:szCs w:val="28"/>
        </w:rPr>
        <w:t xml:space="preserve">, </w:t>
      </w:r>
      <w:hyperlink r:id="rId11" w:history="1">
        <w:r w:rsidRPr="00C41E0E">
          <w:rPr>
            <w:rFonts w:eastAsia="Calibri"/>
            <w:sz w:val="28"/>
            <w:szCs w:val="28"/>
          </w:rPr>
          <w:t>26</w:t>
        </w:r>
      </w:hyperlink>
      <w:r w:rsidRPr="00C41E0E">
        <w:rPr>
          <w:rFonts w:eastAsia="Calibri"/>
          <w:sz w:val="28"/>
          <w:szCs w:val="28"/>
        </w:rPr>
        <w:t xml:space="preserve"> Устава города-героя Волгограда, Волгоградская городская Дума</w:t>
      </w:r>
    </w:p>
    <w:p w:rsidR="0062136D" w:rsidRPr="00C41E0E" w:rsidRDefault="0062136D" w:rsidP="00C41E0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1E0E">
        <w:rPr>
          <w:b/>
          <w:sz w:val="28"/>
          <w:szCs w:val="28"/>
        </w:rPr>
        <w:t>РЕШИЛА:</w:t>
      </w:r>
    </w:p>
    <w:p w:rsidR="0062136D" w:rsidRPr="00C41E0E" w:rsidRDefault="0062136D" w:rsidP="00C41E0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1E0E">
        <w:rPr>
          <w:sz w:val="28"/>
          <w:szCs w:val="28"/>
        </w:rPr>
        <w:t xml:space="preserve">1. </w:t>
      </w:r>
      <w:r w:rsidRPr="00C41E0E">
        <w:rPr>
          <w:rFonts w:eastAsia="Calibri"/>
          <w:sz w:val="28"/>
          <w:szCs w:val="28"/>
          <w:lang w:eastAsia="en-US"/>
        </w:rPr>
        <w:t>Утвердить прилагаемые местные нормативы градостроительного проектирования городского округа город-герой Волгоград.</w:t>
      </w:r>
    </w:p>
    <w:p w:rsidR="0062136D" w:rsidRPr="00C41E0E" w:rsidRDefault="0062136D" w:rsidP="00C41E0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41E0E">
        <w:rPr>
          <w:rFonts w:eastAsia="Calibri"/>
          <w:sz w:val="28"/>
          <w:szCs w:val="28"/>
        </w:rPr>
        <w:t>2. Признать утратившим силу решение Волгоградской городской Думы от 26.10.2022 № 75/1081 «Об утверждении местных норматив</w:t>
      </w:r>
      <w:hyperlink r:id="rId12" w:history="1">
        <w:r w:rsidRPr="00C41E0E">
          <w:rPr>
            <w:rFonts w:eastAsia="Calibri"/>
            <w:sz w:val="28"/>
            <w:szCs w:val="28"/>
          </w:rPr>
          <w:t>ов</w:t>
        </w:r>
      </w:hyperlink>
      <w:r w:rsidRPr="00C41E0E">
        <w:rPr>
          <w:rFonts w:eastAsia="Calibri"/>
          <w:sz w:val="28"/>
          <w:szCs w:val="28"/>
        </w:rPr>
        <w:t xml:space="preserve"> градостроительного проектирования городского округа город-герой Волгоград».</w:t>
      </w:r>
    </w:p>
    <w:p w:rsidR="0062136D" w:rsidRPr="00C41E0E" w:rsidRDefault="0062136D" w:rsidP="00C41E0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41E0E">
        <w:rPr>
          <w:rFonts w:eastAsia="Calibri"/>
          <w:sz w:val="28"/>
          <w:szCs w:val="28"/>
        </w:rPr>
        <w:t>3. Органам местного самоуправления Волгограда привести муниципальные правовые акты Волгограда в соответствие с настоящим решением в течение 6 месяцев со дня его вступления в силу.</w:t>
      </w:r>
    </w:p>
    <w:p w:rsidR="0062136D" w:rsidRPr="00C41E0E" w:rsidRDefault="0062136D" w:rsidP="00C41E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1E0E">
        <w:rPr>
          <w:sz w:val="28"/>
          <w:szCs w:val="28"/>
        </w:rPr>
        <w:t>4.</w:t>
      </w:r>
      <w:r w:rsidRPr="00C41E0E">
        <w:rPr>
          <w:rFonts w:eastAsia="Calibri"/>
          <w:sz w:val="28"/>
          <w:szCs w:val="28"/>
        </w:rPr>
        <w:t xml:space="preserve"> </w:t>
      </w:r>
      <w:r w:rsidRPr="00C41E0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2136D" w:rsidRPr="00C41E0E" w:rsidRDefault="0080410B" w:rsidP="00C41E0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62136D" w:rsidRPr="00C41E0E">
        <w:rPr>
          <w:sz w:val="28"/>
          <w:szCs w:val="28"/>
        </w:rPr>
        <w:t xml:space="preserve">. </w:t>
      </w:r>
      <w:r w:rsidR="0062136D" w:rsidRPr="00C41E0E">
        <w:rPr>
          <w:rFonts w:eastAsia="Calibri"/>
          <w:sz w:val="28"/>
          <w:szCs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2136D" w:rsidRPr="00C41E0E" w:rsidRDefault="0062136D" w:rsidP="00C41E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36D" w:rsidRPr="00C41E0E" w:rsidRDefault="0062136D" w:rsidP="00C41E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36D" w:rsidRPr="00C41E0E" w:rsidRDefault="0062136D" w:rsidP="00C41E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62136D" w:rsidRPr="00C41E0E" w:rsidTr="00B971B1">
        <w:tc>
          <w:tcPr>
            <w:tcW w:w="5636" w:type="dxa"/>
            <w:shd w:val="clear" w:color="auto" w:fill="auto"/>
          </w:tcPr>
          <w:p w:rsidR="0062136D" w:rsidRPr="00C41E0E" w:rsidRDefault="0062136D" w:rsidP="00C41E0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C41E0E">
              <w:rPr>
                <w:sz w:val="28"/>
                <w:szCs w:val="28"/>
              </w:rPr>
              <w:t xml:space="preserve">Председатель </w:t>
            </w:r>
          </w:p>
          <w:p w:rsidR="0062136D" w:rsidRPr="00C41E0E" w:rsidRDefault="0062136D" w:rsidP="00C41E0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C41E0E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62136D" w:rsidRPr="00C41E0E" w:rsidRDefault="0062136D" w:rsidP="00C41E0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62136D" w:rsidRPr="00C41E0E" w:rsidRDefault="0062136D" w:rsidP="00C41E0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C41E0E">
              <w:rPr>
                <w:sz w:val="28"/>
                <w:szCs w:val="28"/>
              </w:rPr>
              <w:t xml:space="preserve">                         </w:t>
            </w:r>
            <w:r w:rsidR="00E90B3B">
              <w:rPr>
                <w:sz w:val="28"/>
                <w:szCs w:val="28"/>
              </w:rPr>
              <w:t xml:space="preserve"> </w:t>
            </w:r>
            <w:r w:rsidRPr="00C41E0E">
              <w:rPr>
                <w:sz w:val="28"/>
                <w:szCs w:val="28"/>
              </w:rPr>
              <w:t xml:space="preserve">            В.В.Колесников</w:t>
            </w:r>
          </w:p>
        </w:tc>
        <w:tc>
          <w:tcPr>
            <w:tcW w:w="4218" w:type="dxa"/>
            <w:shd w:val="clear" w:color="auto" w:fill="auto"/>
          </w:tcPr>
          <w:p w:rsidR="0062136D" w:rsidRPr="00C41E0E" w:rsidRDefault="0062136D" w:rsidP="00C41E0E">
            <w:pPr>
              <w:tabs>
                <w:tab w:val="left" w:pos="9639"/>
              </w:tabs>
              <w:ind w:left="34"/>
              <w:jc w:val="both"/>
              <w:rPr>
                <w:sz w:val="28"/>
                <w:szCs w:val="28"/>
              </w:rPr>
            </w:pPr>
            <w:r w:rsidRPr="00C41E0E">
              <w:rPr>
                <w:sz w:val="28"/>
                <w:szCs w:val="28"/>
              </w:rPr>
              <w:t xml:space="preserve">Глава Волгограда </w:t>
            </w:r>
          </w:p>
          <w:p w:rsidR="0062136D" w:rsidRPr="00C41E0E" w:rsidRDefault="0062136D" w:rsidP="00C41E0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62136D" w:rsidRPr="00C41E0E" w:rsidRDefault="0062136D" w:rsidP="00C41E0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62136D" w:rsidRPr="00C41E0E" w:rsidRDefault="0062136D" w:rsidP="00C41E0E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 w:rsidRPr="00C41E0E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62136D" w:rsidRPr="00C41E0E" w:rsidRDefault="0062136D" w:rsidP="00C41E0E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12"/>
          <w:szCs w:val="28"/>
          <w:lang w:eastAsia="ja-JP"/>
        </w:rPr>
      </w:pPr>
    </w:p>
    <w:p w:rsidR="00E90B3B" w:rsidRPr="00E90B3B" w:rsidRDefault="00E90B3B" w:rsidP="00C41E0E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4"/>
          <w:szCs w:val="28"/>
          <w:lang w:eastAsia="ja-JP"/>
        </w:rPr>
      </w:pPr>
      <w:bookmarkStart w:id="0" w:name="_GoBack"/>
      <w:bookmarkEnd w:id="0"/>
    </w:p>
    <w:sectPr w:rsidR="00E90B3B" w:rsidRPr="00E90B3B" w:rsidSect="00C41E0E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55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893815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6A25"/>
    <w:rsid w:val="0008531E"/>
    <w:rsid w:val="000911C3"/>
    <w:rsid w:val="000D753F"/>
    <w:rsid w:val="0010551E"/>
    <w:rsid w:val="00186D25"/>
    <w:rsid w:val="001D7F9D"/>
    <w:rsid w:val="001E6207"/>
    <w:rsid w:val="00200F1E"/>
    <w:rsid w:val="002259A5"/>
    <w:rsid w:val="002429A1"/>
    <w:rsid w:val="00247243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45D73"/>
    <w:rsid w:val="00556EF0"/>
    <w:rsid w:val="00563AFA"/>
    <w:rsid w:val="00564B0A"/>
    <w:rsid w:val="005845CE"/>
    <w:rsid w:val="0058677E"/>
    <w:rsid w:val="005B43EB"/>
    <w:rsid w:val="005E5400"/>
    <w:rsid w:val="005F5EAC"/>
    <w:rsid w:val="0062136D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410B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64F94"/>
    <w:rsid w:val="00AD47C9"/>
    <w:rsid w:val="00AE6D24"/>
    <w:rsid w:val="00B537FA"/>
    <w:rsid w:val="00B86D39"/>
    <w:rsid w:val="00BB75F2"/>
    <w:rsid w:val="00C41E0E"/>
    <w:rsid w:val="00C53FF7"/>
    <w:rsid w:val="00C7414B"/>
    <w:rsid w:val="00C85A85"/>
    <w:rsid w:val="00CB5C00"/>
    <w:rsid w:val="00CD3203"/>
    <w:rsid w:val="00D0358D"/>
    <w:rsid w:val="00D65A16"/>
    <w:rsid w:val="00D952CD"/>
    <w:rsid w:val="00D9549D"/>
    <w:rsid w:val="00DA6C47"/>
    <w:rsid w:val="00DD0550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0B3B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17C1EF6C-E3B6-4F31-8008-49BAEE73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7FDC3A3EE43AAEFE081D9C61632663D5AF887567B3340FDE9672C93180148311DADF185973CE2564C75FBD5DCE433FA882B86C079B39BFo4k9K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812F8B9E57D5CF2BD1839EFB3CB69235A79C119DC74BFC3463384CE3B7E1839DE673DE88124796912406114AF568BD37ADFB31F67A6CB73C0D14DF6CeB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7FDC3A3EE43AAEFE080391770F7966D6ADD27C67B63D5083CA749E6ED012D6519AD94D1A36CB2163CC09E419901A6CEEC9B56D1B8739BE5570BC17o8k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57FDC3A3EE43AAEFE080391770F7966D6ADD27C67B63D5083CA749E6ED012D6519AD94D1A36CB2163CD09E91F901A6CEEC9B56D1B8739BE5570BC17o8k4K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7FDC3A3EE43AAEFE080391770F7966D6ADD27C67B5365E85CB749E6ED012D6519AD94D1A36CB2163CC0BEE1F901A6CEEC9B56D1B8739BE5570BC17o8k4K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8365383-6D27-4B84-8363-09E302D796D5}"/>
</file>

<file path=customXml/itemProps2.xml><?xml version="1.0" encoding="utf-8"?>
<ds:datastoreItem xmlns:ds="http://schemas.openxmlformats.org/officeDocument/2006/customXml" ds:itemID="{791390DC-8C66-400A-8267-27EF44AAFD78}"/>
</file>

<file path=customXml/itemProps3.xml><?xml version="1.0" encoding="utf-8"?>
<ds:datastoreItem xmlns:ds="http://schemas.openxmlformats.org/officeDocument/2006/customXml" ds:itemID="{8966049F-088D-4027-AED9-CA312D502C3F}"/>
</file>

<file path=customXml/itemProps4.xml><?xml version="1.0" encoding="utf-8"?>
<ds:datastoreItem xmlns:ds="http://schemas.openxmlformats.org/officeDocument/2006/customXml" ds:itemID="{09A1F3DD-91F2-41F9-882B-E59D8D8F3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22</cp:revision>
  <cp:lastPrinted>2018-09-17T12:50:00Z</cp:lastPrinted>
  <dcterms:created xsi:type="dcterms:W3CDTF">2018-09-17T12:51:00Z</dcterms:created>
  <dcterms:modified xsi:type="dcterms:W3CDTF">2024-10-02T10:39:00Z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