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D1987" w:rsidP="004B1F72">
            <w:pPr>
              <w:pStyle w:val="aa"/>
              <w:jc w:val="center"/>
            </w:pPr>
            <w:r>
              <w:t>25.09.2024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D1987" w:rsidP="00022C36">
            <w:pPr>
              <w:pStyle w:val="aa"/>
              <w:jc w:val="center"/>
            </w:pPr>
            <w:r>
              <w:t>17/32</w:t>
            </w:r>
            <w:r w:rsidR="00022C36">
              <w:t>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D1987" w:rsidRPr="009D1987" w:rsidRDefault="009D1987" w:rsidP="00984181">
      <w:pPr>
        <w:ind w:right="4819"/>
        <w:jc w:val="both"/>
        <w:rPr>
          <w:bCs/>
          <w:sz w:val="28"/>
          <w:szCs w:val="28"/>
        </w:rPr>
      </w:pPr>
      <w:r w:rsidRPr="009D1987">
        <w:rPr>
          <w:sz w:val="28"/>
          <w:szCs w:val="28"/>
        </w:rPr>
        <w:t>О награждении почетным знаком</w:t>
      </w:r>
      <w:r w:rsidR="00984181">
        <w:rPr>
          <w:sz w:val="28"/>
          <w:szCs w:val="28"/>
        </w:rPr>
        <w:t xml:space="preserve"> </w:t>
      </w:r>
      <w:r w:rsidRPr="009D1987">
        <w:rPr>
          <w:sz w:val="28"/>
          <w:szCs w:val="28"/>
        </w:rPr>
        <w:t>города-героя Волгограда</w:t>
      </w:r>
      <w:r w:rsidR="00984181">
        <w:rPr>
          <w:sz w:val="28"/>
          <w:szCs w:val="28"/>
        </w:rPr>
        <w:t xml:space="preserve"> </w:t>
      </w:r>
      <w:r w:rsidRPr="009D1987">
        <w:rPr>
          <w:sz w:val="28"/>
          <w:szCs w:val="28"/>
        </w:rPr>
        <w:t>«За верность Отечеству»</w:t>
      </w:r>
      <w:r w:rsidRPr="009D1987">
        <w:rPr>
          <w:bCs/>
          <w:sz w:val="28"/>
          <w:szCs w:val="28"/>
        </w:rPr>
        <w:t xml:space="preserve"> </w:t>
      </w:r>
    </w:p>
    <w:p w:rsidR="009D1987" w:rsidRPr="009D1987" w:rsidRDefault="009D1987" w:rsidP="009D1987">
      <w:pPr>
        <w:tabs>
          <w:tab w:val="left" w:pos="851"/>
        </w:tabs>
        <w:jc w:val="center"/>
        <w:rPr>
          <w:sz w:val="28"/>
          <w:szCs w:val="28"/>
        </w:rPr>
      </w:pPr>
    </w:p>
    <w:p w:rsidR="009D1987" w:rsidRPr="009D1987" w:rsidRDefault="009D1987" w:rsidP="009D19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987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решением Волгоградской городской Думы от 28.05.2014 № 13/394 «О почетном знаке города-героя Волгограда «За верность Отечеству», руководствуясь статьями 24, 26 Устава города-героя Волгограда, Волгоградская городская Дума</w:t>
      </w:r>
    </w:p>
    <w:p w:rsidR="009D1987" w:rsidRPr="009D1987" w:rsidRDefault="009D1987" w:rsidP="009D1987">
      <w:pPr>
        <w:jc w:val="both"/>
        <w:rPr>
          <w:b/>
          <w:bCs/>
          <w:sz w:val="28"/>
          <w:szCs w:val="28"/>
        </w:rPr>
      </w:pPr>
      <w:r w:rsidRPr="009D1987">
        <w:rPr>
          <w:b/>
          <w:bCs/>
          <w:sz w:val="28"/>
          <w:szCs w:val="28"/>
        </w:rPr>
        <w:t>РЕШИЛА:</w:t>
      </w:r>
    </w:p>
    <w:p w:rsidR="009D1987" w:rsidRDefault="009D1987" w:rsidP="009D1987">
      <w:pPr>
        <w:pStyle w:val="ConsPlusNormal"/>
        <w:widowControl w:val="0"/>
        <w:tabs>
          <w:tab w:val="left" w:pos="993"/>
        </w:tabs>
        <w:ind w:firstLine="709"/>
        <w:jc w:val="both"/>
        <w:rPr>
          <w:rStyle w:val="af"/>
          <w:i w:val="0"/>
          <w:iCs w:val="0"/>
        </w:rPr>
      </w:pPr>
      <w:r>
        <w:t>1. Наградить почетным знаком города-героя Волгограда «За верность Отечеству»</w:t>
      </w:r>
      <w:r>
        <w:rPr>
          <w:rFonts w:eastAsia="Calibri"/>
          <w:lang w:eastAsia="en-US"/>
        </w:rPr>
        <w:t xml:space="preserve"> </w:t>
      </w:r>
      <w:r>
        <w:t>за личный вклад в решение социально-экономических задач Волгограда и</w:t>
      </w:r>
      <w:r>
        <w:rPr>
          <w:spacing w:val="-9"/>
        </w:rPr>
        <w:t xml:space="preserve"> </w:t>
      </w:r>
      <w:r>
        <w:t xml:space="preserve">активную благотворительную деятельность </w:t>
      </w:r>
      <w:r>
        <w:br/>
        <w:t xml:space="preserve">Зверева Виктора Сергеевича – </w:t>
      </w:r>
      <w:r>
        <w:rPr>
          <w:iCs/>
        </w:rPr>
        <w:t>директора Филиала Российской Гостиничной Ассоциации в г. Волгоград</w:t>
      </w:r>
      <w:r>
        <w:rPr>
          <w:rStyle w:val="af"/>
          <w:i w:val="0"/>
        </w:rPr>
        <w:t>, заслуженного работника торговли Российской Федерации, почетного работника туриндустрии, члена Волгоградского областного отделения общероссийской общественной организации малого и среднего предпринимательства «ОПОРА РОССИИ».</w:t>
      </w:r>
    </w:p>
    <w:p w:rsidR="009D1987" w:rsidRDefault="009D1987" w:rsidP="009D1987">
      <w:pPr>
        <w:pStyle w:val="ConsPlusNormal"/>
        <w:widowControl w:val="0"/>
        <w:tabs>
          <w:tab w:val="left" w:pos="993"/>
        </w:tabs>
        <w:ind w:firstLine="709"/>
        <w:jc w:val="both"/>
      </w:pPr>
      <w:r>
        <w:t>2. Настоящее решение вступает в силу со дня его принятия и подлежит обнародованию.</w:t>
      </w:r>
    </w:p>
    <w:p w:rsidR="009D1987" w:rsidRPr="009D1987" w:rsidRDefault="009D1987" w:rsidP="009D1987">
      <w:pPr>
        <w:ind w:firstLine="720"/>
        <w:jc w:val="both"/>
        <w:rPr>
          <w:iCs/>
          <w:sz w:val="28"/>
          <w:szCs w:val="28"/>
        </w:rPr>
      </w:pPr>
    </w:p>
    <w:p w:rsidR="009D1987" w:rsidRPr="009D1987" w:rsidRDefault="009D1987" w:rsidP="009D1987">
      <w:pPr>
        <w:ind w:firstLine="720"/>
        <w:jc w:val="both"/>
        <w:rPr>
          <w:iCs/>
          <w:sz w:val="28"/>
          <w:szCs w:val="28"/>
        </w:rPr>
      </w:pPr>
    </w:p>
    <w:p w:rsidR="009D1987" w:rsidRPr="009D1987" w:rsidRDefault="009D1987" w:rsidP="009D1987">
      <w:pPr>
        <w:ind w:firstLine="720"/>
        <w:jc w:val="both"/>
        <w:rPr>
          <w:iCs/>
          <w:sz w:val="28"/>
          <w:szCs w:val="28"/>
        </w:rPr>
      </w:pPr>
    </w:p>
    <w:p w:rsidR="009D1987" w:rsidRPr="009D1987" w:rsidRDefault="009D1987" w:rsidP="009D1987">
      <w:pPr>
        <w:jc w:val="both"/>
        <w:rPr>
          <w:sz w:val="28"/>
          <w:szCs w:val="28"/>
        </w:rPr>
      </w:pPr>
      <w:r w:rsidRPr="009D1987">
        <w:rPr>
          <w:sz w:val="28"/>
          <w:szCs w:val="28"/>
        </w:rPr>
        <w:t xml:space="preserve">Председатель </w:t>
      </w:r>
    </w:p>
    <w:p w:rsidR="009D1987" w:rsidRPr="009D1987" w:rsidRDefault="009D1987" w:rsidP="009D1987">
      <w:pPr>
        <w:jc w:val="both"/>
        <w:rPr>
          <w:sz w:val="28"/>
          <w:szCs w:val="28"/>
        </w:rPr>
      </w:pPr>
      <w:r w:rsidRPr="009D1987">
        <w:rPr>
          <w:sz w:val="28"/>
          <w:szCs w:val="28"/>
        </w:rPr>
        <w:t>Волгоград</w:t>
      </w:r>
      <w:r>
        <w:rPr>
          <w:sz w:val="28"/>
          <w:szCs w:val="28"/>
        </w:rPr>
        <w:t>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9D1987">
        <w:rPr>
          <w:sz w:val="28"/>
          <w:szCs w:val="28"/>
        </w:rPr>
        <w:t>В.В.Колесников</w:t>
      </w:r>
      <w:bookmarkStart w:id="0" w:name="_GoBack"/>
      <w:bookmarkEnd w:id="0"/>
    </w:p>
    <w:sectPr w:rsidR="009D1987" w:rsidRPr="009D1987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27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35pt;height:57.05pt" o:ole="">
          <v:imagedata r:id="rId1" o:title="" cropright="37137f"/>
        </v:shape>
        <o:OLEObject Type="Embed" ProgID="Word.Picture.8" ShapeID="_x0000_i1025" DrawAspect="Content" ObjectID="_178878416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8121B2A"/>
    <w:multiLevelType w:val="hybridMultilevel"/>
    <w:tmpl w:val="B8786210"/>
    <w:lvl w:ilvl="0" w:tplc="51E0684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2C36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84181"/>
    <w:rsid w:val="009D1987"/>
    <w:rsid w:val="00A07440"/>
    <w:rsid w:val="00A25AC1"/>
    <w:rsid w:val="00AA4275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12978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43E63F69-8BAE-4B66-B068-639B03A4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9D1987"/>
    <w:rPr>
      <w:color w:val="0000FF"/>
      <w:u w:val="single"/>
    </w:rPr>
  </w:style>
  <w:style w:type="paragraph" w:customStyle="1" w:styleId="ConsPlusNormal">
    <w:name w:val="ConsPlusNormal"/>
    <w:rsid w:val="009D1987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Emphasis"/>
    <w:basedOn w:val="a0"/>
    <w:qFormat/>
    <w:rsid w:val="009D19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B60C9D5-D451-4115-B94D-8424E2C04E01}"/>
</file>

<file path=customXml/itemProps2.xml><?xml version="1.0" encoding="utf-8"?>
<ds:datastoreItem xmlns:ds="http://schemas.openxmlformats.org/officeDocument/2006/customXml" ds:itemID="{8FA0A3E4-75AF-4D4B-BB33-98C83BA0CCA1}"/>
</file>

<file path=customXml/itemProps3.xml><?xml version="1.0" encoding="utf-8"?>
<ds:datastoreItem xmlns:ds="http://schemas.openxmlformats.org/officeDocument/2006/customXml" ds:itemID="{729CC08D-7D9C-4B83-AF7C-4BCBAFD79C7A}"/>
</file>

<file path=customXml/itemProps4.xml><?xml version="1.0" encoding="utf-8"?>
<ds:datastoreItem xmlns:ds="http://schemas.openxmlformats.org/officeDocument/2006/customXml" ds:itemID="{83DFAB86-B41A-40BE-B23C-ACC08A55BF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2024-09-25T12:43:00Z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