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DA78B5" w:rsidRDefault="003D4323" w:rsidP="003D4323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3D4323">
        <w:rPr>
          <w:sz w:val="28"/>
          <w:szCs w:val="28"/>
        </w:rPr>
        <w:t>О внесении изменени</w:t>
      </w:r>
      <w:r w:rsidR="000E63B5">
        <w:rPr>
          <w:sz w:val="28"/>
          <w:szCs w:val="28"/>
        </w:rPr>
        <w:t>й</w:t>
      </w:r>
      <w:r w:rsidRPr="003D4323">
        <w:rPr>
          <w:sz w:val="28"/>
          <w:szCs w:val="28"/>
        </w:rPr>
        <w:t xml:space="preserve"> в решение</w:t>
      </w:r>
      <w:r>
        <w:rPr>
          <w:sz w:val="28"/>
          <w:szCs w:val="28"/>
        </w:rPr>
        <w:t xml:space="preserve"> </w:t>
      </w:r>
      <w:r w:rsidRPr="003D4323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 xml:space="preserve">             </w:t>
      </w:r>
      <w:r w:rsidRPr="003D4323">
        <w:rPr>
          <w:sz w:val="28"/>
          <w:szCs w:val="28"/>
        </w:rPr>
        <w:t>от 27.06.2012</w:t>
      </w:r>
      <w:r>
        <w:rPr>
          <w:sz w:val="28"/>
          <w:szCs w:val="28"/>
        </w:rPr>
        <w:t xml:space="preserve"> </w:t>
      </w:r>
      <w:r w:rsidRPr="003D4323">
        <w:rPr>
          <w:sz w:val="28"/>
          <w:szCs w:val="28"/>
        </w:rPr>
        <w:t>№ 63/1896 «</w:t>
      </w:r>
      <w:r w:rsidR="000E63B5" w:rsidRPr="000E63B5">
        <w:rPr>
          <w:sz w:val="28"/>
          <w:szCs w:val="28"/>
        </w:rPr>
        <w:t>О принятии Положения о Контрольно-счетной палате Волгограда и определении штатной численности Контрольно-счетной палаты Волгограда</w:t>
      </w:r>
      <w:r w:rsidRPr="003D4323">
        <w:rPr>
          <w:sz w:val="28"/>
          <w:szCs w:val="28"/>
        </w:rPr>
        <w:t>»</w:t>
      </w:r>
      <w:r w:rsidRPr="003D4323">
        <w:rPr>
          <w:sz w:val="28"/>
          <w:szCs w:val="28"/>
        </w:rPr>
        <w:cr/>
      </w:r>
    </w:p>
    <w:p w:rsidR="00403510" w:rsidRPr="00BA57B7" w:rsidRDefault="00CE7B34" w:rsidP="00946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B34">
        <w:rPr>
          <w:sz w:val="28"/>
          <w:szCs w:val="28"/>
        </w:rPr>
        <w:t>В соответствии с Федеральным</w:t>
      </w:r>
      <w:r w:rsidR="009467C8">
        <w:rPr>
          <w:sz w:val="28"/>
          <w:szCs w:val="28"/>
        </w:rPr>
        <w:t>и</w:t>
      </w:r>
      <w:r w:rsidRPr="00CE7B34">
        <w:rPr>
          <w:sz w:val="28"/>
          <w:szCs w:val="28"/>
        </w:rPr>
        <w:t xml:space="preserve"> закон</w:t>
      </w:r>
      <w:r w:rsidR="009467C8">
        <w:rPr>
          <w:sz w:val="28"/>
          <w:szCs w:val="28"/>
        </w:rPr>
        <w:t>ами</w:t>
      </w:r>
      <w:r w:rsidRPr="00CE7B34">
        <w:rPr>
          <w:sz w:val="28"/>
          <w:szCs w:val="28"/>
        </w:rPr>
        <w:t xml:space="preserve"> от 20</w:t>
      </w:r>
      <w:r>
        <w:rPr>
          <w:sz w:val="28"/>
          <w:szCs w:val="28"/>
        </w:rPr>
        <w:t xml:space="preserve"> марта </w:t>
      </w:r>
      <w:r w:rsidRPr="00CE7B34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  <w:r w:rsidRPr="00CE7B34">
        <w:rPr>
          <w:sz w:val="28"/>
          <w:szCs w:val="28"/>
        </w:rPr>
        <w:t xml:space="preserve"> № 33-ФЗ</w:t>
      </w:r>
      <w:r>
        <w:rPr>
          <w:sz w:val="28"/>
          <w:szCs w:val="28"/>
        </w:rPr>
        <w:t xml:space="preserve"> </w:t>
      </w:r>
      <w:r w:rsidRPr="00CE7B34">
        <w:rPr>
          <w:sz w:val="28"/>
          <w:szCs w:val="28"/>
        </w:rPr>
        <w:t xml:space="preserve">«Об общих принципах организации местного самоуправления в единой </w:t>
      </w:r>
      <w:r w:rsidR="009467C8">
        <w:rPr>
          <w:sz w:val="28"/>
          <w:szCs w:val="28"/>
        </w:rPr>
        <w:t xml:space="preserve"> </w:t>
      </w:r>
      <w:r w:rsidRPr="00CE7B34">
        <w:rPr>
          <w:sz w:val="28"/>
          <w:szCs w:val="28"/>
        </w:rPr>
        <w:t xml:space="preserve">системе публичной власти», </w:t>
      </w:r>
      <w:r w:rsidR="009467C8" w:rsidRPr="009467C8">
        <w:rPr>
          <w:sz w:val="28"/>
          <w:szCs w:val="28"/>
        </w:rPr>
        <w:t>от 07 февраля 2011 г. № 6-ФЗ «Об общих принципах</w:t>
      </w:r>
      <w:r w:rsidR="009467C8">
        <w:rPr>
          <w:sz w:val="28"/>
          <w:szCs w:val="28"/>
        </w:rPr>
        <w:t xml:space="preserve"> </w:t>
      </w:r>
      <w:r w:rsidR="009467C8" w:rsidRPr="009467C8">
        <w:rPr>
          <w:sz w:val="28"/>
          <w:szCs w:val="28"/>
        </w:rPr>
        <w:t xml:space="preserve">организации и деятельности контрольно-счетных органов </w:t>
      </w:r>
      <w:r w:rsidR="009467C8">
        <w:rPr>
          <w:sz w:val="28"/>
          <w:szCs w:val="28"/>
        </w:rPr>
        <w:t xml:space="preserve"> </w:t>
      </w:r>
      <w:r w:rsidR="009467C8" w:rsidRPr="009467C8">
        <w:rPr>
          <w:sz w:val="28"/>
          <w:szCs w:val="28"/>
        </w:rPr>
        <w:t>субъектов</w:t>
      </w:r>
      <w:r w:rsidR="009467C8">
        <w:rPr>
          <w:sz w:val="28"/>
          <w:szCs w:val="28"/>
        </w:rPr>
        <w:t xml:space="preserve"> </w:t>
      </w:r>
      <w:r w:rsidR="009467C8" w:rsidRPr="009467C8">
        <w:rPr>
          <w:sz w:val="28"/>
          <w:szCs w:val="28"/>
        </w:rPr>
        <w:t>Российской Федерации, федеральных территорий и муниципальных</w:t>
      </w:r>
      <w:r w:rsidR="009467C8">
        <w:rPr>
          <w:sz w:val="28"/>
          <w:szCs w:val="28"/>
        </w:rPr>
        <w:t xml:space="preserve"> </w:t>
      </w:r>
      <w:r w:rsidR="009467C8" w:rsidRPr="009467C8">
        <w:rPr>
          <w:sz w:val="28"/>
          <w:szCs w:val="28"/>
        </w:rPr>
        <w:t xml:space="preserve">образований», руководствуясь статьями </w:t>
      </w:r>
      <w:r w:rsidR="00DC5A32">
        <w:rPr>
          <w:sz w:val="28"/>
          <w:szCs w:val="28"/>
        </w:rPr>
        <w:t xml:space="preserve">22, </w:t>
      </w:r>
      <w:r w:rsidR="009467C8" w:rsidRPr="009467C8">
        <w:rPr>
          <w:sz w:val="28"/>
          <w:szCs w:val="28"/>
        </w:rPr>
        <w:t>24, 26, 40 Устава города-героя</w:t>
      </w:r>
      <w:r w:rsidR="009467C8">
        <w:rPr>
          <w:sz w:val="28"/>
          <w:szCs w:val="28"/>
        </w:rPr>
        <w:t xml:space="preserve"> </w:t>
      </w:r>
      <w:r w:rsidR="009467C8" w:rsidRPr="009467C8">
        <w:rPr>
          <w:sz w:val="28"/>
          <w:szCs w:val="28"/>
        </w:rPr>
        <w:t>Волгограда, Волгоградская городская Дума</w:t>
      </w:r>
    </w:p>
    <w:p w:rsidR="00403510" w:rsidRPr="002A0BCD" w:rsidRDefault="00403510" w:rsidP="0040351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0BCD">
        <w:rPr>
          <w:b/>
          <w:sz w:val="28"/>
          <w:szCs w:val="28"/>
        </w:rPr>
        <w:t>РЕШИЛА:</w:t>
      </w:r>
    </w:p>
    <w:p w:rsidR="000E63B5" w:rsidRDefault="00C660BB" w:rsidP="0058053A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63B5" w:rsidRPr="000E63B5">
        <w:rPr>
          <w:sz w:val="28"/>
          <w:szCs w:val="28"/>
        </w:rPr>
        <w:t xml:space="preserve">Внести в решение Волгоградской городской Думы от 27.06.2012 </w:t>
      </w:r>
      <w:r w:rsidR="000E63B5">
        <w:rPr>
          <w:sz w:val="28"/>
          <w:szCs w:val="28"/>
        </w:rPr>
        <w:t xml:space="preserve">           №</w:t>
      </w:r>
      <w:r w:rsidR="000E63B5" w:rsidRPr="000E63B5">
        <w:rPr>
          <w:sz w:val="28"/>
          <w:szCs w:val="28"/>
        </w:rPr>
        <w:t xml:space="preserve"> 63/1896 </w:t>
      </w:r>
      <w:r w:rsidR="000E63B5">
        <w:rPr>
          <w:sz w:val="28"/>
          <w:szCs w:val="28"/>
        </w:rPr>
        <w:t>«</w:t>
      </w:r>
      <w:r w:rsidR="000E63B5" w:rsidRPr="000E63B5">
        <w:rPr>
          <w:sz w:val="28"/>
          <w:szCs w:val="28"/>
        </w:rPr>
        <w:t xml:space="preserve">О принятии Положения о Контрольно-счетной палате </w:t>
      </w:r>
      <w:r w:rsidR="00211819">
        <w:rPr>
          <w:sz w:val="28"/>
          <w:szCs w:val="28"/>
        </w:rPr>
        <w:t xml:space="preserve">        </w:t>
      </w:r>
      <w:r w:rsidR="000E63B5" w:rsidRPr="000E63B5">
        <w:rPr>
          <w:sz w:val="28"/>
          <w:szCs w:val="28"/>
        </w:rPr>
        <w:t xml:space="preserve">Волгограда и определении штатной численности Контрольно-счетной </w:t>
      </w:r>
      <w:r w:rsidR="00211819">
        <w:rPr>
          <w:sz w:val="28"/>
          <w:szCs w:val="28"/>
        </w:rPr>
        <w:t xml:space="preserve">          </w:t>
      </w:r>
      <w:r w:rsidR="000E63B5" w:rsidRPr="000E63B5">
        <w:rPr>
          <w:sz w:val="28"/>
          <w:szCs w:val="28"/>
        </w:rPr>
        <w:t>палаты</w:t>
      </w:r>
      <w:r w:rsidR="00211819">
        <w:rPr>
          <w:sz w:val="28"/>
          <w:szCs w:val="28"/>
        </w:rPr>
        <w:t xml:space="preserve"> </w:t>
      </w:r>
      <w:r w:rsidR="000E63B5" w:rsidRPr="000E63B5">
        <w:rPr>
          <w:sz w:val="28"/>
          <w:szCs w:val="28"/>
        </w:rPr>
        <w:t>Волгограда</w:t>
      </w:r>
      <w:r w:rsidR="000E63B5">
        <w:rPr>
          <w:sz w:val="28"/>
          <w:szCs w:val="28"/>
        </w:rPr>
        <w:t>»</w:t>
      </w:r>
      <w:r w:rsidR="000E63B5" w:rsidRPr="000E63B5">
        <w:rPr>
          <w:sz w:val="28"/>
          <w:szCs w:val="28"/>
        </w:rPr>
        <w:t xml:space="preserve"> следующие изменения:</w:t>
      </w:r>
    </w:p>
    <w:p w:rsidR="000E63B5" w:rsidRPr="00077826" w:rsidRDefault="000E63B5" w:rsidP="0058053A">
      <w:pPr>
        <w:pStyle w:val="ae"/>
        <w:widowControl w:val="0"/>
        <w:numPr>
          <w:ilvl w:val="1"/>
          <w:numId w:val="17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0E63B5">
        <w:rPr>
          <w:sz w:val="28"/>
          <w:szCs w:val="28"/>
        </w:rPr>
        <w:t>реамбул</w:t>
      </w:r>
      <w:r>
        <w:rPr>
          <w:sz w:val="28"/>
          <w:szCs w:val="28"/>
        </w:rPr>
        <w:t>е слова «</w:t>
      </w:r>
      <w:r w:rsidRPr="000E63B5">
        <w:rPr>
          <w:sz w:val="28"/>
          <w:szCs w:val="28"/>
        </w:rPr>
        <w:t xml:space="preserve">от 06 октября 2003 г. </w:t>
      </w:r>
      <w:r>
        <w:rPr>
          <w:sz w:val="28"/>
          <w:szCs w:val="28"/>
        </w:rPr>
        <w:t>№</w:t>
      </w:r>
      <w:r w:rsidRPr="000E63B5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0E63B5">
        <w:rPr>
          <w:sz w:val="28"/>
          <w:szCs w:val="28"/>
        </w:rPr>
        <w:t xml:space="preserve">Об общих </w:t>
      </w:r>
      <w:r w:rsidRPr="00077826">
        <w:rPr>
          <w:sz w:val="28"/>
          <w:szCs w:val="28"/>
        </w:rPr>
        <w:t xml:space="preserve">принципах организации местного самоуправления в Российской </w:t>
      </w:r>
      <w:r w:rsidR="00211819" w:rsidRPr="00077826">
        <w:rPr>
          <w:sz w:val="28"/>
          <w:szCs w:val="28"/>
        </w:rPr>
        <w:t xml:space="preserve">      </w:t>
      </w:r>
      <w:r w:rsidRPr="00077826">
        <w:rPr>
          <w:sz w:val="28"/>
          <w:szCs w:val="28"/>
        </w:rPr>
        <w:t>Федерации</w:t>
      </w:r>
      <w:r w:rsidR="00FC11A3" w:rsidRPr="00077826">
        <w:rPr>
          <w:sz w:val="28"/>
          <w:szCs w:val="28"/>
        </w:rPr>
        <w:t>»»</w:t>
      </w:r>
      <w:r w:rsidR="005368A4" w:rsidRPr="00077826"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 xml:space="preserve">заменить словами «от 20 марта 2025 г. № 33-ФЗ «Об общих принципах организации местного самоуправления в единой системе </w:t>
      </w:r>
      <w:r w:rsidR="00211819" w:rsidRPr="00077826"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>публичной власти»».</w:t>
      </w:r>
    </w:p>
    <w:p w:rsidR="002A0BCD" w:rsidRPr="00077826" w:rsidRDefault="00ED0F75" w:rsidP="0058053A">
      <w:pPr>
        <w:pStyle w:val="ae"/>
        <w:widowControl w:val="0"/>
        <w:numPr>
          <w:ilvl w:val="1"/>
          <w:numId w:val="17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77826">
        <w:rPr>
          <w:sz w:val="28"/>
          <w:szCs w:val="28"/>
        </w:rPr>
        <w:t>Ч</w:t>
      </w:r>
      <w:r w:rsidR="002A0BCD" w:rsidRPr="00077826">
        <w:rPr>
          <w:sz w:val="28"/>
          <w:szCs w:val="28"/>
        </w:rPr>
        <w:t>аст</w:t>
      </w:r>
      <w:r w:rsidRPr="00077826">
        <w:rPr>
          <w:sz w:val="28"/>
          <w:szCs w:val="28"/>
        </w:rPr>
        <w:t>ь</w:t>
      </w:r>
      <w:r w:rsidR="002A0BCD" w:rsidRPr="00077826">
        <w:rPr>
          <w:sz w:val="28"/>
          <w:szCs w:val="28"/>
        </w:rPr>
        <w:t xml:space="preserve"> 5 статьи 6 Положения о Контрольно-счетной палате Волгограда, принятого </w:t>
      </w:r>
      <w:r w:rsidR="00BC391B" w:rsidRPr="00077826">
        <w:rPr>
          <w:sz w:val="28"/>
          <w:szCs w:val="28"/>
        </w:rPr>
        <w:t xml:space="preserve">вышеуказанным </w:t>
      </w:r>
      <w:r w:rsidR="002A0BCD" w:rsidRPr="00077826">
        <w:rPr>
          <w:sz w:val="28"/>
          <w:szCs w:val="28"/>
        </w:rPr>
        <w:t>решением</w:t>
      </w:r>
      <w:r w:rsidR="005368A4" w:rsidRPr="00077826">
        <w:rPr>
          <w:sz w:val="28"/>
          <w:szCs w:val="28"/>
        </w:rPr>
        <w:t>,</w:t>
      </w:r>
      <w:r w:rsidR="002A0BCD" w:rsidRPr="00077826">
        <w:rPr>
          <w:sz w:val="28"/>
          <w:szCs w:val="28"/>
        </w:rPr>
        <w:t xml:space="preserve"> изложи</w:t>
      </w:r>
      <w:r w:rsidRPr="00077826">
        <w:rPr>
          <w:sz w:val="28"/>
          <w:szCs w:val="28"/>
        </w:rPr>
        <w:t xml:space="preserve">ть </w:t>
      </w:r>
      <w:r w:rsidR="002A0BCD" w:rsidRPr="00077826">
        <w:rPr>
          <w:sz w:val="28"/>
          <w:szCs w:val="28"/>
        </w:rPr>
        <w:t xml:space="preserve">в следующей редакции: </w:t>
      </w:r>
    </w:p>
    <w:p w:rsidR="00631E6D" w:rsidRPr="00631E6D" w:rsidRDefault="002A0BCD" w:rsidP="0058053A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77826">
        <w:rPr>
          <w:sz w:val="28"/>
          <w:szCs w:val="28"/>
        </w:rPr>
        <w:t>«</w:t>
      </w:r>
      <w:r w:rsidR="00631E6D" w:rsidRPr="00077826">
        <w:rPr>
          <w:sz w:val="28"/>
          <w:szCs w:val="28"/>
        </w:rPr>
        <w:t xml:space="preserve">5. Граждане, претендующие на замещение должности председателя, заместителя председателя и аудиторов Контрольно-счетной палаты, обязаны представлять сведения о доходах, об имуществе и обязательствах </w:t>
      </w:r>
      <w:r w:rsidR="00631E6D" w:rsidRPr="00631E6D">
        <w:rPr>
          <w:sz w:val="28"/>
          <w:szCs w:val="28"/>
        </w:rPr>
        <w:t xml:space="preserve">имущественного характера, предусмотренные Федеральным законом </w:t>
      </w:r>
      <w:r w:rsidR="00631E6D">
        <w:rPr>
          <w:sz w:val="28"/>
          <w:szCs w:val="28"/>
        </w:rPr>
        <w:t xml:space="preserve">                       </w:t>
      </w:r>
      <w:r w:rsidR="00631E6D" w:rsidRPr="00631E6D">
        <w:rPr>
          <w:sz w:val="28"/>
          <w:szCs w:val="28"/>
        </w:rPr>
        <w:t>от 25</w:t>
      </w:r>
      <w:r w:rsidR="00631E6D">
        <w:rPr>
          <w:sz w:val="28"/>
          <w:szCs w:val="28"/>
        </w:rPr>
        <w:t xml:space="preserve"> </w:t>
      </w:r>
      <w:r w:rsidR="00631E6D" w:rsidRPr="00631E6D">
        <w:rPr>
          <w:sz w:val="28"/>
          <w:szCs w:val="28"/>
        </w:rPr>
        <w:t>декабря 2008 г. № 273-ФЗ «О противодействии коррупции».</w:t>
      </w:r>
    </w:p>
    <w:p w:rsidR="00631E6D" w:rsidRPr="00077826" w:rsidRDefault="00631E6D" w:rsidP="0058053A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31E6D">
        <w:rPr>
          <w:sz w:val="28"/>
          <w:szCs w:val="28"/>
        </w:rPr>
        <w:t>Председатель, заместитель председателя и аудитор</w:t>
      </w:r>
      <w:r w:rsidRPr="00307FA6">
        <w:rPr>
          <w:sz w:val="28"/>
          <w:szCs w:val="28"/>
        </w:rPr>
        <w:t>ы</w:t>
      </w:r>
      <w:r w:rsidRPr="00631E6D">
        <w:rPr>
          <w:sz w:val="28"/>
          <w:szCs w:val="28"/>
        </w:rPr>
        <w:t xml:space="preserve"> </w:t>
      </w:r>
      <w:r w:rsidR="00892086">
        <w:rPr>
          <w:sz w:val="28"/>
          <w:szCs w:val="28"/>
        </w:rPr>
        <w:t xml:space="preserve">                     </w:t>
      </w:r>
      <w:r w:rsidRPr="00631E6D">
        <w:rPr>
          <w:sz w:val="28"/>
          <w:szCs w:val="28"/>
        </w:rPr>
        <w:t>Контрольно</w:t>
      </w:r>
      <w:r w:rsidR="00724B21">
        <w:rPr>
          <w:sz w:val="28"/>
          <w:szCs w:val="28"/>
        </w:rPr>
        <w:t>-</w:t>
      </w:r>
      <w:r w:rsidRPr="00631E6D">
        <w:rPr>
          <w:sz w:val="28"/>
          <w:szCs w:val="28"/>
        </w:rPr>
        <w:t xml:space="preserve">счетной палаты обязаны представлять сведения о доходах, об </w:t>
      </w:r>
      <w:r w:rsidRPr="00631E6D">
        <w:rPr>
          <w:sz w:val="28"/>
          <w:szCs w:val="28"/>
        </w:rPr>
        <w:lastRenderedPageBreak/>
        <w:t>имуществе и</w:t>
      </w:r>
      <w:r w:rsidR="00724B21">
        <w:rPr>
          <w:sz w:val="28"/>
          <w:szCs w:val="28"/>
        </w:rPr>
        <w:t xml:space="preserve"> </w:t>
      </w:r>
      <w:r w:rsidRPr="00631E6D">
        <w:rPr>
          <w:sz w:val="28"/>
          <w:szCs w:val="28"/>
        </w:rPr>
        <w:t>обязательствах имущественного характера, предусмотренные Федеральным</w:t>
      </w:r>
      <w:r w:rsidR="00724B21">
        <w:rPr>
          <w:sz w:val="28"/>
          <w:szCs w:val="28"/>
        </w:rPr>
        <w:t xml:space="preserve"> </w:t>
      </w:r>
      <w:r w:rsidRPr="00631E6D">
        <w:rPr>
          <w:sz w:val="28"/>
          <w:szCs w:val="28"/>
        </w:rPr>
        <w:t xml:space="preserve">законом от 25 декабря 2008 г. № 273-ФЗ «О </w:t>
      </w:r>
      <w:r w:rsidR="00892086">
        <w:rPr>
          <w:sz w:val="28"/>
          <w:szCs w:val="28"/>
        </w:rPr>
        <w:t xml:space="preserve">        </w:t>
      </w:r>
      <w:r w:rsidRPr="00631E6D">
        <w:rPr>
          <w:sz w:val="28"/>
          <w:szCs w:val="28"/>
        </w:rPr>
        <w:t>противодействии коррупции», и</w:t>
      </w:r>
      <w:r w:rsidR="00724B21">
        <w:rPr>
          <w:sz w:val="28"/>
          <w:szCs w:val="28"/>
        </w:rPr>
        <w:t xml:space="preserve"> </w:t>
      </w:r>
      <w:r w:rsidRPr="00631E6D">
        <w:rPr>
          <w:sz w:val="28"/>
          <w:szCs w:val="28"/>
        </w:rPr>
        <w:t xml:space="preserve">сведения о расходах, предусмотренные Федеральным законом от </w:t>
      </w:r>
      <w:r w:rsidR="00724B21">
        <w:rPr>
          <w:sz w:val="28"/>
          <w:szCs w:val="28"/>
        </w:rPr>
        <w:t>0</w:t>
      </w:r>
      <w:r w:rsidRPr="00631E6D">
        <w:rPr>
          <w:sz w:val="28"/>
          <w:szCs w:val="28"/>
        </w:rPr>
        <w:t>3 декабря</w:t>
      </w:r>
      <w:r w:rsidR="00724B21">
        <w:rPr>
          <w:sz w:val="28"/>
          <w:szCs w:val="28"/>
        </w:rPr>
        <w:t xml:space="preserve"> </w:t>
      </w:r>
      <w:r w:rsidRPr="00631E6D">
        <w:rPr>
          <w:sz w:val="28"/>
          <w:szCs w:val="28"/>
        </w:rPr>
        <w:t>2012 г</w:t>
      </w:r>
      <w:r w:rsidR="00724B21">
        <w:rPr>
          <w:sz w:val="28"/>
          <w:szCs w:val="28"/>
        </w:rPr>
        <w:t>.</w:t>
      </w:r>
      <w:r w:rsidRPr="00631E6D">
        <w:rPr>
          <w:sz w:val="28"/>
          <w:szCs w:val="28"/>
        </w:rPr>
        <w:t xml:space="preserve"> № 230-ФЗ «О контроле за соответствием расходов лиц,</w:t>
      </w:r>
      <w:r w:rsidR="00724B21">
        <w:rPr>
          <w:sz w:val="28"/>
          <w:szCs w:val="28"/>
        </w:rPr>
        <w:t xml:space="preserve"> </w:t>
      </w:r>
      <w:r w:rsidRPr="00631E6D">
        <w:rPr>
          <w:sz w:val="28"/>
          <w:szCs w:val="28"/>
        </w:rPr>
        <w:t xml:space="preserve">замещающих государственные должности, </w:t>
      </w:r>
      <w:r w:rsidR="00892086">
        <w:rPr>
          <w:sz w:val="28"/>
          <w:szCs w:val="28"/>
        </w:rPr>
        <w:t xml:space="preserve">                   </w:t>
      </w:r>
      <w:r w:rsidRPr="00077826">
        <w:rPr>
          <w:sz w:val="28"/>
          <w:szCs w:val="28"/>
        </w:rPr>
        <w:t>и иных лиц их доходам», в</w:t>
      </w:r>
      <w:r w:rsidR="00724B21" w:rsidRPr="00077826"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>случаях, определенных данными федеральными законами.</w:t>
      </w:r>
    </w:p>
    <w:p w:rsidR="002A0BCD" w:rsidRPr="002A0BCD" w:rsidRDefault="008A7353" w:rsidP="0058053A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77826">
        <w:rPr>
          <w:sz w:val="28"/>
          <w:szCs w:val="28"/>
        </w:rPr>
        <w:t>С</w:t>
      </w:r>
      <w:r w:rsidR="00631E6D" w:rsidRPr="00077826">
        <w:rPr>
          <w:sz w:val="28"/>
          <w:szCs w:val="28"/>
        </w:rPr>
        <w:t>ведения</w:t>
      </w:r>
      <w:r w:rsidRPr="00077826">
        <w:rPr>
          <w:sz w:val="28"/>
          <w:szCs w:val="28"/>
        </w:rPr>
        <w:t>, указанные в настоящей части,</w:t>
      </w:r>
      <w:r w:rsidR="00631E6D" w:rsidRPr="00077826">
        <w:rPr>
          <w:sz w:val="28"/>
          <w:szCs w:val="28"/>
        </w:rPr>
        <w:t xml:space="preserve"> представляются в порядке, установленном</w:t>
      </w:r>
      <w:r w:rsidR="00724B21" w:rsidRPr="00077826">
        <w:rPr>
          <w:sz w:val="28"/>
          <w:szCs w:val="28"/>
        </w:rPr>
        <w:t xml:space="preserve"> </w:t>
      </w:r>
      <w:r w:rsidR="00631E6D" w:rsidRPr="00077826">
        <w:rPr>
          <w:sz w:val="28"/>
          <w:szCs w:val="28"/>
        </w:rPr>
        <w:t>нормативными правовыми актами Российской Федерации, Волгоградской</w:t>
      </w:r>
      <w:r w:rsidR="00724B21" w:rsidRPr="00077826">
        <w:rPr>
          <w:sz w:val="28"/>
          <w:szCs w:val="28"/>
        </w:rPr>
        <w:t xml:space="preserve"> </w:t>
      </w:r>
      <w:r w:rsidR="00631E6D" w:rsidRPr="00077826">
        <w:rPr>
          <w:sz w:val="28"/>
          <w:szCs w:val="28"/>
        </w:rPr>
        <w:t xml:space="preserve">области, муниципальными нормативными правовыми актами </w:t>
      </w:r>
      <w:r w:rsidR="00631E6D" w:rsidRPr="00631E6D">
        <w:rPr>
          <w:sz w:val="28"/>
          <w:szCs w:val="28"/>
        </w:rPr>
        <w:t>Волгограда.»</w:t>
      </w:r>
      <w:r w:rsidR="002A0BCD" w:rsidRPr="002A0BCD">
        <w:rPr>
          <w:sz w:val="28"/>
          <w:szCs w:val="28"/>
        </w:rPr>
        <w:t>.</w:t>
      </w:r>
    </w:p>
    <w:p w:rsidR="00934F69" w:rsidRPr="002A0BCD" w:rsidRDefault="00724B21" w:rsidP="0058053A">
      <w:pPr>
        <w:pStyle w:val="ae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5619" w:rsidRPr="002A0BCD">
        <w:rPr>
          <w:sz w:val="28"/>
          <w:szCs w:val="28"/>
        </w:rPr>
        <w:t xml:space="preserve">. </w:t>
      </w:r>
      <w:r w:rsidR="00892086" w:rsidRPr="0089208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A960B9" w:rsidRPr="002A0BCD">
        <w:rPr>
          <w:sz w:val="28"/>
          <w:szCs w:val="28"/>
        </w:rPr>
        <w:t>.</w:t>
      </w:r>
    </w:p>
    <w:p w:rsidR="00403510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3287" w:rsidRPr="00BA57B7" w:rsidRDefault="00503287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03287" w:rsidRPr="00BA57B7" w:rsidTr="004212CC">
        <w:tc>
          <w:tcPr>
            <w:tcW w:w="5778" w:type="dxa"/>
            <w:shd w:val="clear" w:color="auto" w:fill="auto"/>
          </w:tcPr>
          <w:p w:rsidR="00503287" w:rsidRPr="00BA57B7" w:rsidRDefault="00503287" w:rsidP="004212C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503287" w:rsidRPr="00BA57B7" w:rsidRDefault="00503287" w:rsidP="004212C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503287" w:rsidRPr="00BA57B7" w:rsidRDefault="00503287" w:rsidP="004212C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03287" w:rsidRPr="00BA57B7" w:rsidRDefault="00503287" w:rsidP="004212C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503287" w:rsidRPr="00BA57B7" w:rsidRDefault="00503287" w:rsidP="004212C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Глава Волгограда</w:t>
            </w:r>
          </w:p>
          <w:p w:rsidR="00503287" w:rsidRPr="00BA57B7" w:rsidRDefault="00503287" w:rsidP="004212C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03287" w:rsidRPr="00BA57B7" w:rsidRDefault="00503287" w:rsidP="004212C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03287" w:rsidRPr="00BA57B7" w:rsidRDefault="00503287" w:rsidP="004212C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В.В.Марченко</w:t>
            </w:r>
          </w:p>
        </w:tc>
      </w:tr>
    </w:tbl>
    <w:p w:rsidR="00403510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3287" w:rsidRPr="00BA57B7" w:rsidRDefault="00503287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A162A8" w:rsidP="00A162A8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403510" w:rsidRPr="00BA57B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76" w:rsidRDefault="00034B76">
      <w:r>
        <w:separator/>
      </w:r>
    </w:p>
  </w:endnote>
  <w:endnote w:type="continuationSeparator" w:id="0">
    <w:p w:rsidR="00034B76" w:rsidRDefault="0003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76" w:rsidRDefault="00034B76">
      <w:r>
        <w:separator/>
      </w:r>
    </w:p>
  </w:footnote>
  <w:footnote w:type="continuationSeparator" w:id="0">
    <w:p w:rsidR="00034B76" w:rsidRDefault="00034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86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A162A8" w:rsidRDefault="00A162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32481593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CEC6336"/>
    <w:multiLevelType w:val="multilevel"/>
    <w:tmpl w:val="D604E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6">
    <w:nsid w:val="7E457D63"/>
    <w:multiLevelType w:val="hybridMultilevel"/>
    <w:tmpl w:val="1E1A5512"/>
    <w:lvl w:ilvl="0" w:tplc="6FEC14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EF6"/>
    <w:rsid w:val="00034B76"/>
    <w:rsid w:val="00046714"/>
    <w:rsid w:val="00061F80"/>
    <w:rsid w:val="00077826"/>
    <w:rsid w:val="0008531E"/>
    <w:rsid w:val="000911C3"/>
    <w:rsid w:val="000D753F"/>
    <w:rsid w:val="000E63B5"/>
    <w:rsid w:val="0010551E"/>
    <w:rsid w:val="00155A83"/>
    <w:rsid w:val="00181B02"/>
    <w:rsid w:val="00186D25"/>
    <w:rsid w:val="001D7F9D"/>
    <w:rsid w:val="00200F1E"/>
    <w:rsid w:val="00210280"/>
    <w:rsid w:val="00211819"/>
    <w:rsid w:val="002259A5"/>
    <w:rsid w:val="002429A1"/>
    <w:rsid w:val="00260792"/>
    <w:rsid w:val="00274C91"/>
    <w:rsid w:val="00286049"/>
    <w:rsid w:val="002A0BCD"/>
    <w:rsid w:val="002A45FA"/>
    <w:rsid w:val="002B5A3D"/>
    <w:rsid w:val="002E1D4F"/>
    <w:rsid w:val="002E7342"/>
    <w:rsid w:val="002E7DDC"/>
    <w:rsid w:val="003019FF"/>
    <w:rsid w:val="00307FA6"/>
    <w:rsid w:val="003414A8"/>
    <w:rsid w:val="00361F4A"/>
    <w:rsid w:val="00362D42"/>
    <w:rsid w:val="00382528"/>
    <w:rsid w:val="003A7D0F"/>
    <w:rsid w:val="003C0F8E"/>
    <w:rsid w:val="003C462D"/>
    <w:rsid w:val="003C59CA"/>
    <w:rsid w:val="003C6565"/>
    <w:rsid w:val="003D4323"/>
    <w:rsid w:val="00403510"/>
    <w:rsid w:val="0040530C"/>
    <w:rsid w:val="00420295"/>
    <w:rsid w:val="00421B61"/>
    <w:rsid w:val="00466F13"/>
    <w:rsid w:val="00467325"/>
    <w:rsid w:val="00482CCD"/>
    <w:rsid w:val="00492C03"/>
    <w:rsid w:val="004B0A36"/>
    <w:rsid w:val="004D75D6"/>
    <w:rsid w:val="004E1268"/>
    <w:rsid w:val="00503287"/>
    <w:rsid w:val="00514E4C"/>
    <w:rsid w:val="005368A4"/>
    <w:rsid w:val="00556EF0"/>
    <w:rsid w:val="00563AFA"/>
    <w:rsid w:val="00564B0A"/>
    <w:rsid w:val="00566EE9"/>
    <w:rsid w:val="0058053A"/>
    <w:rsid w:val="005845CE"/>
    <w:rsid w:val="0058677E"/>
    <w:rsid w:val="00592717"/>
    <w:rsid w:val="005B43EB"/>
    <w:rsid w:val="005E5400"/>
    <w:rsid w:val="005F5EAC"/>
    <w:rsid w:val="00631E6D"/>
    <w:rsid w:val="006539E0"/>
    <w:rsid w:val="0066412F"/>
    <w:rsid w:val="00672559"/>
    <w:rsid w:val="006741DF"/>
    <w:rsid w:val="006A3C05"/>
    <w:rsid w:val="006C48ED"/>
    <w:rsid w:val="006E2AC3"/>
    <w:rsid w:val="006E60D2"/>
    <w:rsid w:val="006F1A26"/>
    <w:rsid w:val="006F4598"/>
    <w:rsid w:val="00703359"/>
    <w:rsid w:val="00704F36"/>
    <w:rsid w:val="00715E23"/>
    <w:rsid w:val="00724B21"/>
    <w:rsid w:val="00742D73"/>
    <w:rsid w:val="00746BE7"/>
    <w:rsid w:val="007740B9"/>
    <w:rsid w:val="00775786"/>
    <w:rsid w:val="00783848"/>
    <w:rsid w:val="00790D75"/>
    <w:rsid w:val="007C5949"/>
    <w:rsid w:val="007D549F"/>
    <w:rsid w:val="007D6D72"/>
    <w:rsid w:val="007E3696"/>
    <w:rsid w:val="007F5864"/>
    <w:rsid w:val="008006DF"/>
    <w:rsid w:val="00805188"/>
    <w:rsid w:val="008265CB"/>
    <w:rsid w:val="008319F5"/>
    <w:rsid w:val="00833BA1"/>
    <w:rsid w:val="0083717B"/>
    <w:rsid w:val="00846B77"/>
    <w:rsid w:val="00857638"/>
    <w:rsid w:val="00874FCF"/>
    <w:rsid w:val="00886831"/>
    <w:rsid w:val="008879A2"/>
    <w:rsid w:val="00892086"/>
    <w:rsid w:val="008941E9"/>
    <w:rsid w:val="008A1EF5"/>
    <w:rsid w:val="008A6D15"/>
    <w:rsid w:val="008A7353"/>
    <w:rsid w:val="008A7B0F"/>
    <w:rsid w:val="008B6434"/>
    <w:rsid w:val="008C1610"/>
    <w:rsid w:val="008C44DA"/>
    <w:rsid w:val="008D361B"/>
    <w:rsid w:val="008D69D6"/>
    <w:rsid w:val="008E129D"/>
    <w:rsid w:val="009078A8"/>
    <w:rsid w:val="00934F69"/>
    <w:rsid w:val="00943777"/>
    <w:rsid w:val="009467C8"/>
    <w:rsid w:val="00947AAE"/>
    <w:rsid w:val="009648EF"/>
    <w:rsid w:val="00964FF6"/>
    <w:rsid w:val="00966863"/>
    <w:rsid w:val="00971315"/>
    <w:rsid w:val="00971734"/>
    <w:rsid w:val="009A10C5"/>
    <w:rsid w:val="009A4BA3"/>
    <w:rsid w:val="009C27D1"/>
    <w:rsid w:val="00A07440"/>
    <w:rsid w:val="00A162A8"/>
    <w:rsid w:val="00A25AC1"/>
    <w:rsid w:val="00A960B9"/>
    <w:rsid w:val="00AD47C9"/>
    <w:rsid w:val="00AE6D24"/>
    <w:rsid w:val="00B537FA"/>
    <w:rsid w:val="00B86D39"/>
    <w:rsid w:val="00BB75F2"/>
    <w:rsid w:val="00BC391B"/>
    <w:rsid w:val="00BF56C6"/>
    <w:rsid w:val="00C15619"/>
    <w:rsid w:val="00C202E4"/>
    <w:rsid w:val="00C51050"/>
    <w:rsid w:val="00C51E7F"/>
    <w:rsid w:val="00C53FF7"/>
    <w:rsid w:val="00C660BB"/>
    <w:rsid w:val="00C7414B"/>
    <w:rsid w:val="00C85A85"/>
    <w:rsid w:val="00C91537"/>
    <w:rsid w:val="00CD3203"/>
    <w:rsid w:val="00CE7B34"/>
    <w:rsid w:val="00D0358D"/>
    <w:rsid w:val="00D6530D"/>
    <w:rsid w:val="00D65811"/>
    <w:rsid w:val="00D65A16"/>
    <w:rsid w:val="00D732A9"/>
    <w:rsid w:val="00D952CD"/>
    <w:rsid w:val="00D964BA"/>
    <w:rsid w:val="00DA6C47"/>
    <w:rsid w:val="00DA78B5"/>
    <w:rsid w:val="00DC5A32"/>
    <w:rsid w:val="00DE6DE0"/>
    <w:rsid w:val="00DF17CC"/>
    <w:rsid w:val="00DF664F"/>
    <w:rsid w:val="00E2668F"/>
    <w:rsid w:val="00E268E5"/>
    <w:rsid w:val="00E51E10"/>
    <w:rsid w:val="00E553C2"/>
    <w:rsid w:val="00E55661"/>
    <w:rsid w:val="00E611EB"/>
    <w:rsid w:val="00E625C9"/>
    <w:rsid w:val="00E67884"/>
    <w:rsid w:val="00E75B93"/>
    <w:rsid w:val="00E81179"/>
    <w:rsid w:val="00E83B5B"/>
    <w:rsid w:val="00E8625D"/>
    <w:rsid w:val="00EB127C"/>
    <w:rsid w:val="00ED0F75"/>
    <w:rsid w:val="00ED6610"/>
    <w:rsid w:val="00EE3713"/>
    <w:rsid w:val="00EE7330"/>
    <w:rsid w:val="00EF41A2"/>
    <w:rsid w:val="00F05C76"/>
    <w:rsid w:val="00F13BB4"/>
    <w:rsid w:val="00F17048"/>
    <w:rsid w:val="00F2021D"/>
    <w:rsid w:val="00F2400C"/>
    <w:rsid w:val="00F72BE1"/>
    <w:rsid w:val="00F7602B"/>
    <w:rsid w:val="00F83CF9"/>
    <w:rsid w:val="00FA1DC8"/>
    <w:rsid w:val="00FB67DD"/>
    <w:rsid w:val="00FC11A3"/>
    <w:rsid w:val="00FC28A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3C6A3CC-8314-4604-AE11-8C33F7F5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964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2026-02-15T20:00:00+00:00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27.06.2012 № 63/1896 «О принятии Положения о Контрольно-счетной палате Волгограда и определении штатной численности Контрольно-счетной палаты Волгограда»</FullName>
  </documentManagement>
</p:properties>
</file>

<file path=customXml/itemProps1.xml><?xml version="1.0" encoding="utf-8"?>
<ds:datastoreItem xmlns:ds="http://schemas.openxmlformats.org/officeDocument/2006/customXml" ds:itemID="{34FC6F0E-8DB5-476D-B001-6AB2A4793121}"/>
</file>

<file path=customXml/itemProps2.xml><?xml version="1.0" encoding="utf-8"?>
<ds:datastoreItem xmlns:ds="http://schemas.openxmlformats.org/officeDocument/2006/customXml" ds:itemID="{6FE1A7B5-6099-45BF-99D9-4C57822314FC}"/>
</file>

<file path=customXml/itemProps3.xml><?xml version="1.0" encoding="utf-8"?>
<ds:datastoreItem xmlns:ds="http://schemas.openxmlformats.org/officeDocument/2006/customXml" ds:itemID="{4C453AC0-2B27-4887-AF99-A3817FFD0884}"/>
</file>

<file path=customXml/itemProps4.xml><?xml version="1.0" encoding="utf-8"?>
<ds:datastoreItem xmlns:ds="http://schemas.openxmlformats.org/officeDocument/2006/customXml" ds:itemID="{9C011EFB-A326-4C17-ADC7-9FF2EA4B1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2026-01-16T07:49:00Z</cp:lastPrinted>
  <dcterms:created xsi:type="dcterms:W3CDTF">2026-01-28T11:43:00Z</dcterms:created>
  <dcterms:modified xsi:type="dcterms:W3CDTF">2026-02-13T06:54:00Z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