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193BE3" w:rsidRDefault="00715E23" w:rsidP="00715E23">
      <w:pPr>
        <w:jc w:val="center"/>
        <w:rPr>
          <w:caps/>
          <w:sz w:val="28"/>
          <w:szCs w:val="28"/>
        </w:rPr>
      </w:pPr>
      <w:r w:rsidRPr="00BB75F2">
        <w:rPr>
          <w:caps/>
          <w:sz w:val="32"/>
          <w:szCs w:val="32"/>
        </w:rPr>
        <w:t>ВОЛГОГРАДСКая городская дума</w:t>
      </w:r>
      <w:r w:rsidR="00193BE3">
        <w:rPr>
          <w:caps/>
          <w:sz w:val="32"/>
          <w:szCs w:val="32"/>
        </w:rPr>
        <w:t xml:space="preserve">        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862629" w:rsidRDefault="00862629" w:rsidP="008626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2629" w:rsidRDefault="00862629" w:rsidP="00862629">
      <w:pPr>
        <w:autoSpaceDE w:val="0"/>
        <w:autoSpaceDN w:val="0"/>
        <w:adjustRightInd w:val="0"/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 w:rsidR="00193BE3"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</w:t>
      </w:r>
      <w:r w:rsidR="00193BE3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Волгоградской городской Думы</w:t>
      </w:r>
      <w:r w:rsidR="00193BE3">
        <w:rPr>
          <w:sz w:val="28"/>
          <w:szCs w:val="28"/>
        </w:rPr>
        <w:t xml:space="preserve"> </w:t>
      </w:r>
      <w:r w:rsidR="009933F1">
        <w:rPr>
          <w:sz w:val="28"/>
          <w:szCs w:val="28"/>
        </w:rPr>
        <w:t>от 24.12.2008 № 14/423 «Об установлении муниципального стандарта максимально допустимой доли расходов граждан на оплату жилого помещения и коммунальных услуг»</w:t>
      </w:r>
    </w:p>
    <w:p w:rsidR="00862629" w:rsidRDefault="00862629" w:rsidP="008626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2629" w:rsidRDefault="00862629" w:rsidP="008626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F56346">
        <w:rPr>
          <w:sz w:val="28"/>
          <w:szCs w:val="28"/>
        </w:rPr>
        <w:t xml:space="preserve">159 статьей </w:t>
      </w:r>
      <w:r w:rsidR="0090353F">
        <w:rPr>
          <w:sz w:val="28"/>
          <w:szCs w:val="28"/>
        </w:rPr>
        <w:t>Жилищн</w:t>
      </w:r>
      <w:r w:rsidR="00F56346">
        <w:rPr>
          <w:sz w:val="28"/>
          <w:szCs w:val="28"/>
        </w:rPr>
        <w:t>ого</w:t>
      </w:r>
      <w:r w:rsidR="0090353F">
        <w:rPr>
          <w:sz w:val="28"/>
          <w:szCs w:val="28"/>
        </w:rPr>
        <w:t xml:space="preserve"> кодекс</w:t>
      </w:r>
      <w:r w:rsidR="00F56346">
        <w:rPr>
          <w:sz w:val="28"/>
          <w:szCs w:val="28"/>
        </w:rPr>
        <w:t>а</w:t>
      </w:r>
      <w:r w:rsidR="0090353F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, руководствуясь </w:t>
      </w:r>
      <w:r w:rsidRPr="00862629">
        <w:rPr>
          <w:sz w:val="28"/>
          <w:szCs w:val="28"/>
        </w:rPr>
        <w:t>статьями 5</w:t>
      </w:r>
      <w:r>
        <w:rPr>
          <w:sz w:val="28"/>
          <w:szCs w:val="28"/>
        </w:rPr>
        <w:t>, 7, 24, 26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Устава города-героя Волгограда, Волгоградская городская Дума </w:t>
      </w:r>
    </w:p>
    <w:p w:rsidR="00862629" w:rsidRDefault="00862629" w:rsidP="0086262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862629" w:rsidRDefault="008C2828" w:rsidP="000C58B7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93BE3">
        <w:rPr>
          <w:sz w:val="28"/>
          <w:szCs w:val="28"/>
        </w:rPr>
        <w:t xml:space="preserve">Признать утратившим силу решение Волгоградской городской Думы </w:t>
      </w:r>
      <w:r w:rsidR="000C58B7" w:rsidRPr="000C58B7">
        <w:rPr>
          <w:sz w:val="28"/>
          <w:szCs w:val="28"/>
        </w:rPr>
        <w:t>от 24.12.2008 № 14/423 «Об установлении муниципального стандарта максимально допустимой доли расходов граждан на оплату жилого помещения и коммунальных услуг»</w:t>
      </w:r>
      <w:r w:rsidR="00862629">
        <w:rPr>
          <w:sz w:val="28"/>
          <w:szCs w:val="28"/>
        </w:rPr>
        <w:t>.</w:t>
      </w:r>
    </w:p>
    <w:p w:rsidR="00862629" w:rsidRDefault="00862629" w:rsidP="00862629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862629" w:rsidRDefault="00862629" w:rsidP="00862629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862629" w:rsidRDefault="00862629" w:rsidP="00862629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первого заместителя председателя</w:t>
      </w:r>
      <w:r w:rsidR="005C21F2">
        <w:rPr>
          <w:sz w:val="28"/>
          <w:szCs w:val="28"/>
        </w:rPr>
        <w:t xml:space="preserve"> </w:t>
      </w:r>
      <w:r w:rsidR="008B701C">
        <w:rPr>
          <w:sz w:val="28"/>
          <w:szCs w:val="28"/>
        </w:rPr>
        <w:t xml:space="preserve">Волгоградской </w:t>
      </w:r>
      <w:r w:rsidR="005C21F2">
        <w:rPr>
          <w:sz w:val="28"/>
          <w:szCs w:val="28"/>
        </w:rPr>
        <w:t>городской Думы В.В.</w:t>
      </w:r>
      <w:r>
        <w:rPr>
          <w:sz w:val="28"/>
          <w:szCs w:val="28"/>
        </w:rPr>
        <w:t>Колесникова.</w:t>
      </w:r>
    </w:p>
    <w:p w:rsidR="00862629" w:rsidRDefault="00862629" w:rsidP="0086262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62629" w:rsidRDefault="00862629" w:rsidP="0086262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62629" w:rsidRDefault="00862629" w:rsidP="0086262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62629" w:rsidRDefault="000C58B7" w:rsidP="008626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6262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62629">
        <w:rPr>
          <w:sz w:val="28"/>
          <w:szCs w:val="28"/>
        </w:rPr>
        <w:t xml:space="preserve"> Волгогра</w:t>
      </w:r>
      <w:r>
        <w:rPr>
          <w:sz w:val="28"/>
          <w:szCs w:val="28"/>
        </w:rPr>
        <w:t xml:space="preserve">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proofErr w:type="spellStart"/>
      <w:r>
        <w:rPr>
          <w:sz w:val="28"/>
          <w:szCs w:val="28"/>
        </w:rPr>
        <w:t>В.В.Лихачев</w:t>
      </w:r>
      <w:proofErr w:type="spellEnd"/>
    </w:p>
    <w:p w:rsidR="00260FEB" w:rsidRDefault="00260FEB" w:rsidP="008626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0FEB" w:rsidRDefault="00260FEB" w:rsidP="008626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0FEB" w:rsidRDefault="00260FEB" w:rsidP="008626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5EAC" w:rsidRDefault="005F5EAC" w:rsidP="00A13C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sectPr w:rsidR="005F5EAC" w:rsidSect="006F45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6C3" w:rsidRDefault="004956C3">
      <w:r>
        <w:separator/>
      </w:r>
    </w:p>
  </w:endnote>
  <w:endnote w:type="continuationSeparator" w:id="0">
    <w:p w:rsidR="004956C3" w:rsidRDefault="00495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A44" w:rsidRDefault="00A83A4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A44" w:rsidRDefault="00A83A44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A44" w:rsidRDefault="00A83A4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6C3" w:rsidRDefault="004956C3">
      <w:r>
        <w:separator/>
      </w:r>
    </w:p>
  </w:footnote>
  <w:footnote w:type="continuationSeparator" w:id="0">
    <w:p w:rsidR="004956C3" w:rsidRDefault="00495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D61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A83A44" w:rsidP="004D75D6">
    <w:pPr>
      <w:pStyle w:val="a5"/>
      <w:jc w:val="center"/>
    </w:pPr>
    <w:r>
      <w:rPr>
        <w:rFonts w:ascii="TimesET" w:hAnsi="TimesET"/>
      </w:rPr>
      <w:t xml:space="preserve">                                                                         </w:t>
    </w:r>
    <w:bookmarkStart w:id="1" w:name="_MON_1598796910"/>
    <w:bookmarkEnd w:id="1"/>
    <w:r w:rsidR="004D75D6"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7.05pt" o:ole="">
          <v:imagedata r:id="rId1" o:title="" cropright="37137f"/>
        </v:shape>
        <o:OLEObject Type="Embed" ProgID="Word.Picture.8" ShapeID="_x0000_i1025" DrawAspect="Content" ObjectID="_1619418719" r:id="rId2"/>
      </w:object>
    </w:r>
    <w:r>
      <w:rPr>
        <w:rFonts w:ascii="TimesET" w:hAnsi="TimesET"/>
      </w:rPr>
      <w:t xml:space="preserve"> 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54973F6"/>
    <w:multiLevelType w:val="multilevel"/>
    <w:tmpl w:val="16980D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6"/>
  </w:num>
  <w:num w:numId="5">
    <w:abstractNumId w:val="9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8"/>
  </w:num>
  <w:num w:numId="15">
    <w:abstractNumId w:val="7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622BC"/>
    <w:rsid w:val="0008531E"/>
    <w:rsid w:val="000911C3"/>
    <w:rsid w:val="000C58B7"/>
    <w:rsid w:val="000D753F"/>
    <w:rsid w:val="000F6890"/>
    <w:rsid w:val="0010551E"/>
    <w:rsid w:val="00186D25"/>
    <w:rsid w:val="00193BE3"/>
    <w:rsid w:val="001D7F9D"/>
    <w:rsid w:val="00200F1E"/>
    <w:rsid w:val="002259A5"/>
    <w:rsid w:val="002429A1"/>
    <w:rsid w:val="00260FEB"/>
    <w:rsid w:val="00286049"/>
    <w:rsid w:val="002A45FA"/>
    <w:rsid w:val="002B5A3D"/>
    <w:rsid w:val="002E7342"/>
    <w:rsid w:val="002E7DDC"/>
    <w:rsid w:val="003414A8"/>
    <w:rsid w:val="00361F4A"/>
    <w:rsid w:val="00375D8A"/>
    <w:rsid w:val="00382528"/>
    <w:rsid w:val="003C0EAA"/>
    <w:rsid w:val="003C0F8E"/>
    <w:rsid w:val="003C6565"/>
    <w:rsid w:val="0040530C"/>
    <w:rsid w:val="00421B61"/>
    <w:rsid w:val="00426A70"/>
    <w:rsid w:val="00482CCD"/>
    <w:rsid w:val="00492C03"/>
    <w:rsid w:val="004956C3"/>
    <w:rsid w:val="004B0A36"/>
    <w:rsid w:val="004D75D6"/>
    <w:rsid w:val="004E1268"/>
    <w:rsid w:val="00514E4C"/>
    <w:rsid w:val="00556EF0"/>
    <w:rsid w:val="00563AFA"/>
    <w:rsid w:val="00564B0A"/>
    <w:rsid w:val="00583B8A"/>
    <w:rsid w:val="005845CE"/>
    <w:rsid w:val="0058677E"/>
    <w:rsid w:val="005B43EB"/>
    <w:rsid w:val="005C21F2"/>
    <w:rsid w:val="005E5400"/>
    <w:rsid w:val="005F5EAC"/>
    <w:rsid w:val="00622D9E"/>
    <w:rsid w:val="006539E0"/>
    <w:rsid w:val="006541BD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55AB5"/>
    <w:rsid w:val="007740B9"/>
    <w:rsid w:val="007C5949"/>
    <w:rsid w:val="007D549F"/>
    <w:rsid w:val="007D6D72"/>
    <w:rsid w:val="007D795F"/>
    <w:rsid w:val="007F5864"/>
    <w:rsid w:val="00805356"/>
    <w:rsid w:val="008265CB"/>
    <w:rsid w:val="00833BA1"/>
    <w:rsid w:val="0083717B"/>
    <w:rsid w:val="00857638"/>
    <w:rsid w:val="00862629"/>
    <w:rsid w:val="00874FCF"/>
    <w:rsid w:val="008879A2"/>
    <w:rsid w:val="008941E9"/>
    <w:rsid w:val="008A6D15"/>
    <w:rsid w:val="008A7B0F"/>
    <w:rsid w:val="008B701C"/>
    <w:rsid w:val="008C2828"/>
    <w:rsid w:val="008C44DA"/>
    <w:rsid w:val="008D361B"/>
    <w:rsid w:val="008D69D6"/>
    <w:rsid w:val="008E129D"/>
    <w:rsid w:val="0090353F"/>
    <w:rsid w:val="009078A8"/>
    <w:rsid w:val="00922F25"/>
    <w:rsid w:val="009539C2"/>
    <w:rsid w:val="00964FF6"/>
    <w:rsid w:val="00971734"/>
    <w:rsid w:val="009933F1"/>
    <w:rsid w:val="00A07440"/>
    <w:rsid w:val="00A13CFD"/>
    <w:rsid w:val="00A25AC1"/>
    <w:rsid w:val="00A83A44"/>
    <w:rsid w:val="00AD47C9"/>
    <w:rsid w:val="00AE6D24"/>
    <w:rsid w:val="00B537FA"/>
    <w:rsid w:val="00B86D39"/>
    <w:rsid w:val="00BB75F2"/>
    <w:rsid w:val="00BC5BF5"/>
    <w:rsid w:val="00C53FF7"/>
    <w:rsid w:val="00C7414B"/>
    <w:rsid w:val="00C85A85"/>
    <w:rsid w:val="00CD3203"/>
    <w:rsid w:val="00CF21E5"/>
    <w:rsid w:val="00D0358D"/>
    <w:rsid w:val="00D65A16"/>
    <w:rsid w:val="00D952CD"/>
    <w:rsid w:val="00DA6C47"/>
    <w:rsid w:val="00DE6DE0"/>
    <w:rsid w:val="00DF664F"/>
    <w:rsid w:val="00E235C6"/>
    <w:rsid w:val="00E268E5"/>
    <w:rsid w:val="00E312C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56346"/>
    <w:rsid w:val="00F71D61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862629"/>
    <w:pPr>
      <w:ind w:left="720"/>
      <w:contextualSpacing/>
    </w:pPr>
  </w:style>
  <w:style w:type="paragraph" w:customStyle="1" w:styleId="formattext">
    <w:name w:val="formattext"/>
    <w:basedOn w:val="a"/>
    <w:rsid w:val="00862629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rsid w:val="0086262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626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862629"/>
    <w:pPr>
      <w:ind w:left="720"/>
      <w:contextualSpacing/>
    </w:pPr>
  </w:style>
  <w:style w:type="paragraph" w:customStyle="1" w:styleId="formattext">
    <w:name w:val="formattext"/>
    <w:basedOn w:val="a"/>
    <w:rsid w:val="00862629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rsid w:val="0086262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626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2019-05-14T20:00:00+00:00</PublicDate>
    <FullName xmlns="187f101c-d28f-401d-bb7b-5dbfdfa52424">Проект решения Волгоградской городской Думы «О признании утратившим силу решения Волгоградской городской Думы от 24.12.2008 №14/423 «Об установлении муниципального стандарта максимально допустимой доли расходов граждан на оплату жилого помещения и коммунальных услуг»</FullName>
  </documentManagement>
</p:properties>
</file>

<file path=customXml/itemProps1.xml><?xml version="1.0" encoding="utf-8"?>
<ds:datastoreItem xmlns:ds="http://schemas.openxmlformats.org/officeDocument/2006/customXml" ds:itemID="{96027C6D-7D70-4F2B-A928-E97BF043805B}"/>
</file>

<file path=customXml/itemProps2.xml><?xml version="1.0" encoding="utf-8"?>
<ds:datastoreItem xmlns:ds="http://schemas.openxmlformats.org/officeDocument/2006/customXml" ds:itemID="{6447A30E-48D4-4FE4-9EB6-DB5E7A91F8F3}"/>
</file>

<file path=customXml/itemProps3.xml><?xml version="1.0" encoding="utf-8"?>
<ds:datastoreItem xmlns:ds="http://schemas.openxmlformats.org/officeDocument/2006/customXml" ds:itemID="{97A103A2-523B-4404-87EC-DD00AC5D1B87}"/>
</file>

<file path=customXml/itemProps4.xml><?xml version="1.0" encoding="utf-8"?>
<ds:datastoreItem xmlns:ds="http://schemas.openxmlformats.org/officeDocument/2006/customXml" ds:itemID="{6D8FF775-CA02-4AEF-A5AD-AC2AD460BF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139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13</cp:revision>
  <cp:lastPrinted>2018-09-17T12:50:00Z</cp:lastPrinted>
  <dcterms:created xsi:type="dcterms:W3CDTF">2019-03-15T09:24:00Z</dcterms:created>
  <dcterms:modified xsi:type="dcterms:W3CDTF">2019-05-15T05:46:00Z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