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94E16" w:rsidP="004B1F72">
            <w:pPr>
              <w:pStyle w:val="aa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94E16" w:rsidP="004B1F72">
            <w:pPr>
              <w:pStyle w:val="aa"/>
              <w:jc w:val="center"/>
            </w:pPr>
            <w:r>
              <w:t>9/145</w:t>
            </w:r>
          </w:p>
        </w:tc>
      </w:tr>
    </w:tbl>
    <w:p w:rsidR="004D75D6" w:rsidRDefault="004D75D6" w:rsidP="00894E16">
      <w:pPr>
        <w:rPr>
          <w:sz w:val="28"/>
          <w:szCs w:val="28"/>
        </w:rPr>
      </w:pPr>
    </w:p>
    <w:p w:rsidR="00894E16" w:rsidRPr="007644D8" w:rsidRDefault="00894E16" w:rsidP="00894E16">
      <w:pPr>
        <w:tabs>
          <w:tab w:val="left" w:pos="5103"/>
        </w:tabs>
        <w:ind w:right="4394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894E16" w:rsidRPr="007644D8" w:rsidRDefault="00894E16" w:rsidP="00894E16">
      <w:pPr>
        <w:ind w:right="4494"/>
        <w:jc w:val="both"/>
        <w:rPr>
          <w:sz w:val="28"/>
          <w:szCs w:val="28"/>
        </w:rPr>
      </w:pPr>
    </w:p>
    <w:p w:rsidR="00894E16" w:rsidRPr="007644D8" w:rsidRDefault="00894E16" w:rsidP="00894E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 xml:space="preserve">ым кодексом Российской Федерации,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 xml:space="preserve">отокола общественных обсуждений </w:t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02 июня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02 июня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 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894E16" w:rsidRPr="007644D8" w:rsidRDefault="00894E16" w:rsidP="00894E16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94E16" w:rsidRDefault="00894E16" w:rsidP="0089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</w:t>
      </w:r>
      <w:r>
        <w:rPr>
          <w:sz w:val="28"/>
          <w:szCs w:val="28"/>
        </w:rPr>
        <w:t xml:space="preserve">од-герой Волгоград», изменение, </w:t>
      </w:r>
      <w:r w:rsidRPr="007644D8">
        <w:rPr>
          <w:sz w:val="28"/>
          <w:szCs w:val="28"/>
        </w:rPr>
        <w:t>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территориальных зон территории, включающей </w:t>
      </w:r>
      <w:r w:rsidRPr="00203BE6">
        <w:rPr>
          <w:sz w:val="28"/>
          <w:szCs w:val="28"/>
        </w:rPr>
        <w:t>кварталы 01_05_078, 01_05_079, 01_05_080, 01_05_081, 01_05_082, 01_05_083, 01_05_084, 01_05_085, 01_05_086, 01_05_087, 01_05_088, 01_05_089 в Тракторозаводском районе Волгограда, с зоны планируемых производственных объектов (П3) на жилую зону индивидуальных жилых домов (Ж1), общественно-деловую зону (Д3), установив границы указанных территориальных зон в соответствии с полож</w:t>
      </w:r>
      <w:r>
        <w:rPr>
          <w:sz w:val="28"/>
          <w:szCs w:val="28"/>
        </w:rPr>
        <w:t xml:space="preserve">ениями </w:t>
      </w:r>
      <w:r w:rsidRPr="00203BE6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894E16" w:rsidRDefault="00894E16" w:rsidP="0089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E16" w:rsidRPr="007644D8" w:rsidRDefault="00894E16" w:rsidP="00894E1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П3</w:t>
      </w:r>
    </w:p>
    <w:p w:rsidR="00894E16" w:rsidRDefault="00894E16" w:rsidP="00894E1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203BE6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203BE6">
        <w:rPr>
          <w:sz w:val="28"/>
          <w:szCs w:val="28"/>
        </w:rPr>
        <w:t>планируемых производственных объектов</w:t>
      </w:r>
      <w:r w:rsidRPr="007644D8">
        <w:rPr>
          <w:sz w:val="28"/>
          <w:szCs w:val="28"/>
        </w:rPr>
        <w:t>)</w:t>
      </w:r>
    </w:p>
    <w:p w:rsidR="00894E16" w:rsidRPr="00E244C8" w:rsidRDefault="00894E16" w:rsidP="00894E1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94E16" w:rsidRPr="00E244C8" w:rsidRDefault="00894E16" w:rsidP="00894E1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A51907A" wp14:editId="06206BCB">
            <wp:extent cx="6120130" cy="269970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16" w:rsidRPr="00E244C8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>
        <w:rPr>
          <w:sz w:val="28"/>
          <w:szCs w:val="28"/>
        </w:rPr>
        <w:t>Ж1</w:t>
      </w: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(жилую зону индивидуальных жилых домов),</w:t>
      </w: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Д3</w:t>
      </w: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(общественно-деловую зону)</w:t>
      </w:r>
    </w:p>
    <w:p w:rsidR="00894E16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E16" w:rsidRPr="00E244C8" w:rsidRDefault="00894E16" w:rsidP="00894E1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D40B90" wp14:editId="75CC4B5B">
            <wp:extent cx="6120130" cy="2688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16" w:rsidRPr="00E244C8" w:rsidRDefault="00894E16" w:rsidP="00894E16">
      <w:pPr>
        <w:ind w:firstLine="709"/>
        <w:jc w:val="both"/>
        <w:rPr>
          <w:sz w:val="28"/>
          <w:szCs w:val="28"/>
        </w:rPr>
      </w:pPr>
    </w:p>
    <w:p w:rsidR="00894E16" w:rsidRPr="007644D8" w:rsidRDefault="00894E16" w:rsidP="00894E16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894E16" w:rsidRDefault="00894E16" w:rsidP="00894E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894E16" w:rsidRPr="007644D8" w:rsidRDefault="00894E16" w:rsidP="00894E16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94E16" w:rsidRPr="007644D8" w:rsidRDefault="00894E16" w:rsidP="00894E16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894E16" w:rsidRPr="007644D8" w:rsidRDefault="00894E16" w:rsidP="00894E16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894E16" w:rsidRPr="007644D8" w:rsidRDefault="00894E16" w:rsidP="00894E16">
      <w:pPr>
        <w:jc w:val="both"/>
        <w:rPr>
          <w:sz w:val="28"/>
          <w:szCs w:val="28"/>
        </w:rPr>
      </w:pPr>
    </w:p>
    <w:p w:rsidR="00894E16" w:rsidRDefault="00894E16" w:rsidP="00894E16">
      <w:pPr>
        <w:jc w:val="both"/>
        <w:rPr>
          <w:sz w:val="28"/>
          <w:szCs w:val="28"/>
        </w:rPr>
      </w:pPr>
    </w:p>
    <w:p w:rsidR="00894E16" w:rsidRPr="007644D8" w:rsidRDefault="00894E16" w:rsidP="00894E1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94E16" w:rsidRPr="007644D8" w:rsidTr="008633C1">
        <w:tc>
          <w:tcPr>
            <w:tcW w:w="5778" w:type="dxa"/>
            <w:shd w:val="clear" w:color="auto" w:fill="auto"/>
          </w:tcPr>
          <w:p w:rsidR="00894E16" w:rsidRPr="007644D8" w:rsidRDefault="00894E16" w:rsidP="008633C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7644D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  <w:shd w:val="clear" w:color="auto" w:fill="auto"/>
          </w:tcPr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94E16" w:rsidRPr="007644D8" w:rsidRDefault="00894E16" w:rsidP="008633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94E16" w:rsidRPr="007644D8" w:rsidRDefault="00894E16" w:rsidP="00894E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894E16" w:rsidRDefault="00894E16" w:rsidP="00894E1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94E16" w:rsidRDefault="00894E16" w:rsidP="00894E1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894E1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E5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25328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4E16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7CD4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67E5D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BB9146C3-26C3-40EF-B0DF-92B2F02F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00915B-402F-428A-997D-B6C7D0E03C8E}"/>
</file>

<file path=customXml/itemProps2.xml><?xml version="1.0" encoding="utf-8"?>
<ds:datastoreItem xmlns:ds="http://schemas.openxmlformats.org/officeDocument/2006/customXml" ds:itemID="{30ACCF11-5CD3-443A-A0C0-C4972C2F82A8}"/>
</file>

<file path=customXml/itemProps3.xml><?xml version="1.0" encoding="utf-8"?>
<ds:datastoreItem xmlns:ds="http://schemas.openxmlformats.org/officeDocument/2006/customXml" ds:itemID="{C067B58E-95EB-4EBD-BF76-700176943829}"/>
</file>

<file path=customXml/itemProps4.xml><?xml version="1.0" encoding="utf-8"?>
<ds:datastoreItem xmlns:ds="http://schemas.openxmlformats.org/officeDocument/2006/customXml" ds:itemID="{A1B4056E-1AB3-42DC-917E-D8F59F3BA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2018-09-17T12:50:00Z</cp:lastPrinted>
  <dcterms:created xsi:type="dcterms:W3CDTF">2024-03-19T10:55:00Z</dcterms:created>
  <dcterms:modified xsi:type="dcterms:W3CDTF">2024-03-21T10:28:00Z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