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D0E0C" w:rsidRDefault="00715E23" w:rsidP="00ED0E0C">
      <w:pPr>
        <w:jc w:val="center"/>
        <w:rPr>
          <w:caps/>
          <w:sz w:val="32"/>
          <w:szCs w:val="32"/>
        </w:rPr>
      </w:pPr>
      <w:r w:rsidRPr="00ED0E0C">
        <w:rPr>
          <w:caps/>
          <w:sz w:val="32"/>
          <w:szCs w:val="32"/>
        </w:rPr>
        <w:t>ВОЛГОГРАДСКая городская дума</w:t>
      </w:r>
    </w:p>
    <w:p w:rsidR="00715E23" w:rsidRPr="00ED0E0C" w:rsidRDefault="00715E23" w:rsidP="00ED0E0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D0E0C" w:rsidRDefault="00715E23" w:rsidP="00ED0E0C">
      <w:pPr>
        <w:pBdr>
          <w:bottom w:val="double" w:sz="12" w:space="1" w:color="auto"/>
        </w:pBdr>
        <w:jc w:val="center"/>
        <w:rPr>
          <w:b/>
          <w:sz w:val="32"/>
        </w:rPr>
      </w:pPr>
      <w:r w:rsidRPr="00ED0E0C">
        <w:rPr>
          <w:b/>
          <w:sz w:val="32"/>
        </w:rPr>
        <w:t>РЕШЕНИЕ</w:t>
      </w:r>
    </w:p>
    <w:p w:rsidR="00715E23" w:rsidRPr="00ED0E0C" w:rsidRDefault="00715E23" w:rsidP="00ED0E0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D0E0C" w:rsidRDefault="00556EF0" w:rsidP="00ED0E0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D0E0C">
        <w:rPr>
          <w:sz w:val="16"/>
          <w:szCs w:val="16"/>
        </w:rPr>
        <w:t>400066, Волгоград, пр-кт им.</w:t>
      </w:r>
      <w:r w:rsidR="0010551E" w:rsidRPr="00ED0E0C">
        <w:rPr>
          <w:sz w:val="16"/>
          <w:szCs w:val="16"/>
        </w:rPr>
        <w:t xml:space="preserve"> </w:t>
      </w:r>
      <w:r w:rsidRPr="00ED0E0C">
        <w:rPr>
          <w:sz w:val="16"/>
          <w:szCs w:val="16"/>
        </w:rPr>
        <w:t xml:space="preserve">В.И.Ленина, д. 10, тел./факс (8442) 38-08-89, </w:t>
      </w:r>
      <w:r w:rsidRPr="00ED0E0C">
        <w:rPr>
          <w:sz w:val="16"/>
          <w:szCs w:val="16"/>
          <w:lang w:val="en-US"/>
        </w:rPr>
        <w:t>E</w:t>
      </w:r>
      <w:r w:rsidRPr="00ED0E0C">
        <w:rPr>
          <w:sz w:val="16"/>
          <w:szCs w:val="16"/>
        </w:rPr>
        <w:t>-</w:t>
      </w:r>
      <w:r w:rsidRPr="00ED0E0C">
        <w:rPr>
          <w:sz w:val="16"/>
          <w:szCs w:val="16"/>
          <w:lang w:val="en-US"/>
        </w:rPr>
        <w:t>mail</w:t>
      </w:r>
      <w:r w:rsidRPr="00ED0E0C">
        <w:rPr>
          <w:sz w:val="16"/>
          <w:szCs w:val="16"/>
        </w:rPr>
        <w:t xml:space="preserve">: </w:t>
      </w:r>
      <w:r w:rsidR="005E5400" w:rsidRPr="00ED0E0C">
        <w:rPr>
          <w:sz w:val="16"/>
          <w:szCs w:val="16"/>
          <w:lang w:val="en-US"/>
        </w:rPr>
        <w:t>gs</w:t>
      </w:r>
      <w:r w:rsidR="005E5400" w:rsidRPr="00ED0E0C">
        <w:rPr>
          <w:sz w:val="16"/>
          <w:szCs w:val="16"/>
        </w:rPr>
        <w:t>_</w:t>
      </w:r>
      <w:r w:rsidR="005E5400" w:rsidRPr="00ED0E0C">
        <w:rPr>
          <w:sz w:val="16"/>
          <w:szCs w:val="16"/>
          <w:lang w:val="en-US"/>
        </w:rPr>
        <w:t>kanc</w:t>
      </w:r>
      <w:r w:rsidR="005E5400" w:rsidRPr="00ED0E0C">
        <w:rPr>
          <w:sz w:val="16"/>
          <w:szCs w:val="16"/>
        </w:rPr>
        <w:t>@</w:t>
      </w:r>
      <w:r w:rsidR="005E5400" w:rsidRPr="00ED0E0C">
        <w:rPr>
          <w:sz w:val="16"/>
          <w:szCs w:val="16"/>
          <w:lang w:val="en-US"/>
        </w:rPr>
        <w:t>volgsovet</w:t>
      </w:r>
      <w:r w:rsidR="005E5400" w:rsidRPr="00ED0E0C">
        <w:rPr>
          <w:sz w:val="16"/>
          <w:szCs w:val="16"/>
        </w:rPr>
        <w:t>.</w:t>
      </w:r>
      <w:r w:rsidR="005E5400" w:rsidRPr="00ED0E0C">
        <w:rPr>
          <w:sz w:val="16"/>
          <w:szCs w:val="16"/>
          <w:lang w:val="en-US"/>
        </w:rPr>
        <w:t>ru</w:t>
      </w:r>
    </w:p>
    <w:p w:rsidR="00715E23" w:rsidRPr="00ED0E0C" w:rsidRDefault="00715E23" w:rsidP="00ED0E0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D0E0C" w:rsidTr="002E7342">
        <w:tc>
          <w:tcPr>
            <w:tcW w:w="486" w:type="dxa"/>
            <w:vAlign w:val="bottom"/>
            <w:hideMark/>
          </w:tcPr>
          <w:p w:rsidR="00715E23" w:rsidRPr="00ED0E0C" w:rsidRDefault="00715E23" w:rsidP="00ED0E0C">
            <w:pPr>
              <w:pStyle w:val="aa"/>
              <w:jc w:val="center"/>
            </w:pPr>
            <w:r w:rsidRPr="00ED0E0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D0E0C" w:rsidRDefault="00534222" w:rsidP="00ED0E0C">
            <w:pPr>
              <w:pStyle w:val="aa"/>
              <w:jc w:val="center"/>
            </w:pPr>
            <w:r w:rsidRPr="00ED0E0C">
              <w:t>20.03.2024</w:t>
            </w:r>
          </w:p>
        </w:tc>
        <w:tc>
          <w:tcPr>
            <w:tcW w:w="434" w:type="dxa"/>
            <w:vAlign w:val="bottom"/>
            <w:hideMark/>
          </w:tcPr>
          <w:p w:rsidR="00715E23" w:rsidRPr="00ED0E0C" w:rsidRDefault="00715E23" w:rsidP="00ED0E0C">
            <w:pPr>
              <w:pStyle w:val="aa"/>
              <w:jc w:val="center"/>
            </w:pPr>
            <w:r w:rsidRPr="00ED0E0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D0E0C" w:rsidRDefault="00534222" w:rsidP="00ED0E0C">
            <w:pPr>
              <w:pStyle w:val="aa"/>
              <w:jc w:val="center"/>
            </w:pPr>
            <w:r w:rsidRPr="00ED0E0C">
              <w:t>9/140</w:t>
            </w:r>
          </w:p>
        </w:tc>
      </w:tr>
    </w:tbl>
    <w:p w:rsidR="004D75D6" w:rsidRPr="00ED0E0C" w:rsidRDefault="004D75D6" w:rsidP="00ED0E0C">
      <w:pPr>
        <w:rPr>
          <w:sz w:val="28"/>
          <w:szCs w:val="28"/>
        </w:rPr>
      </w:pPr>
    </w:p>
    <w:p w:rsidR="00DF75C8" w:rsidRPr="00ED0E0C" w:rsidRDefault="00DF75C8" w:rsidP="00ED0E0C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О внесении изменений в решение Волгоградской городской Думы от 29.09.2021 № 51/805 «Об утверждении Положения о муниципальном лесном контроле на территории муниципального образования городской округ город-герой Волгоград» </w:t>
      </w:r>
    </w:p>
    <w:p w:rsidR="00DF75C8" w:rsidRPr="00ED0E0C" w:rsidRDefault="00DF75C8" w:rsidP="00ED0E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75C8" w:rsidRPr="00ED0E0C" w:rsidRDefault="00DF75C8" w:rsidP="00ED0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ED0E0C">
          <w:rPr>
            <w:sz w:val="28"/>
            <w:szCs w:val="28"/>
          </w:rPr>
          <w:t>2003 г</w:t>
        </w:r>
      </w:smartTag>
      <w:r w:rsidRPr="00ED0E0C">
        <w:rPr>
          <w:sz w:val="28"/>
          <w:szCs w:val="28"/>
        </w:rPr>
        <w:t xml:space="preserve">.                            </w:t>
      </w:r>
      <w:r w:rsidRPr="00ED0E0C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ED0E0C">
        <w:rPr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DF75C8" w:rsidRPr="00ED0E0C" w:rsidRDefault="00DF75C8" w:rsidP="00ED0E0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0E0C">
        <w:rPr>
          <w:b/>
          <w:sz w:val="28"/>
          <w:szCs w:val="28"/>
        </w:rPr>
        <w:t>РЕШИЛА:</w:t>
      </w:r>
    </w:p>
    <w:p w:rsidR="00DF75C8" w:rsidRPr="00ED0E0C" w:rsidRDefault="00DF75C8" w:rsidP="00ED0E0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0C">
        <w:rPr>
          <w:rFonts w:ascii="Times New Roman" w:hAnsi="Times New Roman" w:cs="Times New Roman"/>
          <w:sz w:val="28"/>
          <w:szCs w:val="28"/>
        </w:rPr>
        <w:t xml:space="preserve">1. </w:t>
      </w:r>
      <w:r w:rsidRPr="00ED0E0C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D0E0C">
        <w:rPr>
          <w:rFonts w:ascii="Times New Roman" w:hAnsi="Times New Roman" w:cs="Times New Roman"/>
          <w:sz w:val="28"/>
          <w:szCs w:val="28"/>
        </w:rPr>
        <w:t>решение Волгоградской городской Думы от 29.09.2021           № 51/805 «Об утверждении Положения о муниципальном лесном контроле на территории муниципального образования городской округ город-герой Волгоград» следующие изменения: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1.1. Преамбулу изложить в следующей редакции:</w:t>
      </w:r>
    </w:p>
    <w:p w:rsid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«В соответствии с Лесным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                     от 31 июля 2020 г. № 248-ФЗ «О государственном контроле (надзоре) и муниципальном контроле в Российской Федерации», руководствуясь </w:t>
      </w:r>
      <w:r w:rsidR="00ED0E0C">
        <w:rPr>
          <w:sz w:val="28"/>
          <w:szCs w:val="28"/>
        </w:rPr>
        <w:t xml:space="preserve">     </w:t>
      </w:r>
      <w:r w:rsidRPr="00ED0E0C">
        <w:rPr>
          <w:sz w:val="28"/>
          <w:szCs w:val="28"/>
        </w:rPr>
        <w:t xml:space="preserve">статьями 24, 26 Устава города-героя Волгограда, Волгоградская городская Дума </w:t>
      </w:r>
    </w:p>
    <w:p w:rsidR="00DF75C8" w:rsidRPr="00ED0E0C" w:rsidRDefault="00DF75C8" w:rsidP="00ED0E0C">
      <w:pPr>
        <w:jc w:val="both"/>
        <w:rPr>
          <w:sz w:val="28"/>
          <w:szCs w:val="28"/>
        </w:rPr>
      </w:pPr>
      <w:r w:rsidRPr="00ED0E0C">
        <w:rPr>
          <w:b/>
          <w:sz w:val="28"/>
          <w:szCs w:val="28"/>
        </w:rPr>
        <w:t>РЕШИЛА:</w:t>
      </w:r>
      <w:r w:rsidRPr="00ED0E0C">
        <w:rPr>
          <w:sz w:val="28"/>
          <w:szCs w:val="28"/>
        </w:rPr>
        <w:t>».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 В Положении о муниципальном лесном контроле на территории муниципального образования городской округ город-герой Волгоград, утвержденном вышеуказанным решением, (далее – Положение):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1.2.1. В разделе 1: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1.2.1.1. В пункте 1.4: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1) в абзаце первом слово «создания» заменить словом «использования»;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2) подпункт 1 после слова «контрольных» дополнить словом «(надзорных)»;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lastRenderedPageBreak/>
        <w:t>3) подпункт 2 после слов «досудебного обжалования» дополнить словами «(далее – подсистема досудебного обжалования)»;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4) абзац пятый изложить в следующей редакции: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«Контрольным органом в соответствии с Федеральным законом                от 31 июля 2020 г. № 248-ФЗ «О государственном контроле (надзоре) и муниципальном контроле в Российской Федерации» (далее – Федеральный закон № 248-ФЗ) обеспечивается учет объектов контроля с использованием информационных систем.». 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1.2.1.2. Подпункт 3 подпункта 1.7.1 пункта 1.7 после слова «контрольных» дополнить словом «(надзорных)».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1.2.2. В разделе 3: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1.2.2.1. В абзаце четвертом пункта 3.1.2 подраздела 3.1 слово «руководителем» заменить словами «распоряжением руководителя».</w:t>
      </w:r>
    </w:p>
    <w:p w:rsidR="00DF75C8" w:rsidRPr="00ED0E0C" w:rsidRDefault="00DF75C8" w:rsidP="00ED0E0C">
      <w:pPr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1.2.2.2. В пункте 3.2.2 подраздела 3.2 слова «приказом Министерства экономического развития Российской Федерации от 31 марта 2021 г. № 151</w:t>
      </w:r>
      <w:r w:rsidR="00ED0E0C">
        <w:rPr>
          <w:sz w:val="28"/>
          <w:szCs w:val="28"/>
        </w:rPr>
        <w:t xml:space="preserve">    </w:t>
      </w:r>
      <w:r w:rsidRPr="00ED0E0C">
        <w:rPr>
          <w:sz w:val="28"/>
          <w:szCs w:val="28"/>
        </w:rPr>
        <w:t xml:space="preserve"> «О типовых формах документов, используемых контрольным (надзорным) органом».» заменить словами «федеральным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контроля.».</w:t>
      </w:r>
    </w:p>
    <w:p w:rsidR="00DF75C8" w:rsidRPr="00ED0E0C" w:rsidRDefault="00DF75C8" w:rsidP="00ED0E0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D0E0C">
        <w:rPr>
          <w:rFonts w:ascii="Times New Roman" w:hAnsi="Times New Roman"/>
          <w:sz w:val="28"/>
          <w:szCs w:val="28"/>
          <w:lang w:eastAsia="ru-RU"/>
        </w:rPr>
        <w:t>1.2.2.</w:t>
      </w:r>
      <w:r w:rsidRPr="00ED0E0C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ED0E0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D0E0C">
        <w:rPr>
          <w:rFonts w:ascii="Times New Roman" w:hAnsi="Times New Roman"/>
          <w:sz w:val="28"/>
          <w:szCs w:val="28"/>
          <w:lang w:val="ru-RU" w:eastAsia="ru-RU"/>
        </w:rPr>
        <w:t>В подразделе 3.3:</w:t>
      </w:r>
    </w:p>
    <w:p w:rsidR="00DF75C8" w:rsidRPr="00ED0E0C" w:rsidRDefault="00DF75C8" w:rsidP="00ED0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1) в подпункте 1 пункта 3.3.2 слово «видеоконференцсвязи» заменить словом «видео-конференц-связи»;</w:t>
      </w:r>
    </w:p>
    <w:p w:rsidR="00DF75C8" w:rsidRPr="00ED0E0C" w:rsidRDefault="00DF75C8" w:rsidP="00ED0E0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D0E0C">
        <w:rPr>
          <w:rFonts w:ascii="Times New Roman" w:hAnsi="Times New Roman"/>
          <w:sz w:val="28"/>
          <w:szCs w:val="28"/>
          <w:lang w:val="ru-RU" w:eastAsia="ru-RU"/>
        </w:rPr>
        <w:t>2) а</w:t>
      </w:r>
      <w:r w:rsidRPr="00ED0E0C">
        <w:rPr>
          <w:rFonts w:ascii="Times New Roman" w:hAnsi="Times New Roman"/>
          <w:sz w:val="28"/>
          <w:szCs w:val="28"/>
          <w:lang w:val="ru-RU"/>
        </w:rPr>
        <w:t>бзац первый пункта 3.3.3 изложить в следующей редакции:</w:t>
      </w:r>
    </w:p>
    <w:p w:rsidR="00DF75C8" w:rsidRPr="00ED0E0C" w:rsidRDefault="00DF75C8" w:rsidP="00ED0E0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D0E0C">
        <w:rPr>
          <w:rFonts w:ascii="Times New Roman" w:hAnsi="Times New Roman"/>
          <w:sz w:val="28"/>
          <w:szCs w:val="28"/>
          <w:lang w:val="ru-RU"/>
        </w:rPr>
        <w:t>«3.3.3. Индивидуальное консультирование инспекторами каждого заявителя на личном приеме, посредством видео-конференц-связи не может превышать 10 минут.».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1.2.2.4. В подразделе 3.4:</w:t>
      </w:r>
    </w:p>
    <w:p w:rsidR="00DF75C8" w:rsidRPr="00ED0E0C" w:rsidRDefault="00DF75C8" w:rsidP="00ED0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1) в абзаце первом пункта 3.4.1 слово «видеоконференцсвязи» заменить словом «видео-конференц-связи»;</w:t>
      </w:r>
    </w:p>
    <w:p w:rsidR="00DF75C8" w:rsidRPr="00ED0E0C" w:rsidRDefault="00DF75C8" w:rsidP="00ED0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2) пункт 3.4.2 изложить в следующей редакции: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«3.4.2. Инспектор проводит обязательный профилактический визит в отношении контролируемых лиц, приступающих к осуществлению деятельности, не позднее чем в течение 1 года с момента начала такой деятельности (при наличии сведений о начале деятельности).»;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3) дополнить пунктом 3.4.5</w:t>
      </w:r>
      <w:r w:rsidRPr="00ED0E0C">
        <w:rPr>
          <w:sz w:val="28"/>
          <w:szCs w:val="28"/>
          <w:vertAlign w:val="superscript"/>
        </w:rPr>
        <w:t>1</w:t>
      </w:r>
      <w:r w:rsidRPr="00ED0E0C">
        <w:rPr>
          <w:sz w:val="28"/>
          <w:szCs w:val="28"/>
        </w:rPr>
        <w:t xml:space="preserve"> следующего содержания: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«3.4.5</w:t>
      </w:r>
      <w:r w:rsidRPr="00ED0E0C">
        <w:rPr>
          <w:sz w:val="28"/>
          <w:szCs w:val="28"/>
          <w:vertAlign w:val="superscript"/>
        </w:rPr>
        <w:t>1</w:t>
      </w:r>
      <w:r w:rsidRPr="00ED0E0C">
        <w:rPr>
          <w:sz w:val="28"/>
          <w:szCs w:val="28"/>
        </w:rPr>
        <w:t xml:space="preserve">. Контролируемое лицо вправе обратиться в Контрольный орган с заявлением о проведении в отношении его профилактического визита в порядке, установленном Федеральным законом № 248-ФЗ.». 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1.2.3. В разделе 4:</w:t>
      </w:r>
    </w:p>
    <w:p w:rsidR="00DF75C8" w:rsidRPr="00ED0E0C" w:rsidRDefault="00DF75C8" w:rsidP="00ED0E0C">
      <w:pPr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1.2.3.1. В подразделе 4.1: </w:t>
      </w:r>
    </w:p>
    <w:p w:rsidR="00DF75C8" w:rsidRPr="00ED0E0C" w:rsidRDefault="00DF75C8" w:rsidP="00ED0E0C">
      <w:pPr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1) в абзаце первом пункта 4.1.7 слова «приказом Министерства экономического развития Российской Федерации от 31 марта 2021 г. № 151 </w:t>
      </w:r>
      <w:r w:rsidR="00ED0E0C">
        <w:rPr>
          <w:sz w:val="28"/>
          <w:szCs w:val="28"/>
        </w:rPr>
        <w:t xml:space="preserve">         </w:t>
      </w:r>
      <w:r w:rsidRPr="00ED0E0C">
        <w:rPr>
          <w:sz w:val="28"/>
          <w:szCs w:val="28"/>
        </w:rPr>
        <w:t xml:space="preserve">«О типовых формах документов, используемых контрольным (надзорным) органом».» заменить словами «федеральным органом исполнительной власти, </w:t>
      </w:r>
      <w:r w:rsidRPr="00ED0E0C">
        <w:rPr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контроля.»;</w:t>
      </w:r>
    </w:p>
    <w:p w:rsidR="00DF75C8" w:rsidRPr="00ED0E0C" w:rsidRDefault="00DF75C8" w:rsidP="00ED0E0C">
      <w:pPr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2) пункт 4.1.10 после слова «иную» дополнить словами «охраняемую законом»;</w:t>
      </w:r>
    </w:p>
    <w:p w:rsidR="00DF75C8" w:rsidRPr="00ED0E0C" w:rsidRDefault="00DF75C8" w:rsidP="00ED0E0C">
      <w:pPr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3) в пункте 4.1.11 слова «разделом 5 настоящего Положения» заменить словами «Федеральным законом № 248-ФЗ».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1.2.3.2. В пункте 4.2.2 подраздела 4.2 слова «согласно приложению 2 к настоящему Положению» заменить словами «, утвержденной администрацией Волгограда».</w:t>
      </w:r>
    </w:p>
    <w:p w:rsidR="00DF75C8" w:rsidRPr="00ED0E0C" w:rsidRDefault="00DF75C8" w:rsidP="00ED0E0C">
      <w:pPr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1.2.3.3. В подразделе 4.5:</w:t>
      </w:r>
    </w:p>
    <w:p w:rsidR="00DF75C8" w:rsidRPr="00ED0E0C" w:rsidRDefault="00DF75C8" w:rsidP="00ED0E0C">
      <w:pPr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1) абзац второй пункта 4.5.5 после слова «причин» дополнить словами </w:t>
      </w:r>
      <w:r w:rsidR="00ED0E0C">
        <w:rPr>
          <w:sz w:val="28"/>
          <w:szCs w:val="28"/>
        </w:rPr>
        <w:t xml:space="preserve">            </w:t>
      </w:r>
      <w:r w:rsidRPr="00ED0E0C">
        <w:rPr>
          <w:sz w:val="28"/>
          <w:szCs w:val="28"/>
        </w:rPr>
        <w:t xml:space="preserve">«, по которым истребуемые документы не могут быть представлены в установленный срок,»; 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2) пункт 4.5.8 изложить в следующей редакции: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«4.5.8. Оформление акта производится на месте проведения документарной проверки в день окончания ее проведения, если иной порядок оформления акта не установлен Правительством Российской Федерации.».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1.2.3.4. В подразделе 4.6: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1) абзац первый пункта 4.6.1 после слов «структурных подразделений)» дополнить словами «либо объекта муниципального контроля»;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2) пункт 4.6.4 изложить в следующей редакции: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«4.6.4. При проведении выездной проверки в месте осуществления деятельности контролируемого лица контролируемому лицу (его представителю) инспектором, в том числе руководителем группы инспекторов, предъявляются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мероприятий.»;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3) в абзаце первом пункта 4.6.7 слова «и (или) его представителя с обязательным» заменить словами «или его представителя и (или) с». </w:t>
      </w:r>
    </w:p>
    <w:p w:rsidR="00DF75C8" w:rsidRPr="00ED0E0C" w:rsidRDefault="00DF75C8" w:rsidP="00ED0E0C">
      <w:pPr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1.2.4. В разделе 5: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1.2.4.1. В абзаце первом пункта 5.1 слова «(далее – должностные лица)» исключить.</w:t>
      </w:r>
    </w:p>
    <w:p w:rsidR="00DF75C8" w:rsidRPr="00ED0E0C" w:rsidRDefault="00DF75C8" w:rsidP="00ED0E0C">
      <w:pPr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1.2.4.2. Пункт 5.2 изложить в следующей редакции:  </w:t>
      </w:r>
    </w:p>
    <w:p w:rsidR="00DF75C8" w:rsidRPr="00ED0E0C" w:rsidRDefault="00DF75C8" w:rsidP="00ED0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0C">
        <w:rPr>
          <w:rFonts w:ascii="Times New Roman" w:hAnsi="Times New Roman" w:cs="Times New Roman"/>
          <w:sz w:val="28"/>
          <w:szCs w:val="28"/>
        </w:rPr>
        <w:t>«5.2. Жалоба, содержащая сведения и документы, составляющие государственную или иную охраняемую законом тайну, подается контролируемым лицом уполномоченным лицам Контрольного органа лично по предварительной записи по телефону, размещенному на официальном сайте, с учетом требований законодательства.</w:t>
      </w:r>
    </w:p>
    <w:p w:rsidR="00DF75C8" w:rsidRPr="00ED0E0C" w:rsidRDefault="00DF75C8" w:rsidP="00ED0E0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органа без использования подсистемы </w:t>
      </w:r>
      <w:r w:rsidRPr="00ED0E0C">
        <w:rPr>
          <w:sz w:val="28"/>
          <w:szCs w:val="28"/>
        </w:rPr>
        <w:lastRenderedPageBreak/>
        <w:t>досудебного обжалования контрольной (надзорной) деятельности с соблюдением требований законодательства.».</w:t>
      </w:r>
    </w:p>
    <w:p w:rsidR="00DF75C8" w:rsidRPr="00ED0E0C" w:rsidRDefault="00DF75C8" w:rsidP="00ED0E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1.2.4.3. Пункт 5.3 дополнить абзацем вторым следующего содержания:</w:t>
      </w:r>
    </w:p>
    <w:p w:rsidR="00DF75C8" w:rsidRPr="00ED0E0C" w:rsidRDefault="00DF75C8" w:rsidP="00ED0E0C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ED0E0C">
        <w:rPr>
          <w:sz w:val="28"/>
          <w:szCs w:val="28"/>
        </w:rPr>
        <w:t xml:space="preserve">«Жалоба на действия (бездействие) руководителя Контрольного органа рассматривается заместителем главы Волгограда, координирующим деятельность Контрольного органа.». </w:t>
      </w:r>
    </w:p>
    <w:p w:rsidR="00DF75C8" w:rsidRPr="00ED0E0C" w:rsidRDefault="00DF75C8" w:rsidP="00ED0E0C">
      <w:pPr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1.2.4.4. Пункты 5.4 – 5.11 признать утратившими силу. </w:t>
      </w:r>
    </w:p>
    <w:p w:rsidR="00DF75C8" w:rsidRPr="00ED0E0C" w:rsidRDefault="00DF75C8" w:rsidP="00ED0E0C">
      <w:pPr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1.2.4.5. В подпункте 1 пункта 5.12 слова «пунктом 5.4 настоящего раздела» заменить словами «Федеральным законом № 248-ФЗ».</w:t>
      </w:r>
    </w:p>
    <w:p w:rsidR="00DF75C8" w:rsidRPr="00ED0E0C" w:rsidRDefault="00DF75C8" w:rsidP="00ED0E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1.2.4.6. Пункт 5.14 изложить в следующей редакции: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«5.14. При рассмотрении жалобы Контрольный орган в соответствии с законодательством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тайну.».</w:t>
      </w:r>
    </w:p>
    <w:p w:rsidR="00DF75C8" w:rsidRPr="00ED0E0C" w:rsidRDefault="00DF75C8" w:rsidP="00ED0E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1.3. В приложении 1 к Положению:</w:t>
      </w:r>
    </w:p>
    <w:p w:rsidR="00DF75C8" w:rsidRPr="00ED0E0C" w:rsidRDefault="00DF75C8" w:rsidP="00ED0E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1.3.1. В наименовании слова «муниципального контроля» заменить словами «муниципального лесного контроля на территории муниципального образования городской округ город-герой Волгоград». </w:t>
      </w:r>
    </w:p>
    <w:p w:rsidR="00DF75C8" w:rsidRPr="00ED0E0C" w:rsidRDefault="00DF75C8" w:rsidP="00ED0E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1.3.2. В пунктах 1, 2 слова «отдела благоустройства, экологического контроля, природопользования и организации ритуальных услуг» заменить словами «отдела благоустройства и природопользования».</w:t>
      </w:r>
    </w:p>
    <w:p w:rsidR="00DF75C8" w:rsidRPr="00ED0E0C" w:rsidRDefault="00DF75C8" w:rsidP="00ED0E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1.4. Приложение 2 к Положению признать утратившим силу. 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1.5. В приложении 3 к Положению:</w:t>
      </w:r>
    </w:p>
    <w:p w:rsidR="00DF75C8" w:rsidRPr="00ED0E0C" w:rsidRDefault="00DF75C8" w:rsidP="00ED0E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E0C">
        <w:rPr>
          <w:sz w:val="28"/>
          <w:szCs w:val="28"/>
        </w:rPr>
        <w:t xml:space="preserve">1.5.1. В наименовании слова «муниципального контроля» заменить словами «муниципального лесного контроля на территории муниципального образования городской округ город-герой Волгоград». 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1.5.2. Пункт 2 дополнить подпунктом 1</w:t>
      </w:r>
      <w:r w:rsidRPr="00ED0E0C">
        <w:rPr>
          <w:sz w:val="28"/>
          <w:szCs w:val="28"/>
          <w:vertAlign w:val="superscript"/>
        </w:rPr>
        <w:t>1</w:t>
      </w:r>
      <w:r w:rsidRPr="00ED0E0C">
        <w:rPr>
          <w:sz w:val="28"/>
          <w:szCs w:val="28"/>
        </w:rPr>
        <w:t xml:space="preserve"> следующего содержания: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«1</w:t>
      </w:r>
      <w:r w:rsidRPr="00ED0E0C">
        <w:rPr>
          <w:sz w:val="28"/>
          <w:szCs w:val="28"/>
          <w:vertAlign w:val="superscript"/>
        </w:rPr>
        <w:t>1</w:t>
      </w:r>
      <w:r w:rsidRPr="00ED0E0C">
        <w:rPr>
          <w:sz w:val="28"/>
          <w:szCs w:val="28"/>
        </w:rPr>
        <w:t>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период;».</w:t>
      </w:r>
    </w:p>
    <w:p w:rsidR="00DF75C8" w:rsidRPr="00ED0E0C" w:rsidRDefault="00DF75C8" w:rsidP="00ED0E0C">
      <w:pPr>
        <w:widowControl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1.6. Приложение 4 к Положению изложить в редакции согласно приложению к настоящему решению.</w:t>
      </w:r>
    </w:p>
    <w:p w:rsidR="00DF75C8" w:rsidRPr="00ED0E0C" w:rsidRDefault="00DF75C8" w:rsidP="00ED0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2. Администрации Волгограда:</w:t>
      </w:r>
    </w:p>
    <w:p w:rsidR="00DF75C8" w:rsidRPr="00ED0E0C" w:rsidRDefault="00DF75C8" w:rsidP="00ED0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DF75C8" w:rsidRPr="00ED0E0C" w:rsidRDefault="00DF75C8" w:rsidP="00ED0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DF75C8" w:rsidRDefault="00DF75C8" w:rsidP="00ED0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0E0C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D0E0C" w:rsidRDefault="00ED0E0C" w:rsidP="00ED0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0E0C" w:rsidRDefault="00ED0E0C" w:rsidP="00ED0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0E0C" w:rsidRDefault="00ED0E0C" w:rsidP="00ED0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0E0C" w:rsidRPr="00ED0E0C" w:rsidRDefault="00ED0E0C" w:rsidP="00ED0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75C8" w:rsidRPr="00ED0E0C" w:rsidRDefault="00DF75C8" w:rsidP="00ED0E0C">
      <w:pPr>
        <w:autoSpaceDE w:val="0"/>
        <w:autoSpaceDN w:val="0"/>
        <w:adjustRightInd w:val="0"/>
        <w:ind w:firstLine="709"/>
        <w:jc w:val="both"/>
      </w:pPr>
      <w:r w:rsidRPr="00ED0E0C">
        <w:rPr>
          <w:sz w:val="28"/>
        </w:rPr>
        <w:lastRenderedPageBreak/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DF75C8" w:rsidRPr="00ED0E0C" w:rsidRDefault="00DF75C8" w:rsidP="00ED0E0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DF75C8" w:rsidRPr="00ED0E0C" w:rsidRDefault="00DF75C8" w:rsidP="00ED0E0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DF75C8" w:rsidRPr="00ED0E0C" w:rsidRDefault="00DF75C8" w:rsidP="00ED0E0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4077"/>
      </w:tblGrid>
      <w:tr w:rsidR="00DF75C8" w:rsidRPr="00ED0E0C" w:rsidTr="00ED0E0C">
        <w:tc>
          <w:tcPr>
            <w:tcW w:w="5778" w:type="dxa"/>
          </w:tcPr>
          <w:p w:rsidR="00DF75C8" w:rsidRPr="00ED0E0C" w:rsidRDefault="00DF75C8" w:rsidP="00ED0E0C">
            <w:pPr>
              <w:jc w:val="both"/>
              <w:rPr>
                <w:sz w:val="28"/>
              </w:rPr>
            </w:pPr>
            <w:r w:rsidRPr="00ED0E0C">
              <w:rPr>
                <w:sz w:val="28"/>
              </w:rPr>
              <w:t>Председатель</w:t>
            </w:r>
          </w:p>
          <w:p w:rsidR="00DF75C8" w:rsidRPr="00ED0E0C" w:rsidRDefault="00DF75C8" w:rsidP="00ED0E0C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D0E0C">
              <w:rPr>
                <w:sz w:val="28"/>
              </w:rPr>
              <w:t>Волгоградской городской Думы</w:t>
            </w:r>
          </w:p>
          <w:p w:rsidR="00DF75C8" w:rsidRPr="00ED0E0C" w:rsidRDefault="00DF75C8" w:rsidP="00ED0E0C">
            <w:pPr>
              <w:jc w:val="both"/>
              <w:rPr>
                <w:sz w:val="28"/>
                <w:szCs w:val="24"/>
              </w:rPr>
            </w:pPr>
          </w:p>
          <w:p w:rsidR="00DF75C8" w:rsidRPr="00ED0E0C" w:rsidRDefault="00DF75C8" w:rsidP="00ED0E0C">
            <w:pPr>
              <w:jc w:val="both"/>
              <w:rPr>
                <w:sz w:val="28"/>
              </w:rPr>
            </w:pPr>
            <w:r w:rsidRPr="00ED0E0C">
              <w:rPr>
                <w:sz w:val="28"/>
              </w:rPr>
              <w:t xml:space="preserve">                               </w:t>
            </w:r>
            <w:r w:rsidR="00ED0E0C">
              <w:rPr>
                <w:sz w:val="28"/>
              </w:rPr>
              <w:t xml:space="preserve">      </w:t>
            </w:r>
            <w:r w:rsidRPr="00ED0E0C">
              <w:rPr>
                <w:sz w:val="28"/>
              </w:rPr>
              <w:t xml:space="preserve"> В.В.Колесников</w:t>
            </w:r>
          </w:p>
        </w:tc>
        <w:tc>
          <w:tcPr>
            <w:tcW w:w="4077" w:type="dxa"/>
          </w:tcPr>
          <w:p w:rsidR="00DF75C8" w:rsidRPr="00ED0E0C" w:rsidRDefault="00ED0E0C" w:rsidP="00ED0E0C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Глава Волгограда</w:t>
            </w:r>
          </w:p>
          <w:p w:rsidR="00DF75C8" w:rsidRDefault="00DF75C8" w:rsidP="00ED0E0C">
            <w:pPr>
              <w:jc w:val="both"/>
              <w:rPr>
                <w:sz w:val="28"/>
              </w:rPr>
            </w:pPr>
          </w:p>
          <w:p w:rsidR="00ED0E0C" w:rsidRPr="00ED0E0C" w:rsidRDefault="00ED0E0C" w:rsidP="00ED0E0C">
            <w:pPr>
              <w:jc w:val="both"/>
              <w:rPr>
                <w:sz w:val="28"/>
              </w:rPr>
            </w:pPr>
          </w:p>
          <w:p w:rsidR="00DF75C8" w:rsidRPr="00ED0E0C" w:rsidRDefault="00DF75C8" w:rsidP="00ED0E0C">
            <w:pPr>
              <w:jc w:val="right"/>
              <w:rPr>
                <w:sz w:val="28"/>
              </w:rPr>
            </w:pPr>
            <w:r w:rsidRPr="00ED0E0C">
              <w:rPr>
                <w:sz w:val="28"/>
              </w:rPr>
              <w:t>В.В.Марченко</w:t>
            </w:r>
          </w:p>
        </w:tc>
      </w:tr>
    </w:tbl>
    <w:p w:rsidR="00DF75C8" w:rsidRPr="00ED0E0C" w:rsidRDefault="00DF75C8" w:rsidP="00ED0E0C">
      <w:pPr>
        <w:jc w:val="both"/>
        <w:rPr>
          <w:sz w:val="28"/>
        </w:rPr>
      </w:pPr>
    </w:p>
    <w:p w:rsidR="00DF75C8" w:rsidRPr="00ED0E0C" w:rsidRDefault="00DF75C8" w:rsidP="00ED0E0C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p w:rsidR="00DF75C8" w:rsidRDefault="00DF75C8" w:rsidP="00ED0E0C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p w:rsidR="00ED0E0C" w:rsidRDefault="00ED0E0C" w:rsidP="00ED0E0C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p w:rsidR="00ED0E0C" w:rsidRDefault="00ED0E0C" w:rsidP="00ED0E0C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p w:rsidR="00ED0E0C" w:rsidRDefault="00ED0E0C" w:rsidP="00ED0E0C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p w:rsidR="00ED0E0C" w:rsidRDefault="00ED0E0C" w:rsidP="00ED0E0C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p w:rsidR="00ED0E0C" w:rsidRDefault="00ED0E0C" w:rsidP="00ED0E0C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ED0E0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F48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725367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1F48"/>
    <w:rsid w:val="00514E4C"/>
    <w:rsid w:val="00534222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DF75C8"/>
    <w:rsid w:val="00E268E5"/>
    <w:rsid w:val="00E611EB"/>
    <w:rsid w:val="00E625C9"/>
    <w:rsid w:val="00E67884"/>
    <w:rsid w:val="00E75B93"/>
    <w:rsid w:val="00E81179"/>
    <w:rsid w:val="00E8625D"/>
    <w:rsid w:val="00ED0E0C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  <w15:docId w15:val="{5BB8FD92-0D70-4DBC-84D8-B2BD5ECF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DF75C8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DF75C8"/>
    <w:pPr>
      <w:ind w:firstLine="709"/>
      <w:jc w:val="both"/>
    </w:pPr>
    <w:rPr>
      <w:sz w:val="28"/>
    </w:rPr>
  </w:style>
  <w:style w:type="paragraph" w:customStyle="1" w:styleId="ConsPlusNormal">
    <w:name w:val="ConsPlusNormal"/>
    <w:link w:val="ConsPlusNormal1"/>
    <w:qFormat/>
    <w:rsid w:val="00DF75C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HTML">
    <w:name w:val="HTML Preformatted"/>
    <w:basedOn w:val="a"/>
    <w:link w:val="HTML0"/>
    <w:uiPriority w:val="99"/>
    <w:unhideWhenUsed/>
    <w:rsid w:val="00DF7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F75C8"/>
    <w:rPr>
      <w:rFonts w:ascii="Courier New" w:hAnsi="Courier New"/>
      <w:lang w:val="x-none" w:eastAsia="x-none"/>
    </w:rPr>
  </w:style>
  <w:style w:type="character" w:customStyle="1" w:styleId="ConsPlusNormal1">
    <w:name w:val="ConsPlusNormal1"/>
    <w:link w:val="ConsPlusNormal"/>
    <w:locked/>
    <w:rsid w:val="00DF75C8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F39B8C2-3B1C-4842-9A55-AB67DC66834B}"/>
</file>

<file path=customXml/itemProps2.xml><?xml version="1.0" encoding="utf-8"?>
<ds:datastoreItem xmlns:ds="http://schemas.openxmlformats.org/officeDocument/2006/customXml" ds:itemID="{EE5C93FB-4960-48B7-B4D2-0C984B3124B1}"/>
</file>

<file path=customXml/itemProps3.xml><?xml version="1.0" encoding="utf-8"?>
<ds:datastoreItem xmlns:ds="http://schemas.openxmlformats.org/officeDocument/2006/customXml" ds:itemID="{950804FB-F9C2-48C3-B9F6-7307175DBAB3}"/>
</file>

<file path=customXml/itemProps4.xml><?xml version="1.0" encoding="utf-8"?>
<ds:datastoreItem xmlns:ds="http://schemas.openxmlformats.org/officeDocument/2006/customXml" ds:itemID="{3F9F19B9-6C91-4DFB-A32B-79CC6D034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2024-03-21T11:32:00Z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