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</w:t>
      </w:r>
      <w:r w:rsidR="00E479F4">
        <w:rPr>
          <w:sz w:val="28"/>
          <w:szCs w:val="28"/>
        </w:rPr>
        <w:t xml:space="preserve">18 июня </w:t>
      </w:r>
      <w:r w:rsidR="0065411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479F4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21F4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E479F4">
        <w:rPr>
          <w:sz w:val="28"/>
          <w:szCs w:val="28"/>
        </w:rPr>
        <w:t xml:space="preserve">18 июня </w:t>
      </w:r>
      <w:r w:rsidR="00851225">
        <w:rPr>
          <w:sz w:val="28"/>
          <w:szCs w:val="28"/>
        </w:rPr>
        <w:t>2</w:t>
      </w:r>
      <w:r w:rsidR="008C1641">
        <w:rPr>
          <w:sz w:val="28"/>
          <w:szCs w:val="28"/>
        </w:rPr>
        <w:t>02</w:t>
      </w:r>
      <w:r w:rsidR="00E479F4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22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479F4" w:rsidRDefault="00851225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E479F4">
        <w:rPr>
          <w:sz w:val="28"/>
          <w:szCs w:val="28"/>
        </w:rPr>
        <w:br/>
      </w:r>
      <w:r w:rsidR="00E479F4" w:rsidRPr="00CC3BD1">
        <w:rPr>
          <w:sz w:val="28"/>
          <w:szCs w:val="28"/>
        </w:rPr>
        <w:t>с западной стороны ул. Латошинской в Тракторозаводском районе Волгогра</w:t>
      </w:r>
      <w:r w:rsidR="00E479F4">
        <w:rPr>
          <w:sz w:val="28"/>
          <w:szCs w:val="28"/>
        </w:rPr>
        <w:t>да</w:t>
      </w:r>
      <w:r w:rsidR="00E479F4">
        <w:rPr>
          <w:sz w:val="28"/>
          <w:szCs w:val="28"/>
        </w:rPr>
        <w:br/>
      </w:r>
      <w:r w:rsidR="00E479F4" w:rsidRPr="00CC3BD1">
        <w:rPr>
          <w:sz w:val="28"/>
          <w:szCs w:val="28"/>
        </w:rPr>
        <w:t>с общественно-деловой зоны (Д3)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</w:t>
      </w:r>
      <w:r w:rsidR="00E479F4">
        <w:rPr>
          <w:sz w:val="28"/>
          <w:szCs w:val="28"/>
        </w:rPr>
        <w:t>ствии</w:t>
      </w:r>
      <w:r w:rsidR="00E479F4">
        <w:rPr>
          <w:sz w:val="28"/>
          <w:szCs w:val="28"/>
        </w:rPr>
        <w:br/>
      </w:r>
      <w:r w:rsidR="00E479F4" w:rsidRPr="00CC3BD1">
        <w:rPr>
          <w:sz w:val="28"/>
          <w:szCs w:val="28"/>
        </w:rPr>
        <w:t>с положениями статьи 85 Земельного кодекса Рос</w:t>
      </w:r>
      <w:r w:rsidR="00E479F4">
        <w:rPr>
          <w:sz w:val="28"/>
          <w:szCs w:val="28"/>
        </w:rPr>
        <w:t>сийской Федерации и</w:t>
      </w:r>
      <w:r w:rsidR="00E479F4">
        <w:rPr>
          <w:sz w:val="28"/>
          <w:szCs w:val="28"/>
        </w:rPr>
        <w:br/>
      </w:r>
      <w:r w:rsidR="00E479F4" w:rsidRPr="00CC3BD1">
        <w:rPr>
          <w:sz w:val="28"/>
          <w:szCs w:val="28"/>
        </w:rPr>
        <w:t>статьи 30 Градостроительного кодекса Российской Федерации</w:t>
      </w:r>
      <w:r w:rsidR="00E479F4">
        <w:rPr>
          <w:sz w:val="28"/>
          <w:szCs w:val="28"/>
        </w:rPr>
        <w:t>:</w:t>
      </w:r>
    </w:p>
    <w:p w:rsidR="00E479F4" w:rsidRDefault="00E479F4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79F4" w:rsidRDefault="00E479F4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79F4" w:rsidRDefault="00E479F4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0DC" w:rsidRDefault="006B30DC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95159" w:rsidRDefault="00795159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0DC" w:rsidRDefault="006B30DC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30DC" w:rsidRDefault="006B30DC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6CF" w:rsidRPr="007644D8" w:rsidRDefault="004F5AD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E479F4">
        <w:rPr>
          <w:sz w:val="28"/>
          <w:szCs w:val="28"/>
        </w:rPr>
        <w:t>Д3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479F4" w:rsidRPr="00CC3BD1">
        <w:rPr>
          <w:sz w:val="28"/>
          <w:szCs w:val="28"/>
        </w:rPr>
        <w:t>общественно-делов</w:t>
      </w:r>
      <w:r w:rsidR="00E479F4">
        <w:rPr>
          <w:sz w:val="28"/>
          <w:szCs w:val="28"/>
        </w:rPr>
        <w:t xml:space="preserve">ую </w:t>
      </w:r>
      <w:r w:rsidR="00E479F4" w:rsidRPr="00CC3BD1">
        <w:rPr>
          <w:sz w:val="28"/>
          <w:szCs w:val="28"/>
        </w:rPr>
        <w:t>зон</w:t>
      </w:r>
      <w:r w:rsidR="00E479F4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</w:p>
    <w:p w:rsidR="00E479F4" w:rsidRDefault="00E479F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479F4" w:rsidRDefault="00E479F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1F50068" wp14:editId="494A5AE2">
            <wp:extent cx="6120130" cy="28314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F4" w:rsidRDefault="00E479F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E479F4">
        <w:rPr>
          <w:sz w:val="28"/>
          <w:szCs w:val="28"/>
        </w:rPr>
        <w:t>Д2-1</w:t>
      </w:r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4F5AD6">
        <w:rPr>
          <w:sz w:val="28"/>
          <w:szCs w:val="28"/>
        </w:rPr>
        <w:t xml:space="preserve">зону </w:t>
      </w:r>
      <w:r w:rsidR="00E479F4" w:rsidRPr="00CC3BD1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>
        <w:rPr>
          <w:sz w:val="28"/>
          <w:szCs w:val="28"/>
        </w:rPr>
        <w:t>)</w:t>
      </w:r>
    </w:p>
    <w:p w:rsidR="00E479F4" w:rsidRDefault="00E479F4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479F4" w:rsidRDefault="00E479F4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FEF5F67" wp14:editId="6624167E">
            <wp:extent cx="6120130" cy="284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F4" w:rsidRDefault="00E479F4" w:rsidP="007D111D">
      <w:pPr>
        <w:ind w:firstLine="709"/>
        <w:jc w:val="both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D21F44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D21F44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6B30DC" w:rsidRDefault="006B30DC" w:rsidP="00E32544">
      <w:pPr>
        <w:jc w:val="center"/>
      </w:pPr>
    </w:p>
    <w:p w:rsidR="006B30DC" w:rsidRDefault="006B30DC" w:rsidP="00E32544">
      <w:pPr>
        <w:jc w:val="center"/>
      </w:pPr>
    </w:p>
    <w:p w:rsidR="00E32544" w:rsidRPr="00E32544" w:rsidRDefault="00E32544" w:rsidP="00E32544">
      <w:pPr>
        <w:jc w:val="center"/>
        <w:rPr>
          <w:sz w:val="28"/>
          <w:szCs w:val="28"/>
        </w:rPr>
      </w:pPr>
      <w:bookmarkStart w:id="0" w:name="_GoBack"/>
      <w:bookmarkEnd w:id="0"/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6B30D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AF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795159" w:rsidRPr="00001CD5" w:rsidRDefault="00795159" w:rsidP="00795159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18827909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73F8"/>
    <w:rsid w:val="0019746D"/>
    <w:rsid w:val="001979F0"/>
    <w:rsid w:val="00197E16"/>
    <w:rsid w:val="001A00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1CBD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37C8F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1C1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4F5AD6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30DC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159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35CB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3609F"/>
    <w:rsid w:val="00941927"/>
    <w:rsid w:val="00942448"/>
    <w:rsid w:val="00950303"/>
    <w:rsid w:val="00953B08"/>
    <w:rsid w:val="00964367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DE2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5AF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1F44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399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479F4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27EDF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4"/>
    <o:shapelayout v:ext="edit">
      <o:idmap v:ext="edit" data="1"/>
    </o:shapelayout>
  </w:shapeDefaults>
  <w:decimalSymbol w:val=","/>
  <w:listSeparator w:val=";"/>
  <w15:docId w15:val="{191F861D-6026-4EF7-8267-9E022616A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2025-09-08T20:00:00+00:00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9DCC0F6-E10D-4240-9B65-B70976290265}"/>
</file>

<file path=customXml/itemProps2.xml><?xml version="1.0" encoding="utf-8"?>
<ds:datastoreItem xmlns:ds="http://schemas.openxmlformats.org/officeDocument/2006/customXml" ds:itemID="{2B6F324C-2AD2-407E-B70D-C9A7660C3DEB}"/>
</file>

<file path=customXml/itemProps3.xml><?xml version="1.0" encoding="utf-8"?>
<ds:datastoreItem xmlns:ds="http://schemas.openxmlformats.org/officeDocument/2006/customXml" ds:itemID="{EE52D49D-DA61-45CE-9F00-5C304FBEFAC5}"/>
</file>

<file path=customXml/itemProps4.xml><?xml version="1.0" encoding="utf-8"?>
<ds:datastoreItem xmlns:ds="http://schemas.openxmlformats.org/officeDocument/2006/customXml" ds:itemID="{31EA8976-C546-49B1-951F-C1C27B9F1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2025-07-29T13:25:00Z</cp:lastPrinted>
  <dcterms:created xsi:type="dcterms:W3CDTF">2025-09-05T09:45:00Z</dcterms:created>
  <dcterms:modified xsi:type="dcterms:W3CDTF">2025-09-08T06:12:00Z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