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5C7462">
      <w:pPr>
        <w:spacing w:line="223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5C7462">
      <w:pPr>
        <w:pBdr>
          <w:bottom w:val="double" w:sz="12" w:space="1" w:color="auto"/>
        </w:pBdr>
        <w:spacing w:line="223" w:lineRule="auto"/>
        <w:jc w:val="center"/>
        <w:rPr>
          <w:sz w:val="12"/>
        </w:rPr>
      </w:pPr>
    </w:p>
    <w:p w:rsidR="00715E23" w:rsidRDefault="00715E23" w:rsidP="005C7462">
      <w:pPr>
        <w:pBdr>
          <w:bottom w:val="double" w:sz="12" w:space="1" w:color="auto"/>
        </w:pBdr>
        <w:spacing w:line="223" w:lineRule="auto"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5C7462">
      <w:pPr>
        <w:pBdr>
          <w:bottom w:val="double" w:sz="12" w:space="1" w:color="auto"/>
        </w:pBdr>
        <w:spacing w:line="223" w:lineRule="auto"/>
        <w:jc w:val="center"/>
        <w:rPr>
          <w:b/>
          <w:sz w:val="12"/>
          <w:szCs w:val="12"/>
        </w:rPr>
      </w:pPr>
    </w:p>
    <w:p w:rsidR="00556EF0" w:rsidRDefault="00556EF0" w:rsidP="005C7462">
      <w:pPr>
        <w:pBdr>
          <w:bottom w:val="double" w:sz="12" w:space="1" w:color="auto"/>
        </w:pBdr>
        <w:spacing w:line="223" w:lineRule="auto"/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proofErr w:type="spellStart"/>
      <w:r w:rsidR="00DD0672" w:rsidRPr="006613E4">
        <w:rPr>
          <w:sz w:val="16"/>
          <w:szCs w:val="16"/>
          <w:lang w:val="en-US"/>
        </w:rPr>
        <w:t>gs</w:t>
      </w:r>
      <w:proofErr w:type="spellEnd"/>
      <w:r w:rsidR="00DD0672" w:rsidRPr="006613E4">
        <w:rPr>
          <w:sz w:val="16"/>
          <w:szCs w:val="16"/>
        </w:rPr>
        <w:t>_</w:t>
      </w:r>
      <w:proofErr w:type="spellStart"/>
      <w:r w:rsidR="00DD0672" w:rsidRPr="006613E4">
        <w:rPr>
          <w:sz w:val="16"/>
          <w:szCs w:val="16"/>
          <w:lang w:val="en-US"/>
        </w:rPr>
        <w:t>kanc</w:t>
      </w:r>
      <w:proofErr w:type="spellEnd"/>
      <w:r w:rsidR="00DD0672" w:rsidRPr="006613E4">
        <w:rPr>
          <w:sz w:val="16"/>
          <w:szCs w:val="16"/>
        </w:rPr>
        <w:t>@</w:t>
      </w:r>
      <w:proofErr w:type="spellStart"/>
      <w:r w:rsidR="00DD0672" w:rsidRPr="006613E4">
        <w:rPr>
          <w:sz w:val="16"/>
          <w:szCs w:val="16"/>
          <w:lang w:val="en-US"/>
        </w:rPr>
        <w:t>volgsovet</w:t>
      </w:r>
      <w:proofErr w:type="spellEnd"/>
      <w:r w:rsidR="00DD0672" w:rsidRPr="006613E4">
        <w:rPr>
          <w:sz w:val="16"/>
          <w:szCs w:val="16"/>
        </w:rPr>
        <w:t>.</w:t>
      </w:r>
      <w:proofErr w:type="spellStart"/>
      <w:r w:rsidR="00DD0672" w:rsidRPr="006613E4">
        <w:rPr>
          <w:sz w:val="16"/>
          <w:szCs w:val="16"/>
          <w:lang w:val="en-US"/>
        </w:rPr>
        <w:t>ru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5C7462">
            <w:pPr>
              <w:pStyle w:val="a9"/>
              <w:spacing w:line="223" w:lineRule="auto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5C7462">
            <w:pPr>
              <w:pStyle w:val="a9"/>
              <w:spacing w:line="223" w:lineRule="auto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5C7462">
            <w:pPr>
              <w:pStyle w:val="a9"/>
              <w:spacing w:line="223" w:lineRule="auto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5C7462">
            <w:pPr>
              <w:pStyle w:val="a9"/>
              <w:spacing w:line="223" w:lineRule="auto"/>
              <w:jc w:val="center"/>
            </w:pPr>
          </w:p>
        </w:tc>
      </w:tr>
    </w:tbl>
    <w:p w:rsidR="004D75D6" w:rsidRDefault="004D75D6" w:rsidP="005C7462">
      <w:pPr>
        <w:spacing w:line="223" w:lineRule="auto"/>
        <w:ind w:left="4820"/>
        <w:rPr>
          <w:sz w:val="28"/>
          <w:szCs w:val="28"/>
        </w:rPr>
      </w:pPr>
    </w:p>
    <w:p w:rsidR="00EE2923" w:rsidRDefault="00C727D8" w:rsidP="005C7462">
      <w:pPr>
        <w:spacing w:line="223" w:lineRule="auto"/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A58B3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EE2923" w:rsidRPr="00EE2923">
        <w:rPr>
          <w:sz w:val="28"/>
          <w:szCs w:val="28"/>
        </w:rPr>
        <w:t>установлени</w:t>
      </w:r>
      <w:r w:rsidR="002A58B3">
        <w:rPr>
          <w:sz w:val="28"/>
          <w:szCs w:val="28"/>
        </w:rPr>
        <w:t>и</w:t>
      </w:r>
      <w:r w:rsidR="00EE2923" w:rsidRPr="00EE2923">
        <w:rPr>
          <w:sz w:val="28"/>
          <w:szCs w:val="28"/>
        </w:rPr>
        <w:t xml:space="preserve"> размера платы за содержание жилого помещения в многоквартирн</w:t>
      </w:r>
      <w:r w:rsidR="007C542F">
        <w:rPr>
          <w:sz w:val="28"/>
          <w:szCs w:val="28"/>
        </w:rPr>
        <w:t>ых</w:t>
      </w:r>
      <w:r w:rsidR="00EE2923" w:rsidRPr="00EE2923">
        <w:rPr>
          <w:sz w:val="28"/>
          <w:szCs w:val="28"/>
        </w:rPr>
        <w:t xml:space="preserve"> дом</w:t>
      </w:r>
      <w:r w:rsidR="007C542F">
        <w:rPr>
          <w:sz w:val="28"/>
          <w:szCs w:val="28"/>
        </w:rPr>
        <w:t>ах, расположенных на территории Волгограда</w:t>
      </w:r>
    </w:p>
    <w:p w:rsidR="005C7462" w:rsidRPr="00EE2923" w:rsidRDefault="005C7462" w:rsidP="005C7462">
      <w:pPr>
        <w:spacing w:line="223" w:lineRule="auto"/>
        <w:ind w:right="5670"/>
        <w:jc w:val="both"/>
        <w:rPr>
          <w:sz w:val="28"/>
          <w:szCs w:val="28"/>
        </w:rPr>
      </w:pPr>
    </w:p>
    <w:p w:rsidR="00EE2923" w:rsidRPr="00EE2923" w:rsidRDefault="00AB614F" w:rsidP="005C7462">
      <w:pPr>
        <w:spacing w:line="223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EE2923" w:rsidRPr="00EE2923">
        <w:rPr>
          <w:sz w:val="28"/>
          <w:szCs w:val="28"/>
        </w:rPr>
        <w:t xml:space="preserve"> </w:t>
      </w:r>
      <w:r w:rsidRPr="00AB614F">
        <w:rPr>
          <w:sz w:val="28"/>
          <w:szCs w:val="28"/>
        </w:rPr>
        <w:t>с</w:t>
      </w:r>
      <w:r w:rsidR="00B127D2">
        <w:rPr>
          <w:sz w:val="28"/>
          <w:szCs w:val="28"/>
        </w:rPr>
        <w:t xml:space="preserve"> Жилищным</w:t>
      </w:r>
      <w:r w:rsidRPr="00AB614F">
        <w:rPr>
          <w:sz w:val="28"/>
          <w:szCs w:val="28"/>
        </w:rPr>
        <w:t xml:space="preserve"> кодекс</w:t>
      </w:r>
      <w:r w:rsidR="00B127D2">
        <w:rPr>
          <w:sz w:val="28"/>
          <w:szCs w:val="28"/>
        </w:rPr>
        <w:t>ом</w:t>
      </w:r>
      <w:r w:rsidRPr="00AB614F">
        <w:rPr>
          <w:sz w:val="28"/>
          <w:szCs w:val="28"/>
        </w:rPr>
        <w:t xml:space="preserve"> Российской Федерации, </w:t>
      </w:r>
      <w:r w:rsidR="008473BF" w:rsidRPr="00EE2923">
        <w:rPr>
          <w:sz w:val="28"/>
          <w:szCs w:val="28"/>
        </w:rPr>
        <w:t>постановлениями Правительства Российской Федерации от 13 августа 2006 г.         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</w:t>
      </w:r>
      <w:proofErr w:type="gramEnd"/>
      <w:r w:rsidR="008473BF" w:rsidRPr="00EE2923">
        <w:rPr>
          <w:sz w:val="28"/>
          <w:szCs w:val="28"/>
        </w:rPr>
        <w:t xml:space="preserve">, </w:t>
      </w:r>
      <w:proofErr w:type="gramStart"/>
      <w:r w:rsidR="008473BF" w:rsidRPr="00EE2923">
        <w:rPr>
          <w:sz w:val="28"/>
          <w:szCs w:val="28"/>
        </w:rPr>
        <w:t>превышающими установленную продолжительность», от 03 апреля 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8473BF">
        <w:rPr>
          <w:sz w:val="28"/>
          <w:szCs w:val="28"/>
        </w:rPr>
        <w:t xml:space="preserve">, </w:t>
      </w:r>
      <w:r w:rsidR="001E0CE3" w:rsidRPr="001E0CE3">
        <w:rPr>
          <w:sz w:val="28"/>
          <w:szCs w:val="28"/>
        </w:rPr>
        <w:t>от 06</w:t>
      </w:r>
      <w:r w:rsidR="001E0CE3">
        <w:rPr>
          <w:sz w:val="28"/>
          <w:szCs w:val="28"/>
        </w:rPr>
        <w:t xml:space="preserve"> февраля </w:t>
      </w:r>
      <w:r w:rsidR="001E0CE3" w:rsidRPr="001E0CE3">
        <w:rPr>
          <w:sz w:val="28"/>
          <w:szCs w:val="28"/>
        </w:rPr>
        <w:t>2006</w:t>
      </w:r>
      <w:r w:rsidR="001E0CE3">
        <w:rPr>
          <w:sz w:val="28"/>
          <w:szCs w:val="28"/>
        </w:rPr>
        <w:t xml:space="preserve"> г. №</w:t>
      </w:r>
      <w:r w:rsidR="001E0CE3" w:rsidRPr="001E0CE3">
        <w:rPr>
          <w:sz w:val="28"/>
          <w:szCs w:val="28"/>
        </w:rPr>
        <w:t xml:space="preserve"> 75 </w:t>
      </w:r>
      <w:r w:rsidR="001E0CE3">
        <w:rPr>
          <w:sz w:val="28"/>
          <w:szCs w:val="28"/>
        </w:rPr>
        <w:t>«</w:t>
      </w:r>
      <w:r w:rsidR="001E0CE3" w:rsidRPr="001E0CE3">
        <w:rPr>
          <w:sz w:val="28"/>
          <w:szCs w:val="28"/>
        </w:rPr>
        <w:t>О порядке проведения органом местного самоуправления открытого конкурса по отбору управляющей организации для у</w:t>
      </w:r>
      <w:r w:rsidR="001E0CE3">
        <w:rPr>
          <w:sz w:val="28"/>
          <w:szCs w:val="28"/>
        </w:rPr>
        <w:t>правления многоквартирным домом»,</w:t>
      </w:r>
      <w:r w:rsidR="004925A4">
        <w:rPr>
          <w:sz w:val="28"/>
          <w:szCs w:val="28"/>
        </w:rPr>
        <w:t xml:space="preserve"> </w:t>
      </w:r>
      <w:r w:rsidR="00EE2923" w:rsidRPr="00EE2923">
        <w:rPr>
          <w:sz w:val="28"/>
          <w:szCs w:val="28"/>
        </w:rPr>
        <w:t>руководствуясь статьями 5, 7, 24, 26 Устава</w:t>
      </w:r>
      <w:proofErr w:type="gramEnd"/>
      <w:r w:rsidR="00EE2923" w:rsidRPr="00EE2923">
        <w:rPr>
          <w:sz w:val="28"/>
          <w:szCs w:val="28"/>
        </w:rPr>
        <w:t xml:space="preserve"> города-героя Волгограда, Волгоградская городская Дума</w:t>
      </w:r>
    </w:p>
    <w:p w:rsidR="00EE2923" w:rsidRPr="001B2C32" w:rsidRDefault="00EE2923" w:rsidP="005C7462">
      <w:pPr>
        <w:spacing w:line="223" w:lineRule="auto"/>
        <w:jc w:val="both"/>
        <w:rPr>
          <w:b/>
          <w:sz w:val="28"/>
          <w:szCs w:val="28"/>
        </w:rPr>
      </w:pPr>
      <w:r w:rsidRPr="001B2C32">
        <w:rPr>
          <w:b/>
          <w:sz w:val="28"/>
          <w:szCs w:val="28"/>
        </w:rPr>
        <w:t>РЕШИЛА</w:t>
      </w:r>
      <w:r w:rsidRPr="001B2C32">
        <w:rPr>
          <w:sz w:val="28"/>
          <w:szCs w:val="28"/>
        </w:rPr>
        <w:t>:</w:t>
      </w:r>
    </w:p>
    <w:p w:rsidR="00AD61F8" w:rsidRDefault="007D1123" w:rsidP="00E02DF7">
      <w:pPr>
        <w:pStyle w:val="ae"/>
        <w:numPr>
          <w:ilvl w:val="0"/>
          <w:numId w:val="1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A5207">
        <w:rPr>
          <w:sz w:val="28"/>
          <w:szCs w:val="28"/>
        </w:rPr>
        <w:t>Установить р</w:t>
      </w:r>
      <w:r w:rsidR="007C542F" w:rsidRPr="005A5207">
        <w:rPr>
          <w:sz w:val="28"/>
          <w:szCs w:val="28"/>
        </w:rPr>
        <w:t>азмер платы за содержание жилого помещения</w:t>
      </w:r>
      <w:r w:rsidR="005A5207" w:rsidRPr="005A5207">
        <w:rPr>
          <w:sz w:val="28"/>
          <w:szCs w:val="28"/>
        </w:rPr>
        <w:t xml:space="preserve"> д</w:t>
      </w:r>
      <w:r w:rsidR="007C542F" w:rsidRPr="005A5207">
        <w:rPr>
          <w:sz w:val="28"/>
          <w:szCs w:val="28"/>
        </w:rPr>
        <w:t xml:space="preserve">ля нанимателей жилых помещений по договорам социального найма и договорам найма жилых помещений государственного или </w:t>
      </w:r>
      <w:r w:rsidR="008473BF" w:rsidRPr="005A5207">
        <w:rPr>
          <w:sz w:val="28"/>
          <w:szCs w:val="28"/>
        </w:rPr>
        <w:t>муниципального жилищного фонда</w:t>
      </w:r>
      <w:r w:rsidR="007C542F" w:rsidRPr="005A5207">
        <w:rPr>
          <w:sz w:val="28"/>
          <w:szCs w:val="28"/>
        </w:rPr>
        <w:t xml:space="preserve"> </w:t>
      </w:r>
      <w:r w:rsidR="007C542F" w:rsidRPr="007F17A4">
        <w:rPr>
          <w:sz w:val="28"/>
          <w:szCs w:val="28"/>
        </w:rPr>
        <w:t>равны</w:t>
      </w:r>
      <w:r w:rsidR="00C86D56" w:rsidRPr="007F17A4">
        <w:rPr>
          <w:sz w:val="28"/>
          <w:szCs w:val="28"/>
        </w:rPr>
        <w:t>й</w:t>
      </w:r>
      <w:r w:rsidR="007C542F" w:rsidRPr="007F17A4">
        <w:rPr>
          <w:sz w:val="28"/>
          <w:szCs w:val="28"/>
        </w:rPr>
        <w:t xml:space="preserve"> размеру платы за содержание жилого помещения, применяемому для собственников жилых помещений</w:t>
      </w:r>
      <w:r w:rsidR="00E02DF7" w:rsidRPr="007F17A4">
        <w:rPr>
          <w:sz w:val="28"/>
          <w:szCs w:val="28"/>
        </w:rPr>
        <w:t xml:space="preserve"> в многоквартирном доме.</w:t>
      </w:r>
      <w:r w:rsidR="005A5207" w:rsidRPr="007F17A4">
        <w:rPr>
          <w:sz w:val="28"/>
          <w:szCs w:val="28"/>
        </w:rPr>
        <w:t xml:space="preserve"> </w:t>
      </w:r>
    </w:p>
    <w:p w:rsidR="007D1123" w:rsidRPr="00AD61F8" w:rsidRDefault="005A5207" w:rsidP="00AD61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61F8">
        <w:rPr>
          <w:sz w:val="28"/>
          <w:szCs w:val="28"/>
        </w:rPr>
        <w:t>В с</w:t>
      </w:r>
      <w:r w:rsidR="007C542F" w:rsidRPr="00AD61F8">
        <w:rPr>
          <w:sz w:val="28"/>
          <w:szCs w:val="28"/>
        </w:rPr>
        <w:t xml:space="preserve">лучае если </w:t>
      </w:r>
      <w:r w:rsidR="00B76C08" w:rsidRPr="00AD61F8">
        <w:rPr>
          <w:sz w:val="28"/>
          <w:szCs w:val="28"/>
        </w:rPr>
        <w:t xml:space="preserve">доля Российской Федерации, субъекта Российской Федерации или муниципального образования в праве общей собственности </w:t>
      </w:r>
      <w:proofErr w:type="gramStart"/>
      <w:r w:rsidR="00B76C08" w:rsidRPr="00AD61F8">
        <w:rPr>
          <w:sz w:val="28"/>
          <w:szCs w:val="28"/>
        </w:rPr>
        <w:t>на</w:t>
      </w:r>
      <w:proofErr w:type="gramEnd"/>
      <w:r w:rsidR="00B76C08" w:rsidRPr="00AD61F8">
        <w:rPr>
          <w:sz w:val="28"/>
          <w:szCs w:val="28"/>
        </w:rPr>
        <w:t xml:space="preserve"> общее имущество в многоквартирном доме составляет более чем пятьдесят процентов</w:t>
      </w:r>
      <w:r w:rsidR="007C542F" w:rsidRPr="00AD61F8">
        <w:rPr>
          <w:sz w:val="28"/>
          <w:szCs w:val="28"/>
        </w:rPr>
        <w:t xml:space="preserve">, размер платы </w:t>
      </w:r>
      <w:r w:rsidR="00AD61F8">
        <w:rPr>
          <w:sz w:val="28"/>
          <w:szCs w:val="28"/>
        </w:rPr>
        <w:t xml:space="preserve">за содержание жилого помещения </w:t>
      </w:r>
      <w:r w:rsidR="007C542F" w:rsidRPr="00AD61F8">
        <w:rPr>
          <w:sz w:val="28"/>
          <w:szCs w:val="28"/>
        </w:rPr>
        <w:t xml:space="preserve"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</w:r>
      <w:r w:rsidRPr="00AD61F8">
        <w:rPr>
          <w:sz w:val="28"/>
          <w:szCs w:val="28"/>
        </w:rPr>
        <w:t>устанавливается равны</w:t>
      </w:r>
      <w:r w:rsidR="00DD342A">
        <w:rPr>
          <w:sz w:val="28"/>
          <w:szCs w:val="28"/>
        </w:rPr>
        <w:t>й</w:t>
      </w:r>
      <w:r w:rsidR="007C542F" w:rsidRPr="00AD61F8">
        <w:rPr>
          <w:sz w:val="28"/>
          <w:szCs w:val="28"/>
        </w:rPr>
        <w:t xml:space="preserve"> цене договора управления многоквартирным домом, заключенного </w:t>
      </w:r>
      <w:r w:rsidR="00B76C08" w:rsidRPr="00AD61F8">
        <w:rPr>
          <w:sz w:val="28"/>
          <w:szCs w:val="28"/>
        </w:rPr>
        <w:t>по результатам открытого конкурса.</w:t>
      </w:r>
    </w:p>
    <w:p w:rsidR="00CF2CCC" w:rsidRPr="00CF2CCC" w:rsidRDefault="004A58FC" w:rsidP="00CF2C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7A4">
        <w:rPr>
          <w:sz w:val="28"/>
          <w:szCs w:val="28"/>
        </w:rPr>
        <w:t>2.</w:t>
      </w:r>
      <w:r w:rsidR="007D1123" w:rsidRPr="007F17A4">
        <w:rPr>
          <w:sz w:val="28"/>
          <w:szCs w:val="28"/>
        </w:rPr>
        <w:t xml:space="preserve"> </w:t>
      </w:r>
      <w:proofErr w:type="gramStart"/>
      <w:r w:rsidR="007D1123" w:rsidRPr="007F17A4">
        <w:rPr>
          <w:sz w:val="28"/>
          <w:szCs w:val="28"/>
        </w:rPr>
        <w:t xml:space="preserve">Установить </w:t>
      </w:r>
      <w:r w:rsidR="007D1123">
        <w:rPr>
          <w:sz w:val="28"/>
          <w:szCs w:val="28"/>
        </w:rPr>
        <w:t>р</w:t>
      </w:r>
      <w:r w:rsidRPr="004A58FC">
        <w:rPr>
          <w:sz w:val="28"/>
          <w:szCs w:val="28"/>
        </w:rPr>
        <w:t>азмер платы за содержание жилого помещения дл</w:t>
      </w:r>
      <w:r w:rsidR="00DD342A">
        <w:rPr>
          <w:sz w:val="28"/>
          <w:szCs w:val="28"/>
        </w:rPr>
        <w:t>я собственников жилых помещений</w:t>
      </w:r>
      <w:r w:rsidRPr="004A58FC">
        <w:rPr>
          <w:sz w:val="28"/>
          <w:szCs w:val="28"/>
        </w:rPr>
        <w:t xml:space="preserve">, которые не приняли решение о выборе способа управления многоквартирным домом или принятое решение о выборе способа управления этим </w:t>
      </w:r>
      <w:r w:rsidRPr="00CF2CCC">
        <w:rPr>
          <w:sz w:val="28"/>
          <w:szCs w:val="28"/>
        </w:rPr>
        <w:t>домом не было реализовано</w:t>
      </w:r>
      <w:r w:rsidR="005A5207" w:rsidRPr="00CF2CCC">
        <w:rPr>
          <w:sz w:val="28"/>
          <w:szCs w:val="28"/>
        </w:rPr>
        <w:t>,</w:t>
      </w:r>
      <w:r w:rsidRPr="00CF2CCC">
        <w:rPr>
          <w:sz w:val="28"/>
          <w:szCs w:val="28"/>
        </w:rPr>
        <w:t xml:space="preserve"> </w:t>
      </w:r>
      <w:r w:rsidR="00CF2CCC" w:rsidRPr="00CF2CCC">
        <w:rPr>
          <w:sz w:val="28"/>
          <w:szCs w:val="28"/>
        </w:rPr>
        <w:t xml:space="preserve">равный цене договора </w:t>
      </w:r>
      <w:r w:rsidR="00CF2CCC" w:rsidRPr="00CF2CCC">
        <w:rPr>
          <w:sz w:val="28"/>
          <w:szCs w:val="28"/>
        </w:rPr>
        <w:lastRenderedPageBreak/>
        <w:t>управления многоквартирным домом, заключенного по результатам открытого конкурса по отбору управляющей организации для управления многоквартирным домом.</w:t>
      </w:r>
      <w:proofErr w:type="gramEnd"/>
    </w:p>
    <w:p w:rsidR="004A58FC" w:rsidRDefault="007D1123" w:rsidP="005C7462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58FC" w:rsidRPr="004A58FC">
        <w:t xml:space="preserve"> </w:t>
      </w:r>
      <w:r w:rsidR="004A58FC" w:rsidRPr="004A58FC">
        <w:rPr>
          <w:sz w:val="28"/>
          <w:szCs w:val="28"/>
        </w:rPr>
        <w:t xml:space="preserve">Утвердить Порядок </w:t>
      </w:r>
      <w:r w:rsidR="00331133" w:rsidRPr="00331133">
        <w:rPr>
          <w:sz w:val="28"/>
          <w:szCs w:val="28"/>
        </w:rPr>
        <w:t xml:space="preserve">установления размера платы за содержание жилого помещения для собственников помещений в многоквартирном доме, которые на </w:t>
      </w:r>
      <w:r w:rsidR="00680929">
        <w:rPr>
          <w:sz w:val="28"/>
          <w:szCs w:val="28"/>
        </w:rPr>
        <w:t xml:space="preserve">их </w:t>
      </w:r>
      <w:r w:rsidR="00331133" w:rsidRPr="00331133">
        <w:rPr>
          <w:sz w:val="28"/>
          <w:szCs w:val="28"/>
        </w:rPr>
        <w:t xml:space="preserve">общем собрании </w:t>
      </w:r>
      <w:r w:rsidR="00680929">
        <w:rPr>
          <w:sz w:val="28"/>
          <w:szCs w:val="28"/>
        </w:rPr>
        <w:t xml:space="preserve">не приняли </w:t>
      </w:r>
      <w:r w:rsidR="00DD342A">
        <w:rPr>
          <w:sz w:val="28"/>
          <w:szCs w:val="28"/>
        </w:rPr>
        <w:t>решение</w:t>
      </w:r>
      <w:r w:rsidR="00331133" w:rsidRPr="00331133">
        <w:rPr>
          <w:sz w:val="28"/>
          <w:szCs w:val="28"/>
        </w:rPr>
        <w:t xml:space="preserve"> об установлении размера платы за содержание жилого помещения </w:t>
      </w:r>
      <w:r w:rsidR="004A58FC" w:rsidRPr="004A58FC">
        <w:rPr>
          <w:sz w:val="28"/>
          <w:szCs w:val="28"/>
        </w:rPr>
        <w:t>(прилагается)</w:t>
      </w:r>
      <w:r w:rsidR="004A58FC">
        <w:rPr>
          <w:sz w:val="28"/>
          <w:szCs w:val="28"/>
        </w:rPr>
        <w:t>.</w:t>
      </w:r>
    </w:p>
    <w:p w:rsidR="00EE2923" w:rsidRPr="00EE2923" w:rsidRDefault="00680929" w:rsidP="005C7462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2923" w:rsidRPr="00EE2923">
        <w:rPr>
          <w:sz w:val="28"/>
          <w:szCs w:val="28"/>
        </w:rPr>
        <w:t>. Признать утратившим силу решение Волгоградской городской Думы от 28.05.2014 № 13/391 «Об утверждении Порядка установления размера платы за содержание и ремонт жилого помещения».</w:t>
      </w:r>
    </w:p>
    <w:p w:rsidR="00EE2923" w:rsidRPr="00EE2923" w:rsidRDefault="00680929" w:rsidP="005C7462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2923" w:rsidRPr="00EE2923">
        <w:rPr>
          <w:sz w:val="28"/>
          <w:szCs w:val="28"/>
        </w:rPr>
        <w:t xml:space="preserve">. </w:t>
      </w:r>
      <w:r w:rsidR="00B44BB3">
        <w:rPr>
          <w:sz w:val="28"/>
          <w:szCs w:val="28"/>
        </w:rPr>
        <w:t xml:space="preserve"> </w:t>
      </w:r>
      <w:r w:rsidR="00EE2923" w:rsidRPr="00EE2923">
        <w:rPr>
          <w:sz w:val="28"/>
          <w:szCs w:val="28"/>
        </w:rPr>
        <w:t>Администрации Волгограда:</w:t>
      </w:r>
    </w:p>
    <w:p w:rsidR="00B44BB3" w:rsidRDefault="00680929" w:rsidP="005C7462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2923" w:rsidRPr="00EE2923">
        <w:rPr>
          <w:sz w:val="28"/>
          <w:szCs w:val="28"/>
        </w:rPr>
        <w:t xml:space="preserve">.1. </w:t>
      </w:r>
      <w:r w:rsidR="00B44BB3">
        <w:rPr>
          <w:sz w:val="28"/>
          <w:szCs w:val="28"/>
        </w:rPr>
        <w:t xml:space="preserve"> </w:t>
      </w:r>
      <w:r w:rsidR="00EE2923" w:rsidRPr="00EE2923">
        <w:rPr>
          <w:sz w:val="28"/>
          <w:szCs w:val="28"/>
        </w:rPr>
        <w:t xml:space="preserve">Привести муниципальные правовые акты Волгограда в </w:t>
      </w:r>
      <w:r w:rsidR="00B44BB3">
        <w:rPr>
          <w:sz w:val="28"/>
          <w:szCs w:val="28"/>
        </w:rPr>
        <w:t xml:space="preserve"> </w:t>
      </w:r>
      <w:r w:rsidR="00EE2923" w:rsidRPr="00EE2923">
        <w:rPr>
          <w:sz w:val="28"/>
          <w:szCs w:val="28"/>
        </w:rPr>
        <w:t xml:space="preserve">соответствие </w:t>
      </w:r>
    </w:p>
    <w:p w:rsidR="00EE2923" w:rsidRPr="00EE2923" w:rsidRDefault="00EE2923" w:rsidP="00B44BB3">
      <w:pPr>
        <w:spacing w:line="223" w:lineRule="auto"/>
        <w:jc w:val="both"/>
        <w:rPr>
          <w:sz w:val="28"/>
          <w:szCs w:val="28"/>
        </w:rPr>
      </w:pPr>
      <w:r w:rsidRPr="00EE2923">
        <w:rPr>
          <w:sz w:val="28"/>
          <w:szCs w:val="28"/>
        </w:rPr>
        <w:t xml:space="preserve">с настоящим решением. </w:t>
      </w:r>
    </w:p>
    <w:p w:rsidR="007D1123" w:rsidRDefault="00680929" w:rsidP="007D1123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1123">
        <w:rPr>
          <w:sz w:val="28"/>
          <w:szCs w:val="28"/>
        </w:rPr>
        <w:t xml:space="preserve">.2. </w:t>
      </w:r>
      <w:r w:rsidR="00B44BB3">
        <w:rPr>
          <w:sz w:val="28"/>
          <w:szCs w:val="28"/>
        </w:rPr>
        <w:t xml:space="preserve"> </w:t>
      </w:r>
      <w:r w:rsidR="00EE2923" w:rsidRPr="00EE2923">
        <w:rPr>
          <w:sz w:val="28"/>
          <w:szCs w:val="28"/>
        </w:rPr>
        <w:t>Опубликовать</w:t>
      </w:r>
      <w:r w:rsidR="007D1123">
        <w:rPr>
          <w:sz w:val="28"/>
          <w:szCs w:val="28"/>
        </w:rPr>
        <w:t xml:space="preserve">  </w:t>
      </w:r>
      <w:r w:rsidR="00EE2923" w:rsidRPr="00EE2923">
        <w:rPr>
          <w:sz w:val="28"/>
          <w:szCs w:val="28"/>
        </w:rPr>
        <w:t xml:space="preserve"> настоящее </w:t>
      </w:r>
      <w:r w:rsidR="007D1123">
        <w:rPr>
          <w:sz w:val="28"/>
          <w:szCs w:val="28"/>
        </w:rPr>
        <w:t xml:space="preserve"> </w:t>
      </w:r>
      <w:r w:rsidR="00B44BB3">
        <w:rPr>
          <w:sz w:val="28"/>
          <w:szCs w:val="28"/>
        </w:rPr>
        <w:t xml:space="preserve"> </w:t>
      </w:r>
      <w:r w:rsidR="007D1123">
        <w:rPr>
          <w:sz w:val="28"/>
          <w:szCs w:val="28"/>
        </w:rPr>
        <w:t xml:space="preserve"> </w:t>
      </w:r>
      <w:r w:rsidR="00EE2923" w:rsidRPr="00EE2923">
        <w:rPr>
          <w:sz w:val="28"/>
          <w:szCs w:val="28"/>
        </w:rPr>
        <w:t>решение</w:t>
      </w:r>
      <w:r w:rsidR="007D1123">
        <w:rPr>
          <w:sz w:val="28"/>
          <w:szCs w:val="28"/>
        </w:rPr>
        <w:t xml:space="preserve">  </w:t>
      </w:r>
      <w:r w:rsidR="00EE2923" w:rsidRPr="00EE2923">
        <w:rPr>
          <w:sz w:val="28"/>
          <w:szCs w:val="28"/>
        </w:rPr>
        <w:t xml:space="preserve"> в</w:t>
      </w:r>
      <w:r w:rsidR="007D1123">
        <w:rPr>
          <w:sz w:val="28"/>
          <w:szCs w:val="28"/>
        </w:rPr>
        <w:t xml:space="preserve">  </w:t>
      </w:r>
      <w:r w:rsidR="00EE2923" w:rsidRPr="00EE2923">
        <w:rPr>
          <w:sz w:val="28"/>
          <w:szCs w:val="28"/>
        </w:rPr>
        <w:t xml:space="preserve"> официальных </w:t>
      </w:r>
      <w:r w:rsidR="007D1123">
        <w:rPr>
          <w:sz w:val="28"/>
          <w:szCs w:val="28"/>
        </w:rPr>
        <w:t xml:space="preserve">  </w:t>
      </w:r>
      <w:r w:rsidR="00B44BB3">
        <w:rPr>
          <w:sz w:val="28"/>
          <w:szCs w:val="28"/>
        </w:rPr>
        <w:t>средствах</w:t>
      </w:r>
    </w:p>
    <w:p w:rsidR="00EE2923" w:rsidRPr="00EE2923" w:rsidRDefault="00EE2923" w:rsidP="007D1123">
      <w:pPr>
        <w:spacing w:line="223" w:lineRule="auto"/>
        <w:jc w:val="both"/>
        <w:rPr>
          <w:sz w:val="28"/>
          <w:szCs w:val="28"/>
        </w:rPr>
      </w:pPr>
      <w:r w:rsidRPr="00EE2923">
        <w:rPr>
          <w:sz w:val="28"/>
          <w:szCs w:val="28"/>
        </w:rPr>
        <w:t xml:space="preserve">массовой </w:t>
      </w:r>
      <w:r w:rsidR="007D1123">
        <w:rPr>
          <w:sz w:val="28"/>
          <w:szCs w:val="28"/>
        </w:rPr>
        <w:t xml:space="preserve"> </w:t>
      </w:r>
      <w:r w:rsidRPr="00EE2923">
        <w:rPr>
          <w:sz w:val="28"/>
          <w:szCs w:val="28"/>
        </w:rPr>
        <w:t xml:space="preserve">информации </w:t>
      </w:r>
      <w:r w:rsidR="007D1123">
        <w:rPr>
          <w:sz w:val="28"/>
          <w:szCs w:val="28"/>
        </w:rPr>
        <w:t xml:space="preserve"> </w:t>
      </w:r>
      <w:r w:rsidRPr="00EE2923">
        <w:rPr>
          <w:sz w:val="28"/>
          <w:szCs w:val="28"/>
        </w:rPr>
        <w:t xml:space="preserve">в </w:t>
      </w:r>
      <w:r w:rsidR="007D1123">
        <w:rPr>
          <w:sz w:val="28"/>
          <w:szCs w:val="28"/>
        </w:rPr>
        <w:t xml:space="preserve"> </w:t>
      </w:r>
      <w:r w:rsidRPr="00EE2923">
        <w:rPr>
          <w:sz w:val="28"/>
          <w:szCs w:val="28"/>
        </w:rPr>
        <w:t xml:space="preserve">установленном </w:t>
      </w:r>
      <w:r w:rsidR="007D1123">
        <w:rPr>
          <w:sz w:val="28"/>
          <w:szCs w:val="28"/>
        </w:rPr>
        <w:t xml:space="preserve"> </w:t>
      </w:r>
      <w:r w:rsidRPr="00EE2923">
        <w:rPr>
          <w:sz w:val="28"/>
          <w:szCs w:val="28"/>
        </w:rPr>
        <w:t>порядке.</w:t>
      </w:r>
    </w:p>
    <w:p w:rsidR="00EE2923" w:rsidRPr="00EE2923" w:rsidRDefault="00680929" w:rsidP="005C7462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E2923" w:rsidRPr="00EE2923">
        <w:rPr>
          <w:sz w:val="28"/>
          <w:szCs w:val="28"/>
        </w:rPr>
        <w:t xml:space="preserve">. Настоящее решение вступает в силу с 01 </w:t>
      </w:r>
      <w:r w:rsidR="00BD234C">
        <w:rPr>
          <w:sz w:val="28"/>
          <w:szCs w:val="28"/>
        </w:rPr>
        <w:t>июля</w:t>
      </w:r>
      <w:r w:rsidR="00EE2923" w:rsidRPr="00EE2923">
        <w:rPr>
          <w:sz w:val="28"/>
          <w:szCs w:val="28"/>
        </w:rPr>
        <w:t xml:space="preserve"> 2017 г.</w:t>
      </w:r>
    </w:p>
    <w:p w:rsidR="00EE2923" w:rsidRPr="00EE2923" w:rsidRDefault="00680929" w:rsidP="005C7462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E2923" w:rsidRPr="00EE2923">
        <w:rPr>
          <w:sz w:val="28"/>
          <w:szCs w:val="28"/>
        </w:rPr>
        <w:t xml:space="preserve">. </w:t>
      </w:r>
      <w:proofErr w:type="gramStart"/>
      <w:r w:rsidR="00EE2923" w:rsidRPr="00EE2923">
        <w:rPr>
          <w:sz w:val="28"/>
          <w:szCs w:val="28"/>
        </w:rPr>
        <w:t>Контроль за</w:t>
      </w:r>
      <w:proofErr w:type="gramEnd"/>
      <w:r w:rsidR="00EE2923" w:rsidRPr="00EE2923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В.В. Колесникова.</w:t>
      </w:r>
    </w:p>
    <w:p w:rsidR="00EE2923" w:rsidRDefault="00EE2923" w:rsidP="005C7462">
      <w:pPr>
        <w:spacing w:line="223" w:lineRule="auto"/>
        <w:ind w:firstLine="709"/>
        <w:jc w:val="both"/>
        <w:rPr>
          <w:sz w:val="28"/>
          <w:szCs w:val="28"/>
        </w:rPr>
      </w:pPr>
    </w:p>
    <w:p w:rsidR="00EE2923" w:rsidRPr="00EE2923" w:rsidRDefault="00EE2923" w:rsidP="005C7462">
      <w:pPr>
        <w:spacing w:line="223" w:lineRule="auto"/>
        <w:ind w:firstLine="709"/>
        <w:jc w:val="both"/>
        <w:rPr>
          <w:sz w:val="28"/>
          <w:szCs w:val="28"/>
        </w:rPr>
      </w:pPr>
    </w:p>
    <w:p w:rsidR="00EE2923" w:rsidRDefault="00EE2923" w:rsidP="005C7462">
      <w:pPr>
        <w:spacing w:line="223" w:lineRule="auto"/>
        <w:jc w:val="both"/>
        <w:rPr>
          <w:sz w:val="28"/>
          <w:szCs w:val="28"/>
        </w:rPr>
      </w:pPr>
      <w:r w:rsidRPr="00EE2923">
        <w:rPr>
          <w:sz w:val="28"/>
          <w:szCs w:val="28"/>
        </w:rPr>
        <w:t>Глава Волгограда                                                                                А.В. Косолапов</w:t>
      </w:r>
    </w:p>
    <w:p w:rsidR="001B7EA6" w:rsidRDefault="001B7EA6" w:rsidP="005C7462">
      <w:pPr>
        <w:spacing w:line="223" w:lineRule="auto"/>
        <w:jc w:val="both"/>
        <w:rPr>
          <w:sz w:val="28"/>
          <w:szCs w:val="28"/>
        </w:rPr>
      </w:pPr>
    </w:p>
    <w:p w:rsidR="001B7EA6" w:rsidRDefault="001B7EA6" w:rsidP="005C7462">
      <w:pPr>
        <w:spacing w:line="223" w:lineRule="auto"/>
        <w:jc w:val="both"/>
        <w:rPr>
          <w:sz w:val="28"/>
          <w:szCs w:val="28"/>
        </w:rPr>
      </w:pPr>
    </w:p>
    <w:p w:rsidR="0083717B" w:rsidRDefault="0083717B" w:rsidP="004D75D6">
      <w:pPr>
        <w:tabs>
          <w:tab w:val="left" w:pos="9639"/>
        </w:tabs>
        <w:rPr>
          <w:sz w:val="28"/>
          <w:szCs w:val="28"/>
        </w:rPr>
      </w:pPr>
    </w:p>
    <w:p w:rsidR="0083717B" w:rsidRDefault="0083717B" w:rsidP="004D75D6">
      <w:pPr>
        <w:tabs>
          <w:tab w:val="left" w:pos="9639"/>
        </w:tabs>
        <w:rPr>
          <w:sz w:val="28"/>
          <w:szCs w:val="28"/>
        </w:rPr>
      </w:pPr>
    </w:p>
    <w:p w:rsidR="006613E4" w:rsidRDefault="006613E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13E4" w:rsidRDefault="006613E4" w:rsidP="006613E4">
      <w:pPr>
        <w:tabs>
          <w:tab w:val="left" w:pos="3119"/>
        </w:tabs>
        <w:autoSpaceDE w:val="0"/>
        <w:autoSpaceDN w:val="0"/>
        <w:adjustRightInd w:val="0"/>
        <w:ind w:left="4536" w:firstLine="99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6613E4" w:rsidRDefault="006613E4" w:rsidP="006613E4">
      <w:pPr>
        <w:tabs>
          <w:tab w:val="left" w:pos="3119"/>
        </w:tabs>
        <w:autoSpaceDE w:val="0"/>
        <w:autoSpaceDN w:val="0"/>
        <w:adjustRightInd w:val="0"/>
        <w:ind w:left="4536" w:firstLine="99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</w:p>
    <w:p w:rsidR="006613E4" w:rsidRDefault="006613E4" w:rsidP="006613E4">
      <w:pPr>
        <w:tabs>
          <w:tab w:val="left" w:pos="3119"/>
        </w:tabs>
        <w:autoSpaceDE w:val="0"/>
        <w:autoSpaceDN w:val="0"/>
        <w:adjustRightInd w:val="0"/>
        <w:ind w:left="4536" w:firstLine="99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</w:t>
      </w:r>
    </w:p>
    <w:p w:rsidR="006613E4" w:rsidRDefault="006613E4" w:rsidP="006613E4">
      <w:pPr>
        <w:tabs>
          <w:tab w:val="left" w:pos="3119"/>
        </w:tabs>
        <w:autoSpaceDE w:val="0"/>
        <w:autoSpaceDN w:val="0"/>
        <w:adjustRightInd w:val="0"/>
        <w:ind w:left="4536" w:firstLine="993"/>
        <w:outlineLvl w:val="0"/>
        <w:rPr>
          <w:sz w:val="28"/>
          <w:szCs w:val="28"/>
        </w:rPr>
      </w:pPr>
      <w:r>
        <w:rPr>
          <w:sz w:val="28"/>
          <w:szCs w:val="28"/>
        </w:rPr>
        <w:t>от ___________ №______</w:t>
      </w:r>
    </w:p>
    <w:p w:rsidR="006613E4" w:rsidRDefault="006613E4" w:rsidP="006613E4">
      <w:pPr>
        <w:ind w:left="1440" w:firstLine="709"/>
        <w:jc w:val="right"/>
        <w:rPr>
          <w:sz w:val="28"/>
          <w:szCs w:val="28"/>
        </w:rPr>
      </w:pPr>
    </w:p>
    <w:p w:rsidR="006613E4" w:rsidRDefault="006613E4" w:rsidP="006613E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установления размера платы за содержание жилого помещения</w:t>
      </w:r>
    </w:p>
    <w:p w:rsidR="006613E4" w:rsidRDefault="006613E4" w:rsidP="006613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собственников помещений в многоквартирном доме, которые на их общем собрании не приняли решение об установлении размера платы </w:t>
      </w:r>
    </w:p>
    <w:p w:rsidR="006613E4" w:rsidRDefault="006613E4" w:rsidP="006613E4">
      <w:pPr>
        <w:jc w:val="center"/>
        <w:rPr>
          <w:strike/>
          <w:sz w:val="28"/>
          <w:szCs w:val="28"/>
        </w:rPr>
      </w:pPr>
      <w:r>
        <w:rPr>
          <w:sz w:val="28"/>
          <w:szCs w:val="28"/>
        </w:rPr>
        <w:t>за содержание жилого помещения</w:t>
      </w:r>
    </w:p>
    <w:p w:rsidR="006613E4" w:rsidRDefault="006613E4" w:rsidP="006613E4">
      <w:pPr>
        <w:ind w:left="1440" w:firstLine="709"/>
        <w:jc w:val="center"/>
        <w:rPr>
          <w:sz w:val="28"/>
          <w:szCs w:val="28"/>
        </w:rPr>
      </w:pPr>
    </w:p>
    <w:p w:rsidR="006613E4" w:rsidRDefault="006613E4" w:rsidP="006613E4">
      <w:pPr>
        <w:pStyle w:val="ae"/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Общие положения</w:t>
      </w:r>
    </w:p>
    <w:p w:rsidR="006613E4" w:rsidRDefault="006613E4" w:rsidP="006613E4">
      <w:pPr>
        <w:pStyle w:val="ae"/>
        <w:widowControl w:val="0"/>
        <w:autoSpaceDE w:val="0"/>
        <w:autoSpaceDN w:val="0"/>
        <w:adjustRightInd w:val="0"/>
        <w:ind w:left="1789"/>
        <w:outlineLvl w:val="1"/>
        <w:rPr>
          <w:sz w:val="28"/>
          <w:szCs w:val="28"/>
          <w:lang w:eastAsia="en-US"/>
        </w:rPr>
      </w:pPr>
    </w:p>
    <w:p w:rsidR="006613E4" w:rsidRDefault="006613E4" w:rsidP="00661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Порядок установления размера платы за содержание жилого помещения для собственников помещений в многоквартирном доме, которые на их общем собрании не приняли решение об установлении размера платы за содержание жилого помещения (далее - Порядок) регламентирует процедуру установления размера платы за содержание жилого помещения (далее - размер платы). </w:t>
      </w:r>
    </w:p>
    <w:p w:rsidR="006613E4" w:rsidRDefault="006613E4" w:rsidP="006613E4">
      <w:pPr>
        <w:pStyle w:val="ae"/>
        <w:numPr>
          <w:ilvl w:val="1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Установлению в соответствии с настоящим Порядком подлежат:</w:t>
      </w:r>
    </w:p>
    <w:p w:rsidR="006613E4" w:rsidRDefault="006613E4" w:rsidP="00661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платы для собственников помещений в многоквартирном доме в случае, если собственники помещений на общем собрании выбрали способ управления – управление управляющей организации, но не приняли решение об установлении размера платы, в том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если при проведении общего собрания собственников помещений в многоквартирном доме такое общее собрание не имело кворума, указанного в части 3 статьи 45 Жилищного кодекса Российской Федерации;</w:t>
      </w:r>
    </w:p>
    <w:p w:rsidR="006613E4" w:rsidRDefault="006613E4" w:rsidP="006613E4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размер платы для собственников помещений в многоквартирном доме в случае, если собственники помещений на общем собрании выбрали способ непосредственного управления многоквартирным домом собственниками помещений в многоквартирном доме, но не приняли решение об установлении размера платы за содержание жилого помещения. </w:t>
      </w:r>
    </w:p>
    <w:p w:rsidR="006613E4" w:rsidRDefault="006613E4" w:rsidP="006613E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 xml:space="preserve">Заявителями на установление размера платы в многоквартирном доме при управлении управляющей организации выступают управляющая организация и при непосредственном управлении многоквартирным домом собственниками помещений в многоквартирном доме лицо, уполномоченное решением общего собрания таких собственников (далее - Заявитель). </w:t>
      </w:r>
    </w:p>
    <w:p w:rsidR="006613E4" w:rsidRDefault="006613E4" w:rsidP="00661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имени Заявителей вправе выступать их представители, наделенные соответствующими полномочиями в установленном действующим законодательством Российской Федерации порядке.</w:t>
      </w:r>
    </w:p>
    <w:p w:rsidR="006613E4" w:rsidRDefault="006613E4" w:rsidP="00661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Заявитель вправе обратиться в департамент жилищно-коммунального хозяйства и топливно-энергетического комплекса администрации Волгограда (далее - Департамент) для установления размера платы при условии, что применяемый размер платы</w:t>
      </w:r>
      <w:r>
        <w:t xml:space="preserve"> </w:t>
      </w:r>
      <w:r>
        <w:rPr>
          <w:sz w:val="28"/>
          <w:szCs w:val="28"/>
        </w:rPr>
        <w:t>в многоквартирном доме действует более года и через 4 месяца истекает срок его действия.</w:t>
      </w:r>
    </w:p>
    <w:p w:rsidR="006613E4" w:rsidRDefault="006613E4" w:rsidP="00661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</w:t>
      </w:r>
      <w:proofErr w:type="gramStart"/>
      <w:r>
        <w:rPr>
          <w:sz w:val="28"/>
          <w:szCs w:val="28"/>
        </w:rPr>
        <w:t xml:space="preserve">Размер платы за содержание жилого помещения может быть изменен на основании решения общего собрания собственников помещений в многоквартирном доме в соответствии с пунктом 35 </w:t>
      </w:r>
      <w:r w:rsidRPr="006613E4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содержания общего имущества в многоквартирном доме, утвержденных постановлением Правительства РФ от 13 августа 2006 г. № 491 «Об утверждении Правил содержания общего имущества в многоквартирном доме и Правил изменения размера платы за содержание и ремонт жилого</w:t>
      </w:r>
      <w:proofErr w:type="gramEnd"/>
      <w:r>
        <w:rPr>
          <w:sz w:val="28"/>
          <w:szCs w:val="28"/>
        </w:rPr>
        <w:t xml:space="preserve">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:rsidR="006613E4" w:rsidRDefault="006613E4" w:rsidP="00661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13E4" w:rsidRDefault="006613E4" w:rsidP="006613E4">
      <w:pPr>
        <w:pStyle w:val="ae"/>
        <w:numPr>
          <w:ilvl w:val="0"/>
          <w:numId w:val="17"/>
        </w:numPr>
        <w:autoSpaceDE w:val="0"/>
        <w:autoSpaceDN w:val="0"/>
        <w:adjustRightInd w:val="0"/>
        <w:ind w:left="284" w:firstLine="283"/>
        <w:jc w:val="center"/>
        <w:rPr>
          <w:sz w:val="28"/>
          <w:szCs w:val="24"/>
        </w:rPr>
      </w:pPr>
      <w:r>
        <w:rPr>
          <w:sz w:val="28"/>
          <w:szCs w:val="28"/>
        </w:rPr>
        <w:t xml:space="preserve">Установление размера платы для собственников помещений в многоквартирном доме </w:t>
      </w:r>
      <w:r>
        <w:rPr>
          <w:sz w:val="28"/>
          <w:szCs w:val="24"/>
        </w:rPr>
        <w:t xml:space="preserve">в случае, если собственники помещений на общем собрании выбрали способ управления – управление управляющей организации, но не приняли решение об установлении размера платы </w:t>
      </w:r>
    </w:p>
    <w:p w:rsidR="006613E4" w:rsidRDefault="006613E4" w:rsidP="006613E4">
      <w:pPr>
        <w:pStyle w:val="ae"/>
        <w:autoSpaceDE w:val="0"/>
        <w:autoSpaceDN w:val="0"/>
        <w:adjustRightInd w:val="0"/>
        <w:ind w:left="567"/>
        <w:rPr>
          <w:sz w:val="28"/>
          <w:szCs w:val="24"/>
        </w:rPr>
      </w:pPr>
    </w:p>
    <w:p w:rsidR="006613E4" w:rsidRDefault="006613E4" w:rsidP="00661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Для установления размера платы Заявитель представляет </w:t>
      </w:r>
      <w:proofErr w:type="gramStart"/>
      <w:r>
        <w:rPr>
          <w:sz w:val="28"/>
          <w:szCs w:val="28"/>
        </w:rPr>
        <w:t xml:space="preserve">в Департамент </w:t>
      </w:r>
      <w:r w:rsidRPr="006613E4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об установлении размера платы за содержание жилого помещения для собственников помещений в многоквартирном доме</w:t>
      </w:r>
      <w:proofErr w:type="gramEnd"/>
      <w:r>
        <w:rPr>
          <w:sz w:val="28"/>
          <w:szCs w:val="28"/>
        </w:rPr>
        <w:t xml:space="preserve"> на территории Волгограда, не принявших на общем собрании собственников решение о его установлении (далее – заявление) по форме согласно приложению 1 к настоящему Порядку, с приложением следующих документов:</w:t>
      </w:r>
    </w:p>
    <w:p w:rsidR="006613E4" w:rsidRDefault="006613E4" w:rsidP="00661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51"/>
      <w:bookmarkEnd w:id="0"/>
      <w:r>
        <w:rPr>
          <w:sz w:val="28"/>
          <w:szCs w:val="28"/>
        </w:rPr>
        <w:t>2.1.1. Копии протокола общего собрания собственников помещений о выборе способа управления многоквартирным домом – управление управляющей организацией и утверждении условий договора управления многоквартирным домом.</w:t>
      </w:r>
    </w:p>
    <w:p w:rsidR="006613E4" w:rsidRDefault="006613E4" w:rsidP="00661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52"/>
      <w:bookmarkEnd w:id="1"/>
      <w:r>
        <w:rPr>
          <w:sz w:val="28"/>
          <w:szCs w:val="28"/>
        </w:rPr>
        <w:t>2.1.2. Копии договора управления многоквартирным домом.</w:t>
      </w:r>
    </w:p>
    <w:p w:rsidR="006613E4" w:rsidRDefault="006613E4" w:rsidP="006613E4">
      <w:pPr>
        <w:pStyle w:val="ConsPlusNormal"/>
        <w:ind w:firstLine="709"/>
        <w:jc w:val="both"/>
      </w:pPr>
      <w:r>
        <w:t xml:space="preserve">2.1.3. </w:t>
      </w:r>
      <w:proofErr w:type="gramStart"/>
      <w:r>
        <w:t>Копии предложений управляющей организации, представленных собственникам помещений в многоквартирном доме, об установлении размера платы, содержащих перечень работ (услуг), стоимость, объемы, периодичность и (или) график (сроки) их оказания, а также копии документов, подтверждающих предоставление для ознакомления собственникам данных предложений.</w:t>
      </w:r>
      <w:proofErr w:type="gramEnd"/>
    </w:p>
    <w:p w:rsidR="006613E4" w:rsidRDefault="006613E4" w:rsidP="00661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53"/>
      <w:bookmarkEnd w:id="2"/>
      <w:r>
        <w:rPr>
          <w:sz w:val="28"/>
          <w:szCs w:val="28"/>
        </w:rPr>
        <w:t xml:space="preserve">2.1.4 Копии протокола общего собрания собственников помещений в многоквартирном доме, содержащего сведения о непринятии решения об установлении размера платы либо об отсутствии кворума, указанного в </w:t>
      </w:r>
      <w:r w:rsidRPr="006613E4">
        <w:rPr>
          <w:sz w:val="28"/>
          <w:szCs w:val="28"/>
        </w:rPr>
        <w:t>части 3 статьи 45</w:t>
      </w:r>
      <w:r>
        <w:rPr>
          <w:sz w:val="28"/>
          <w:szCs w:val="28"/>
        </w:rPr>
        <w:t xml:space="preserve"> Жилищного кодекса Российской Федерации.</w:t>
      </w:r>
    </w:p>
    <w:p w:rsidR="006613E4" w:rsidRDefault="006613E4" w:rsidP="00661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2.1.5. Копии протокола общего собрания собственников помещений в многоквартирном доме, содержащего решение об утверждении перечня работ и (или) услуг по управлению многоквартирным домом, услуг и работ по содержанию и ремонту общего имущества в многоквартирном доме, с указанием объемов и (или) периодичности их выполнения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6613E4" w:rsidRDefault="006613E4" w:rsidP="00661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2.1.6. Копии протокола общего собрания собственников помещений многоквартирного дома, содержащего решение о проведении текущего ремонта общего имущества в многоквартирном доме, либо соответствующее решение </w:t>
      </w:r>
      <w:r>
        <w:rPr>
          <w:sz w:val="28"/>
          <w:szCs w:val="28"/>
        </w:rPr>
        <w:lastRenderedPageBreak/>
        <w:t xml:space="preserve">совета многоквартирного дома (при наличии </w:t>
      </w:r>
      <w:proofErr w:type="gramStart"/>
      <w:r>
        <w:rPr>
          <w:sz w:val="28"/>
          <w:szCs w:val="28"/>
        </w:rPr>
        <w:t>копии протокола решения общего собрания собственников</w:t>
      </w:r>
      <w:proofErr w:type="gramEnd"/>
      <w:r>
        <w:rPr>
          <w:sz w:val="28"/>
          <w:szCs w:val="28"/>
        </w:rPr>
        <w:t xml:space="preserve"> о наделении совета многоквартирного дома полномочиями на принятие решений о текущем ремонте общего имущества в многоквартирном доме).</w:t>
      </w:r>
    </w:p>
    <w:p w:rsidR="006613E4" w:rsidRDefault="006613E4" w:rsidP="006613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2.1.7. Расчета финансовых потребностей для установления размера платы с учетом необходимости обеспечения содержания и ремонта общего имущества в многоквартирном доме в соответствии с требованиями законодательства, с учетом состава, конструктивных особенностей, степени физического износа и технического состояния общего имущества по формам, установленным распоряжением Департамента.</w:t>
      </w:r>
    </w:p>
    <w:p w:rsidR="006613E4" w:rsidRDefault="006613E4" w:rsidP="006613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2.1.8. Копии договоров на оказание услуг, работ с лицами, осуществляющими соответствующие виды деятельности.</w:t>
      </w:r>
    </w:p>
    <w:p w:rsidR="006613E4" w:rsidRDefault="006613E4" w:rsidP="006613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2.1.9. Копии технической документации на многоквартирный дом, позволяющей определить состав, конструктивные особенности, степень физического износа общего имущества дома.</w:t>
      </w:r>
    </w:p>
    <w:p w:rsidR="006613E4" w:rsidRDefault="006613E4" w:rsidP="006613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2.1.10. </w:t>
      </w:r>
      <w:proofErr w:type="gramStart"/>
      <w:r>
        <w:rPr>
          <w:sz w:val="28"/>
          <w:szCs w:val="28"/>
        </w:rPr>
        <w:t>Копии актов технического осмотра (весеннего и осеннего) многоквартирного дома и дефектные ведомости работ, описи работ на основании актов осмотра, план текущего ремонта общего имущества на срок от 3 до 5 лет; предписания надзорных органов по устранению нарушений содержания общего имущества (при наличии), расчет сметной стоимости по работам, включаемым в плату за содержание жилого помещения на текущий год.</w:t>
      </w:r>
      <w:proofErr w:type="gramEnd"/>
    </w:p>
    <w:p w:rsidR="006613E4" w:rsidRDefault="006613E4" w:rsidP="00661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Документы, указанные в пункте 2.1 настоящего раздела, представляются в Департамент по описи документов.</w:t>
      </w:r>
    </w:p>
    <w:p w:rsidR="006613E4" w:rsidRDefault="006613E4" w:rsidP="00661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Документы, указанные в подпунктах 2.1.1 - 2.1.6 пункта 2.1 настоящего раздела, представляются на бумажном носителе и должны быть пронумерованы постранично, прошиты и заверены подписью руководителя организации-заявителя или уполномоченного им лица в соответствии с законодательством Российской Федерации.</w:t>
      </w:r>
    </w:p>
    <w:p w:rsidR="006613E4" w:rsidRDefault="006613E4" w:rsidP="006613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Документы, указанные в подпунктах 2.1.6 - 2.1.10 пункта 2.1 настоящего раздела, представляются в электронном виде на адрес электронной почты – </w:t>
      </w:r>
      <w:r w:rsidRPr="006613E4">
        <w:rPr>
          <w:sz w:val="28"/>
          <w:szCs w:val="28"/>
          <w:lang w:val="en-US"/>
        </w:rPr>
        <w:t>GKH</w:t>
      </w:r>
      <w:r w:rsidRPr="006613E4">
        <w:rPr>
          <w:sz w:val="28"/>
          <w:szCs w:val="28"/>
        </w:rPr>
        <w:t>@</w:t>
      </w:r>
      <w:proofErr w:type="spellStart"/>
      <w:r w:rsidRPr="006613E4">
        <w:rPr>
          <w:sz w:val="28"/>
          <w:szCs w:val="28"/>
          <w:lang w:val="en-US"/>
        </w:rPr>
        <w:t>volgadmin</w:t>
      </w:r>
      <w:proofErr w:type="spellEnd"/>
      <w:r w:rsidRPr="006613E4">
        <w:rPr>
          <w:sz w:val="28"/>
          <w:szCs w:val="28"/>
        </w:rPr>
        <w:t>.</w:t>
      </w:r>
      <w:proofErr w:type="spellStart"/>
      <w:r w:rsidRPr="006613E4">
        <w:rPr>
          <w:sz w:val="28"/>
          <w:szCs w:val="28"/>
          <w:lang w:val="en-US"/>
        </w:rPr>
        <w:t>ru</w:t>
      </w:r>
      <w:proofErr w:type="spellEnd"/>
      <w:proofErr w:type="gramStart"/>
      <w:r w:rsidRPr="006613E4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6613E4" w:rsidRDefault="006613E4" w:rsidP="006613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расчетные и табличные документы (в формате </w:t>
      </w:r>
      <w:proofErr w:type="spellStart"/>
      <w:r>
        <w:rPr>
          <w:sz w:val="28"/>
          <w:szCs w:val="28"/>
        </w:rPr>
        <w:t>Ехсе</w:t>
      </w:r>
      <w:proofErr w:type="spellEnd"/>
      <w:proofErr w:type="gramStart"/>
      <w:r>
        <w:rPr>
          <w:sz w:val="28"/>
          <w:szCs w:val="28"/>
          <w:lang w:val="en-US"/>
        </w:rPr>
        <w:t>l</w:t>
      </w:r>
      <w:proofErr w:type="gramEnd"/>
      <w:r>
        <w:rPr>
          <w:sz w:val="28"/>
          <w:szCs w:val="28"/>
        </w:rPr>
        <w:t xml:space="preserve">); </w:t>
      </w:r>
    </w:p>
    <w:p w:rsidR="006613E4" w:rsidRDefault="006613E4" w:rsidP="006613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rFonts w:eastAsia="Calibri"/>
          <w:sz w:val="28"/>
          <w:szCs w:val="28"/>
          <w:lang w:eastAsia="en-US"/>
        </w:rPr>
        <w:t xml:space="preserve">заверенные в установленном порядке копии договоров оказания услуг, работ с лицами, осуществляющими соответствующие виды деятельности </w:t>
      </w:r>
      <w:r>
        <w:rPr>
          <w:sz w:val="28"/>
          <w:szCs w:val="28"/>
        </w:rPr>
        <w:t xml:space="preserve">(в формате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)</w:t>
      </w:r>
      <w:r>
        <w:rPr>
          <w:rFonts w:eastAsia="Calibri"/>
          <w:sz w:val="28"/>
          <w:szCs w:val="28"/>
          <w:lang w:eastAsia="en-US"/>
        </w:rPr>
        <w:t>;</w:t>
      </w:r>
    </w:p>
    <w:p w:rsidR="006613E4" w:rsidRDefault="006613E4" w:rsidP="006613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техническая документация на многоквартирный дом, позволяющая определить позволяющей определить состав, конструктивные особенности, степень физического износа общего имущества дома (в формате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);</w:t>
      </w:r>
      <w:proofErr w:type="gramEnd"/>
    </w:p>
    <w:p w:rsidR="006613E4" w:rsidRDefault="006613E4" w:rsidP="006613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акты технического осмотра (весеннего и осеннего) многоквартирного дома и дефектные ведомости работ, описи работ на основании актов осмотра, план текущего ремонта общего имущества на срок от 3 до 5 лет (в формате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);</w:t>
      </w:r>
    </w:p>
    <w:p w:rsidR="006613E4" w:rsidRDefault="006613E4" w:rsidP="00661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Документы не должны содержать подчисток, приписок, зачеркнутых слов и иных неоговоренных исправлений.</w:t>
      </w:r>
    </w:p>
    <w:p w:rsidR="006613E4" w:rsidRDefault="006613E4" w:rsidP="00661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54"/>
      <w:bookmarkEnd w:id="3"/>
      <w:r>
        <w:rPr>
          <w:sz w:val="28"/>
          <w:szCs w:val="28"/>
        </w:rPr>
        <w:lastRenderedPageBreak/>
        <w:t>2.6. Департамент имеет право запрашивать дополнительную информацию при необходимости уточнения сведений, содержащихся в представленных документах.</w:t>
      </w:r>
    </w:p>
    <w:p w:rsidR="006613E4" w:rsidRDefault="006613E4" w:rsidP="006613E4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Срок представления дополнительной информации - 7 рабочих дней со дня поступления запроса к заявителю. </w:t>
      </w:r>
    </w:p>
    <w:p w:rsidR="006613E4" w:rsidRDefault="006613E4" w:rsidP="00661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Заявитель несет ответственность за достоверность представленной информации и документов.</w:t>
      </w:r>
    </w:p>
    <w:p w:rsidR="006613E4" w:rsidRDefault="006613E4" w:rsidP="00661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В случае непредставления Заявителем документов, указанных в </w:t>
      </w:r>
      <w:r w:rsidRPr="006613E4">
        <w:rPr>
          <w:sz w:val="28"/>
          <w:szCs w:val="28"/>
        </w:rPr>
        <w:t>пункте 2.1</w:t>
      </w:r>
      <w:r>
        <w:rPr>
          <w:sz w:val="28"/>
          <w:szCs w:val="28"/>
        </w:rPr>
        <w:t xml:space="preserve"> настоящего раздела, Департамент в течение 5 рабочих дней извещает Заявителя о необходимости представления недостающих документов.</w:t>
      </w:r>
    </w:p>
    <w:p w:rsidR="006613E4" w:rsidRDefault="006613E4" w:rsidP="00661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получения указанного извещения Заявитель обязан в течение 5 рабочих дней представить недостающие документы, указанные в пункте 2.1 настоящего раздела. В случае нарушения данного срока Департамент уведомляет Заявителя об отказе в приеме заявления. </w:t>
      </w:r>
    </w:p>
    <w:p w:rsidR="006613E4" w:rsidRDefault="006613E4" w:rsidP="006613E4">
      <w:pPr>
        <w:widowControl w:val="0"/>
        <w:autoSpaceDE w:val="0"/>
        <w:autoSpaceDN w:val="0"/>
        <w:ind w:firstLine="54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В случае отказа в принятии заявления документы, приложенные к заявлению, возвращаются по письменному обращению Заявителя.</w:t>
      </w:r>
    </w:p>
    <w:p w:rsidR="006613E4" w:rsidRDefault="006613E4" w:rsidP="00661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В случае если Заявителем представлены все документы, указанные в пункте 2.1 настоящего раздела, Департамент  в течение 10 рабочих дней со дня регистрации заявления направляет уведомление Заявителю о принятии к рассмотрению заявления. </w:t>
      </w:r>
    </w:p>
    <w:p w:rsidR="006613E4" w:rsidRDefault="006613E4" w:rsidP="006613E4">
      <w:pPr>
        <w:widowControl w:val="0"/>
        <w:autoSpaceDE w:val="0"/>
        <w:autoSpaceDN w:val="0"/>
        <w:adjustRightInd w:val="0"/>
        <w:ind w:firstLine="567"/>
        <w:jc w:val="both"/>
        <w:rPr>
          <w:strike/>
          <w:sz w:val="28"/>
          <w:szCs w:val="28"/>
        </w:rPr>
      </w:pPr>
      <w:bookmarkStart w:id="4" w:name="P67"/>
      <w:bookmarkEnd w:id="4"/>
      <w:r>
        <w:rPr>
          <w:sz w:val="28"/>
          <w:szCs w:val="28"/>
        </w:rPr>
        <w:t xml:space="preserve">2.10. Департамент проводит проверку расчетов финансовых потребностей для установления размера платы в течение 3 месяцев со дня направления уведомления о принятии к рассмотрению заявления. </w:t>
      </w:r>
    </w:p>
    <w:p w:rsidR="006613E4" w:rsidRDefault="006613E4" w:rsidP="006613E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Размер платы для собственников помещений в многоквартирном доме устанавливается постановлением администрации Волгограда на срок действия договора управления многоквартирным домом, но не менее чем на один год. </w:t>
      </w:r>
    </w:p>
    <w:p w:rsidR="006613E4" w:rsidRDefault="006613E4" w:rsidP="006613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платы в многоквартирных домах (зданиях), утративших статус муниципальных общежитий (секционного или коридорного типа), определяется исходя из занимаемой площади жилого помещения.</w:t>
      </w:r>
    </w:p>
    <w:p w:rsidR="006613E4" w:rsidRDefault="006613E4" w:rsidP="00661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В течение 10 рабочих дней со дня принятия постановления администрации Волгограда об установлении размера платы для собственников помещений в многоквартирном доме Департамент направляет Заявителю копию указанного постановления администрации Волгограда.</w:t>
      </w:r>
    </w:p>
    <w:p w:rsidR="006613E4" w:rsidRDefault="006613E4" w:rsidP="00661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613E4" w:rsidRDefault="006613E4" w:rsidP="006613E4">
      <w:pPr>
        <w:numPr>
          <w:ilvl w:val="0"/>
          <w:numId w:val="17"/>
        </w:numPr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Установление размера платы для собственников помещений в многоквартирном доме в случае, если собственники помещений на общем собрании выбрали способ непосредственного управления многоквартирным домом собственниками помещений в многоквартирном доме, но не приняли решение об установлении размера платы </w:t>
      </w:r>
    </w:p>
    <w:p w:rsidR="006613E4" w:rsidRDefault="006613E4" w:rsidP="006613E4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6613E4" w:rsidRDefault="006613E4" w:rsidP="00661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Для установления размера платы Заявитель представляет в Департамент </w:t>
      </w:r>
      <w:r w:rsidRPr="006613E4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по форме согласно приложению 1 к настоящему Порядку, с приложением следующих документов:</w:t>
      </w:r>
    </w:p>
    <w:p w:rsidR="006613E4" w:rsidRDefault="006613E4" w:rsidP="00661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протокола общего собрания собственников помещений о выборе </w:t>
      </w:r>
      <w:r>
        <w:rPr>
          <w:sz w:val="28"/>
          <w:szCs w:val="28"/>
        </w:rPr>
        <w:lastRenderedPageBreak/>
        <w:t>способа непосредственного управления многоквартирным домом;</w:t>
      </w:r>
    </w:p>
    <w:p w:rsidR="006613E4" w:rsidRDefault="006613E4" w:rsidP="006613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протокола общего собрания собственников помещений об определении уполномоченного лица на подачу заявления об установлении размера платы;</w:t>
      </w:r>
    </w:p>
    <w:p w:rsidR="006613E4" w:rsidRDefault="006613E4" w:rsidP="00661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протокола общего собрания собственников помещений в многоквартирном доме, содержащего сведения о непринятии решения об установлении размера платы либо об отсутствии кворума, указанного в </w:t>
      </w:r>
      <w:r w:rsidRPr="006613E4">
        <w:rPr>
          <w:sz w:val="28"/>
          <w:szCs w:val="28"/>
        </w:rPr>
        <w:t>части 3 статьи 45</w:t>
      </w:r>
      <w:r>
        <w:rPr>
          <w:sz w:val="28"/>
          <w:szCs w:val="28"/>
        </w:rPr>
        <w:t xml:space="preserve"> Жилищного кодекса Российской Федерации;</w:t>
      </w:r>
    </w:p>
    <w:p w:rsidR="006613E4" w:rsidRDefault="006613E4" w:rsidP="00661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протокола общего собрания собственников помещений в многоквартирном доме, содержащего решение об утверждении перечня работ и (или) услуг по управлению многоквартирным домом, услуг и работ по содержанию и ремонту общего имущества в многоквартирном доме, с указанием объемов и (или) периодичности их выполнения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6613E4" w:rsidRDefault="006613E4" w:rsidP="006613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копий договоров оказания услуг, работ с лицами, осуществляющими соответствующие виды деятельности, заключенные собственниками помещений в таком доме на основании решений (отраженные в соответствующих протоколах) общего собрания указанных собственников  по содержанию и (или) выполнению работ по ремонту общего имущества в многоквартирном доме;</w:t>
      </w:r>
    </w:p>
    <w:p w:rsidR="006613E4" w:rsidRDefault="006613E4" w:rsidP="006613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технической </w:t>
      </w:r>
      <w:proofErr w:type="gramStart"/>
      <w:r>
        <w:rPr>
          <w:sz w:val="28"/>
          <w:szCs w:val="28"/>
        </w:rPr>
        <w:t>документации</w:t>
      </w:r>
      <w:proofErr w:type="gramEnd"/>
      <w:r>
        <w:rPr>
          <w:sz w:val="28"/>
          <w:szCs w:val="28"/>
        </w:rPr>
        <w:t xml:space="preserve"> на многоквартирный дом позволяющей определить состав, конструктивные особенности, степень физического износа общего имущества дома;</w:t>
      </w:r>
    </w:p>
    <w:p w:rsidR="006613E4" w:rsidRDefault="006613E4" w:rsidP="006613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платежных документов, подтверждающих фактическую оплату по </w:t>
      </w:r>
      <w:r>
        <w:rPr>
          <w:rFonts w:eastAsia="Calibri"/>
          <w:sz w:val="28"/>
          <w:szCs w:val="28"/>
          <w:lang w:eastAsia="en-US"/>
        </w:rPr>
        <w:t>договорам оказания услуг по содержанию и (или) выполнению работ по ремонту общего имущества и услугам управления в многоквартирном доме с лицами, осуществляющими соответствующие виды деятельности, в случае если услуги (работы) оказывались</w:t>
      </w:r>
      <w:r>
        <w:rPr>
          <w:sz w:val="28"/>
          <w:szCs w:val="28"/>
        </w:rPr>
        <w:t>;</w:t>
      </w:r>
    </w:p>
    <w:p w:rsidR="006613E4" w:rsidRDefault="006613E4" w:rsidP="006613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подтверждающих фактическое начисление за коммунальные услуги собственникам многоквартирного дома с указанием объемов их потребления;</w:t>
      </w:r>
    </w:p>
    <w:p w:rsidR="006613E4" w:rsidRDefault="006613E4" w:rsidP="006613E4">
      <w:pPr>
        <w:autoSpaceDE w:val="0"/>
        <w:autoSpaceDN w:val="0"/>
        <w:adjustRightInd w:val="0"/>
        <w:ind w:firstLine="709"/>
        <w:jc w:val="both"/>
        <w:rPr>
          <w:sz w:val="40"/>
          <w:szCs w:val="28"/>
        </w:rPr>
      </w:pPr>
      <w:r w:rsidRPr="006613E4">
        <w:rPr>
          <w:sz w:val="28"/>
        </w:rPr>
        <w:t>сведени</w:t>
      </w:r>
      <w:r>
        <w:rPr>
          <w:sz w:val="28"/>
        </w:rPr>
        <w:t>я о технических характеристиках и эксплуатационных показателях многоквартирного дома по форме согласно приложению 2 к настоящему Порядку при отсутствии</w:t>
      </w:r>
      <w:r>
        <w:rPr>
          <w:sz w:val="28"/>
          <w:szCs w:val="28"/>
        </w:rPr>
        <w:t xml:space="preserve"> технической документации на многоквартирный дом</w:t>
      </w:r>
      <w:r>
        <w:rPr>
          <w:sz w:val="28"/>
        </w:rPr>
        <w:t>.</w:t>
      </w:r>
    </w:p>
    <w:p w:rsidR="006613E4" w:rsidRDefault="006613E4" w:rsidP="006613E4">
      <w:pPr>
        <w:pStyle w:val="ae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Документы, указанные в пункте 3.1 настоящего раздела, представляются в Департамент по описи документов.</w:t>
      </w:r>
    </w:p>
    <w:p w:rsidR="006613E4" w:rsidRDefault="006613E4" w:rsidP="006613E4">
      <w:pPr>
        <w:pStyle w:val="ae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Департамент имеет право запрашивать дополнительную информацию при необходимости уточнения сведений, содержащихся в представленных документах.</w:t>
      </w:r>
    </w:p>
    <w:p w:rsidR="006613E4" w:rsidRDefault="006613E4" w:rsidP="006613E4">
      <w:pPr>
        <w:pStyle w:val="ae"/>
        <w:autoSpaceDE w:val="0"/>
        <w:autoSpaceDN w:val="0"/>
        <w:adjustRightInd w:val="0"/>
        <w:ind w:left="0" w:firstLine="567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Срок представления дополнительной информации - 7 рабочих дней со дня поступления запроса к заявителю. </w:t>
      </w:r>
    </w:p>
    <w:p w:rsidR="006613E4" w:rsidRDefault="006613E4" w:rsidP="00661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Документы, указанные в пункте 3.1 настоящего раздела, должны быть пронумерованы постранично, прошиты и заверены подписью уполномоченного решением общего собрания таких собственников лица.</w:t>
      </w:r>
    </w:p>
    <w:p w:rsidR="006613E4" w:rsidRDefault="006613E4" w:rsidP="00661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 Документы не должны содержать подчисток, приписок, зачеркнутых слов и иных неоговоренных исправлений.</w:t>
      </w:r>
    </w:p>
    <w:p w:rsidR="006613E4" w:rsidRDefault="006613E4" w:rsidP="00661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В случае непредставления Заявителем документов, указанных в </w:t>
      </w:r>
      <w:r w:rsidRPr="006613E4">
        <w:rPr>
          <w:sz w:val="28"/>
          <w:szCs w:val="28"/>
        </w:rPr>
        <w:t>пункте 3.1</w:t>
      </w:r>
      <w:r>
        <w:rPr>
          <w:sz w:val="28"/>
          <w:szCs w:val="28"/>
        </w:rPr>
        <w:t xml:space="preserve"> настоящего раздела, Департамент в течение 5 рабочих дней письменно извещает Заявителя о необходимости представления недостающих документов.</w:t>
      </w:r>
    </w:p>
    <w:p w:rsidR="006613E4" w:rsidRDefault="006613E4" w:rsidP="006613E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получения указанного извещения Заявитель обязан в течение 5 рабочих дней представить недостающие документы, указанные в пункте 3.1 настоящего раздела. В случае нарушения данного срока Департамент уведомляет Заявителя об отказе в приеме заявления. </w:t>
      </w:r>
    </w:p>
    <w:p w:rsidR="006613E4" w:rsidRDefault="006613E4" w:rsidP="006613E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в принятии заявления документы, приложенные к заявлению, возвращаются по письменному обращению Заявителя.</w:t>
      </w:r>
    </w:p>
    <w:p w:rsidR="006613E4" w:rsidRDefault="006613E4" w:rsidP="006613E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Заявитель несет ответственность за достоверность представленных сведений и документов.</w:t>
      </w:r>
    </w:p>
    <w:p w:rsidR="006613E4" w:rsidRDefault="006613E4" w:rsidP="00661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>
        <w:t xml:space="preserve"> </w:t>
      </w:r>
      <w:r>
        <w:rPr>
          <w:sz w:val="28"/>
          <w:szCs w:val="28"/>
        </w:rPr>
        <w:t xml:space="preserve">В случае если Заявителем представлены все документы, указанные в пункте 3.1 настоящего раздела, Департамент в  течение 10 рабочих дней со дня регистрации заявления направляет уведомление Заявителю о принятии к рассмотрению заявления. </w:t>
      </w:r>
    </w:p>
    <w:p w:rsidR="006613E4" w:rsidRDefault="006613E4" w:rsidP="006613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3.9. Департамент проводит проверку расчетов финансовых потребностей для установления размера платы в течение 4 месяцев со дня направления уведомления о принятии к рассмотрению заявления.</w:t>
      </w:r>
    </w:p>
    <w:p w:rsidR="006613E4" w:rsidRDefault="006613E4" w:rsidP="006613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Размер платы для собственников помещений в многоквартирном доме устанавливается постановлением администрации Волгограда не менее чем на один год. </w:t>
      </w:r>
    </w:p>
    <w:p w:rsidR="006613E4" w:rsidRDefault="006613E4" w:rsidP="00661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В течение 10 рабочих дней со дня принятия постановления администрации Волгограда об установлении размера платы для собственников помещений в многоквартирном доме Департамент направляет Заявителю копию указанного постановления администрации Волгограда.</w:t>
      </w:r>
    </w:p>
    <w:p w:rsidR="006613E4" w:rsidRDefault="006613E4" w:rsidP="00661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613E4" w:rsidRDefault="006613E4" w:rsidP="006613E4">
      <w:pPr>
        <w:ind w:right="5670" w:firstLine="709"/>
        <w:rPr>
          <w:sz w:val="28"/>
          <w:szCs w:val="28"/>
        </w:rPr>
      </w:pPr>
      <w:bookmarkStart w:id="5" w:name="_GoBack"/>
      <w:bookmarkEnd w:id="5"/>
    </w:p>
    <w:p w:rsidR="006613E4" w:rsidRDefault="006613E4" w:rsidP="006613E4">
      <w:pPr>
        <w:ind w:right="5670" w:firstLine="709"/>
        <w:rPr>
          <w:sz w:val="28"/>
          <w:szCs w:val="28"/>
        </w:rPr>
      </w:pPr>
    </w:p>
    <w:p w:rsidR="006613E4" w:rsidRDefault="006613E4" w:rsidP="006613E4">
      <w:pPr>
        <w:ind w:left="3686"/>
        <w:rPr>
          <w:sz w:val="28"/>
          <w:szCs w:val="28"/>
        </w:rPr>
      </w:pPr>
      <w:r>
        <w:rPr>
          <w:sz w:val="28"/>
          <w:szCs w:val="28"/>
        </w:rPr>
        <w:t>Департамент жилищно-коммунального хозяйства</w:t>
      </w:r>
    </w:p>
    <w:p w:rsidR="006613E4" w:rsidRDefault="006613E4" w:rsidP="006613E4">
      <w:pPr>
        <w:ind w:left="3686"/>
        <w:rPr>
          <w:sz w:val="28"/>
          <w:szCs w:val="28"/>
        </w:rPr>
      </w:pPr>
      <w:r>
        <w:rPr>
          <w:sz w:val="28"/>
          <w:szCs w:val="28"/>
        </w:rPr>
        <w:t>и топливно-энергетического комплекса</w:t>
      </w:r>
    </w:p>
    <w:p w:rsidR="006613E4" w:rsidRDefault="006613E4" w:rsidP="006613E4">
      <w:pPr>
        <w:ind w:left="3686"/>
        <w:rPr>
          <w:sz w:val="28"/>
          <w:szCs w:val="28"/>
        </w:rPr>
      </w:pPr>
      <w:r>
        <w:rPr>
          <w:sz w:val="28"/>
          <w:szCs w:val="28"/>
        </w:rPr>
        <w:t>администрации Волгограда</w:t>
      </w:r>
    </w:p>
    <w:p w:rsidR="006613E4" w:rsidRDefault="006613E4" w:rsidP="006613E4">
      <w:pPr>
        <w:tabs>
          <w:tab w:val="left" w:pos="9639"/>
        </w:tabs>
        <w:ind w:firstLine="709"/>
        <w:rPr>
          <w:sz w:val="28"/>
          <w:szCs w:val="28"/>
        </w:rPr>
      </w:pPr>
    </w:p>
    <w:p w:rsidR="006613E4" w:rsidRDefault="006613E4" w:rsidP="006613E4">
      <w:pPr>
        <w:tabs>
          <w:tab w:val="left" w:pos="9639"/>
        </w:tabs>
        <w:ind w:firstLine="709"/>
        <w:rPr>
          <w:sz w:val="28"/>
          <w:szCs w:val="28"/>
        </w:rPr>
      </w:pPr>
    </w:p>
    <w:p w:rsidR="006613E4" w:rsidRDefault="006613E4" w:rsidP="006613E4">
      <w:pPr>
        <w:tabs>
          <w:tab w:val="left" w:pos="9639"/>
        </w:tabs>
        <w:ind w:firstLine="709"/>
        <w:rPr>
          <w:sz w:val="28"/>
          <w:szCs w:val="28"/>
        </w:rPr>
      </w:pPr>
    </w:p>
    <w:p w:rsidR="006613E4" w:rsidRDefault="006613E4" w:rsidP="006613E4">
      <w:pPr>
        <w:tabs>
          <w:tab w:val="left" w:pos="9639"/>
        </w:tabs>
        <w:ind w:firstLine="709"/>
        <w:rPr>
          <w:sz w:val="28"/>
          <w:szCs w:val="28"/>
        </w:rPr>
      </w:pPr>
    </w:p>
    <w:p w:rsidR="006613E4" w:rsidRDefault="006613E4" w:rsidP="006613E4">
      <w:pPr>
        <w:tabs>
          <w:tab w:val="left" w:pos="9639"/>
        </w:tabs>
        <w:ind w:firstLine="709"/>
        <w:rPr>
          <w:sz w:val="28"/>
          <w:szCs w:val="28"/>
        </w:rPr>
      </w:pPr>
    </w:p>
    <w:p w:rsidR="006613E4" w:rsidRDefault="006613E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13E4" w:rsidRDefault="006613E4" w:rsidP="006613E4">
      <w:pPr>
        <w:widowControl w:val="0"/>
        <w:autoSpaceDE w:val="0"/>
        <w:autoSpaceDN w:val="0"/>
        <w:ind w:left="425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613E4" w:rsidRDefault="006613E4" w:rsidP="006613E4">
      <w:pPr>
        <w:widowControl w:val="0"/>
        <w:autoSpaceDE w:val="0"/>
        <w:autoSpaceDN w:val="0"/>
        <w:ind w:left="4253"/>
        <w:rPr>
          <w:sz w:val="28"/>
          <w:szCs w:val="28"/>
        </w:rPr>
      </w:pPr>
      <w:r>
        <w:rPr>
          <w:bCs/>
          <w:sz w:val="28"/>
          <w:szCs w:val="28"/>
        </w:rPr>
        <w:t>к Порядку установления размера платы за содержание жилого помещения для собственников помещений в многоквартирном доме, которые на их общем собрании не приняли решение об установлении размера платы за содержание жилого помещения</w:t>
      </w:r>
      <w:r>
        <w:rPr>
          <w:sz w:val="28"/>
          <w:szCs w:val="28"/>
        </w:rPr>
        <w:t>, утвержденному</w:t>
      </w:r>
      <w:r>
        <w:rPr>
          <w:rFonts w:ascii="Arial" w:hAnsi="Arial" w:cs="Arial"/>
          <w:szCs w:val="28"/>
        </w:rPr>
        <w:t xml:space="preserve"> </w:t>
      </w:r>
      <w:r>
        <w:rPr>
          <w:sz w:val="28"/>
          <w:szCs w:val="28"/>
        </w:rPr>
        <w:t>решением Волгоградской городской Думы</w:t>
      </w:r>
    </w:p>
    <w:p w:rsidR="006613E4" w:rsidRDefault="006613E4" w:rsidP="006613E4">
      <w:pPr>
        <w:autoSpaceDE w:val="0"/>
        <w:autoSpaceDN w:val="0"/>
        <w:adjustRightInd w:val="0"/>
        <w:ind w:left="4253"/>
        <w:outlineLvl w:val="0"/>
        <w:rPr>
          <w:sz w:val="28"/>
          <w:szCs w:val="28"/>
        </w:rPr>
      </w:pPr>
      <w:r>
        <w:rPr>
          <w:sz w:val="28"/>
          <w:szCs w:val="28"/>
        </w:rPr>
        <w:t>от _____________ №______</w:t>
      </w:r>
    </w:p>
    <w:p w:rsidR="006613E4" w:rsidRDefault="006613E4" w:rsidP="006613E4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613E4" w:rsidRDefault="006613E4" w:rsidP="006613E4">
      <w:pPr>
        <w:widowControl w:val="0"/>
        <w:autoSpaceDE w:val="0"/>
        <w:autoSpaceDN w:val="0"/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Руководителю департамента </w:t>
      </w:r>
    </w:p>
    <w:p w:rsidR="006613E4" w:rsidRDefault="006613E4" w:rsidP="006613E4">
      <w:pPr>
        <w:widowControl w:val="0"/>
        <w:autoSpaceDE w:val="0"/>
        <w:autoSpaceDN w:val="0"/>
        <w:ind w:left="4253"/>
        <w:rPr>
          <w:sz w:val="28"/>
          <w:szCs w:val="28"/>
        </w:rPr>
      </w:pPr>
      <w:r>
        <w:rPr>
          <w:sz w:val="28"/>
          <w:szCs w:val="28"/>
        </w:rPr>
        <w:t>жилищно-коммунального хозяйства</w:t>
      </w:r>
    </w:p>
    <w:p w:rsidR="006613E4" w:rsidRDefault="006613E4" w:rsidP="006613E4">
      <w:pPr>
        <w:widowControl w:val="0"/>
        <w:autoSpaceDE w:val="0"/>
        <w:autoSpaceDN w:val="0"/>
        <w:ind w:left="4253"/>
        <w:rPr>
          <w:sz w:val="28"/>
          <w:szCs w:val="28"/>
        </w:rPr>
      </w:pPr>
      <w:r>
        <w:rPr>
          <w:sz w:val="28"/>
          <w:szCs w:val="28"/>
        </w:rPr>
        <w:t>и топливно-энергетического комплекса</w:t>
      </w:r>
    </w:p>
    <w:p w:rsidR="006613E4" w:rsidRDefault="006613E4" w:rsidP="006613E4">
      <w:pPr>
        <w:widowControl w:val="0"/>
        <w:autoSpaceDE w:val="0"/>
        <w:autoSpaceDN w:val="0"/>
        <w:ind w:left="4253"/>
        <w:rPr>
          <w:sz w:val="28"/>
          <w:szCs w:val="28"/>
        </w:rPr>
      </w:pPr>
      <w:r>
        <w:rPr>
          <w:sz w:val="28"/>
          <w:szCs w:val="28"/>
        </w:rPr>
        <w:t>администрации Волгоград</w:t>
      </w:r>
    </w:p>
    <w:p w:rsidR="006613E4" w:rsidRDefault="006613E4" w:rsidP="006613E4">
      <w:pPr>
        <w:widowControl w:val="0"/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_________________________________</w:t>
      </w:r>
    </w:p>
    <w:p w:rsidR="006613E4" w:rsidRDefault="006613E4" w:rsidP="006613E4">
      <w:pPr>
        <w:widowControl w:val="0"/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6613E4" w:rsidRDefault="006613E4" w:rsidP="006613E4">
      <w:pPr>
        <w:widowControl w:val="0"/>
        <w:autoSpaceDE w:val="0"/>
        <w:autoSpaceDN w:val="0"/>
        <w:ind w:left="425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(указывается Ф.И.О., должность</w:t>
      </w:r>
      <w:proofErr w:type="gramEnd"/>
    </w:p>
    <w:p w:rsidR="006613E4" w:rsidRDefault="006613E4" w:rsidP="006613E4">
      <w:pPr>
        <w:widowControl w:val="0"/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 или иного уполномоченного</w:t>
      </w:r>
    </w:p>
    <w:p w:rsidR="006613E4" w:rsidRDefault="006613E4" w:rsidP="006613E4">
      <w:pPr>
        <w:widowControl w:val="0"/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 управляющей</w:t>
      </w:r>
    </w:p>
    <w:p w:rsidR="006613E4" w:rsidRDefault="006613E4" w:rsidP="006613E4">
      <w:pPr>
        <w:widowControl w:val="0"/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фактический и юридический адрес,</w:t>
      </w:r>
    </w:p>
    <w:p w:rsidR="006613E4" w:rsidRDefault="006613E4" w:rsidP="006613E4">
      <w:pPr>
        <w:widowControl w:val="0"/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телефон либо Ф.И.О. уполномоченного</w:t>
      </w:r>
    </w:p>
    <w:p w:rsidR="006613E4" w:rsidRDefault="006613E4" w:rsidP="006613E4">
      <w:pPr>
        <w:widowControl w:val="0"/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собственниками помещений лица, адрес проживания)</w:t>
      </w:r>
    </w:p>
    <w:p w:rsidR="006613E4" w:rsidRDefault="006613E4" w:rsidP="006613E4">
      <w:pPr>
        <w:widowControl w:val="0"/>
        <w:autoSpaceDE w:val="0"/>
        <w:autoSpaceDN w:val="0"/>
        <w:ind w:left="4253"/>
        <w:jc w:val="center"/>
        <w:rPr>
          <w:sz w:val="28"/>
          <w:szCs w:val="28"/>
        </w:rPr>
      </w:pPr>
    </w:p>
    <w:p w:rsidR="006613E4" w:rsidRDefault="006613E4" w:rsidP="006613E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613E4" w:rsidRDefault="006613E4" w:rsidP="006613E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размера платы за содержание жилого помещения</w:t>
      </w:r>
    </w:p>
    <w:p w:rsidR="006613E4" w:rsidRDefault="006613E4" w:rsidP="006613E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для собственников помещений в многоквартирном доме</w:t>
      </w:r>
    </w:p>
    <w:p w:rsidR="006613E4" w:rsidRDefault="006613E4" w:rsidP="006613E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Волгограда, не </w:t>
      </w:r>
      <w:proofErr w:type="gramStart"/>
      <w:r>
        <w:rPr>
          <w:sz w:val="28"/>
          <w:szCs w:val="28"/>
        </w:rPr>
        <w:t>принявших</w:t>
      </w:r>
      <w:proofErr w:type="gramEnd"/>
      <w:r>
        <w:rPr>
          <w:sz w:val="28"/>
          <w:szCs w:val="28"/>
        </w:rPr>
        <w:t xml:space="preserve"> на общем собрании</w:t>
      </w:r>
    </w:p>
    <w:p w:rsidR="006613E4" w:rsidRDefault="006613E4" w:rsidP="006613E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собственников решение о его установлении</w:t>
      </w:r>
    </w:p>
    <w:p w:rsidR="006613E4" w:rsidRDefault="006613E4" w:rsidP="006613E4">
      <w:pPr>
        <w:widowControl w:val="0"/>
        <w:autoSpaceDE w:val="0"/>
        <w:autoSpaceDN w:val="0"/>
        <w:ind w:firstLine="709"/>
        <w:jc w:val="both"/>
        <w:rPr>
          <w:sz w:val="22"/>
          <w:szCs w:val="28"/>
        </w:rPr>
      </w:pPr>
    </w:p>
    <w:p w:rsidR="006613E4" w:rsidRDefault="006613E4" w:rsidP="00661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установить размер платы за содержание жилого помещения для собственников помещений в многоквартирном доме, расположенном по адресу:____________________________________________________________</w:t>
      </w:r>
    </w:p>
    <w:p w:rsidR="006613E4" w:rsidRDefault="006613E4" w:rsidP="00661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(адрес многоквартирного дома)</w:t>
      </w:r>
    </w:p>
    <w:p w:rsidR="006613E4" w:rsidRDefault="006613E4" w:rsidP="006613E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  связи с тем, что собственники помещений в указанном многоквартирном доме на общем собрании, проведенном «___» _________ 20__ года в форме</w:t>
      </w:r>
    </w:p>
    <w:p w:rsidR="006613E4" w:rsidRDefault="006613E4" w:rsidP="00661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(календарная дата проведения общего собрания)</w:t>
      </w:r>
    </w:p>
    <w:p w:rsidR="006613E4" w:rsidRDefault="006613E4" w:rsidP="006613E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613E4" w:rsidRDefault="006613E4" w:rsidP="00661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(указывается форма проведения общего собрания)</w:t>
      </w:r>
    </w:p>
    <w:p w:rsidR="006613E4" w:rsidRDefault="006613E4" w:rsidP="006613E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13E4" w:rsidRDefault="006613E4" w:rsidP="006613E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13E4" w:rsidRDefault="006613E4" w:rsidP="006613E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13E4" w:rsidRDefault="006613E4" w:rsidP="006613E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13E4" w:rsidRDefault="006613E4" w:rsidP="006613E4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приложения 1</w:t>
      </w:r>
    </w:p>
    <w:p w:rsidR="006613E4" w:rsidRDefault="006613E4" w:rsidP="006613E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13E4" w:rsidRDefault="006613E4" w:rsidP="006613E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не приняли решение об установлении размера платы за содержание жилого</w:t>
      </w:r>
    </w:p>
    <w:p w:rsidR="006613E4" w:rsidRDefault="006613E4" w:rsidP="006613E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помещения/общее  собрание собственников помещений, не имело указанного </w:t>
      </w:r>
    </w:p>
    <w:p w:rsidR="006613E4" w:rsidRDefault="006613E4" w:rsidP="006613E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613E4">
        <w:rPr>
          <w:sz w:val="28"/>
          <w:szCs w:val="28"/>
        </w:rPr>
        <w:t>части 3 статьи 45</w:t>
      </w:r>
      <w:r>
        <w:rPr>
          <w:sz w:val="28"/>
          <w:szCs w:val="28"/>
        </w:rPr>
        <w:t xml:space="preserve"> Жилищного кодекса Российской Федерации кворума.</w:t>
      </w:r>
    </w:p>
    <w:p w:rsidR="006613E4" w:rsidRDefault="006613E4" w:rsidP="006613E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(нужное подчеркнуть)</w:t>
      </w:r>
    </w:p>
    <w:p w:rsidR="006613E4" w:rsidRDefault="006613E4" w:rsidP="006613E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прилагаем следующие документы:</w:t>
      </w:r>
    </w:p>
    <w:p w:rsidR="006613E4" w:rsidRDefault="006613E4" w:rsidP="006613E4">
      <w:pPr>
        <w:pStyle w:val="ae"/>
        <w:widowControl w:val="0"/>
        <w:numPr>
          <w:ilvl w:val="0"/>
          <w:numId w:val="18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полномочия Заявителя - ___ листов.</w:t>
      </w:r>
    </w:p>
    <w:p w:rsidR="006613E4" w:rsidRDefault="006613E4" w:rsidP="006613E4">
      <w:pPr>
        <w:pStyle w:val="ae"/>
        <w:widowControl w:val="0"/>
        <w:numPr>
          <w:ilvl w:val="0"/>
          <w:numId w:val="18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предоставляемого документа - ___ листов.</w:t>
      </w:r>
    </w:p>
    <w:p w:rsidR="006613E4" w:rsidRDefault="006613E4" w:rsidP="006613E4">
      <w:pPr>
        <w:pStyle w:val="ae"/>
        <w:widowControl w:val="0"/>
        <w:numPr>
          <w:ilvl w:val="0"/>
          <w:numId w:val="18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предоставляемого документа - ___ листов.</w:t>
      </w:r>
    </w:p>
    <w:p w:rsidR="006613E4" w:rsidRDefault="006613E4" w:rsidP="006613E4">
      <w:pPr>
        <w:pStyle w:val="ae"/>
        <w:widowControl w:val="0"/>
        <w:numPr>
          <w:ilvl w:val="0"/>
          <w:numId w:val="18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И т.д.</w:t>
      </w:r>
    </w:p>
    <w:p w:rsidR="006613E4" w:rsidRDefault="006613E4" w:rsidP="00661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613E4" w:rsidRDefault="006613E4" w:rsidP="00661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613E4" w:rsidRDefault="006613E4" w:rsidP="006613E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 _________________ /____________________________/</w:t>
      </w:r>
    </w:p>
    <w:p w:rsidR="006613E4" w:rsidRDefault="006613E4" w:rsidP="006613E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(дата)                 (подпись)                        (расшифровка подписи)</w:t>
      </w:r>
    </w:p>
    <w:p w:rsidR="006613E4" w:rsidRDefault="006613E4" w:rsidP="00661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613E4" w:rsidRDefault="006613E4" w:rsidP="00661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613E4" w:rsidRDefault="006613E4" w:rsidP="006613E4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</w:p>
    <w:p w:rsidR="006613E4" w:rsidRDefault="006613E4" w:rsidP="006613E4">
      <w:pPr>
        <w:ind w:right="5670" w:firstLine="709"/>
        <w:rPr>
          <w:sz w:val="28"/>
          <w:szCs w:val="28"/>
        </w:rPr>
      </w:pPr>
    </w:p>
    <w:p w:rsidR="006613E4" w:rsidRDefault="006613E4" w:rsidP="006613E4">
      <w:pPr>
        <w:ind w:left="3686"/>
        <w:rPr>
          <w:sz w:val="28"/>
          <w:szCs w:val="28"/>
        </w:rPr>
      </w:pPr>
      <w:r>
        <w:rPr>
          <w:sz w:val="28"/>
          <w:szCs w:val="28"/>
        </w:rPr>
        <w:t>Департамент жилищно-коммунального хозяйства</w:t>
      </w:r>
    </w:p>
    <w:p w:rsidR="006613E4" w:rsidRDefault="006613E4" w:rsidP="006613E4">
      <w:pPr>
        <w:ind w:left="3686"/>
        <w:rPr>
          <w:sz w:val="28"/>
          <w:szCs w:val="28"/>
        </w:rPr>
      </w:pPr>
      <w:r>
        <w:rPr>
          <w:sz w:val="28"/>
          <w:szCs w:val="28"/>
        </w:rPr>
        <w:t>и топливно-энергетического комплекса</w:t>
      </w:r>
    </w:p>
    <w:p w:rsidR="006613E4" w:rsidRDefault="006613E4" w:rsidP="006613E4">
      <w:pPr>
        <w:ind w:left="3686"/>
        <w:rPr>
          <w:sz w:val="28"/>
          <w:szCs w:val="28"/>
        </w:rPr>
      </w:pPr>
      <w:r>
        <w:rPr>
          <w:sz w:val="28"/>
          <w:szCs w:val="28"/>
        </w:rPr>
        <w:t>администрации Волгограда</w:t>
      </w:r>
    </w:p>
    <w:p w:rsidR="006613E4" w:rsidRDefault="006613E4" w:rsidP="006613E4">
      <w:pPr>
        <w:tabs>
          <w:tab w:val="left" w:pos="9639"/>
        </w:tabs>
        <w:ind w:firstLine="709"/>
        <w:rPr>
          <w:sz w:val="28"/>
          <w:szCs w:val="28"/>
        </w:rPr>
      </w:pPr>
    </w:p>
    <w:p w:rsidR="006613E4" w:rsidRDefault="006613E4" w:rsidP="006613E4">
      <w:pPr>
        <w:tabs>
          <w:tab w:val="left" w:pos="9639"/>
        </w:tabs>
        <w:ind w:firstLine="709"/>
        <w:rPr>
          <w:sz w:val="28"/>
          <w:szCs w:val="28"/>
        </w:rPr>
      </w:pPr>
    </w:p>
    <w:p w:rsidR="006613E4" w:rsidRDefault="006613E4" w:rsidP="006613E4">
      <w:pPr>
        <w:tabs>
          <w:tab w:val="left" w:pos="9639"/>
        </w:tabs>
        <w:ind w:firstLine="709"/>
        <w:rPr>
          <w:sz w:val="28"/>
          <w:szCs w:val="28"/>
        </w:rPr>
      </w:pPr>
    </w:p>
    <w:p w:rsidR="006613E4" w:rsidRDefault="006613E4" w:rsidP="006613E4">
      <w:pPr>
        <w:tabs>
          <w:tab w:val="left" w:pos="9639"/>
        </w:tabs>
        <w:ind w:firstLine="709"/>
        <w:rPr>
          <w:sz w:val="28"/>
          <w:szCs w:val="28"/>
        </w:rPr>
      </w:pPr>
    </w:p>
    <w:p w:rsidR="006613E4" w:rsidRDefault="006613E4" w:rsidP="006613E4">
      <w:pPr>
        <w:tabs>
          <w:tab w:val="left" w:pos="9639"/>
        </w:tabs>
        <w:ind w:firstLine="709"/>
        <w:rPr>
          <w:sz w:val="28"/>
          <w:szCs w:val="28"/>
        </w:rPr>
      </w:pPr>
    </w:p>
    <w:p w:rsidR="006613E4" w:rsidRDefault="006613E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13E4" w:rsidRDefault="006613E4" w:rsidP="006613E4">
      <w:pPr>
        <w:widowControl w:val="0"/>
        <w:autoSpaceDE w:val="0"/>
        <w:autoSpaceDN w:val="0"/>
        <w:ind w:left="425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613E4" w:rsidRDefault="006613E4" w:rsidP="006613E4">
      <w:pPr>
        <w:widowControl w:val="0"/>
        <w:autoSpaceDE w:val="0"/>
        <w:autoSpaceDN w:val="0"/>
        <w:ind w:left="4253"/>
        <w:rPr>
          <w:sz w:val="28"/>
          <w:szCs w:val="28"/>
        </w:rPr>
      </w:pPr>
      <w:r>
        <w:rPr>
          <w:bCs/>
          <w:sz w:val="28"/>
          <w:szCs w:val="28"/>
        </w:rPr>
        <w:t>к Порядку установления размера платы за содержание жилого помещения для собственников помещений в многоквартирном доме, которые на их общем собрании не приняли решение об установлении размера платы за содержание жилого помещения</w:t>
      </w:r>
      <w:r>
        <w:rPr>
          <w:sz w:val="28"/>
          <w:szCs w:val="28"/>
        </w:rPr>
        <w:t>, утвержденному</w:t>
      </w:r>
      <w:r>
        <w:rPr>
          <w:rFonts w:ascii="Arial" w:hAnsi="Arial" w:cs="Arial"/>
          <w:szCs w:val="28"/>
        </w:rPr>
        <w:t xml:space="preserve"> </w:t>
      </w:r>
      <w:r>
        <w:rPr>
          <w:sz w:val="28"/>
          <w:szCs w:val="28"/>
        </w:rPr>
        <w:t>решением Волгоградской городской Думы</w:t>
      </w:r>
    </w:p>
    <w:p w:rsidR="006613E4" w:rsidRDefault="006613E4" w:rsidP="006613E4">
      <w:pPr>
        <w:autoSpaceDE w:val="0"/>
        <w:autoSpaceDN w:val="0"/>
        <w:adjustRightInd w:val="0"/>
        <w:ind w:left="4253"/>
        <w:outlineLvl w:val="0"/>
        <w:rPr>
          <w:sz w:val="28"/>
          <w:szCs w:val="28"/>
        </w:rPr>
      </w:pPr>
      <w:r>
        <w:rPr>
          <w:sz w:val="28"/>
          <w:szCs w:val="28"/>
        </w:rPr>
        <w:t>от _____________ №______</w:t>
      </w:r>
    </w:p>
    <w:p w:rsidR="006613E4" w:rsidRDefault="006613E4" w:rsidP="00661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613E4" w:rsidRDefault="006613E4" w:rsidP="006613E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bookmarkStart w:id="6" w:name="P160"/>
      <w:bookmarkEnd w:id="6"/>
    </w:p>
    <w:p w:rsidR="006613E4" w:rsidRDefault="006613E4" w:rsidP="006613E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613E4" w:rsidRDefault="006613E4" w:rsidP="006613E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технической характеристике и эксплуатационных показателях многоквартирного дома</w:t>
      </w:r>
    </w:p>
    <w:p w:rsidR="006613E4" w:rsidRDefault="006613E4" w:rsidP="006613E4">
      <w:pPr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6613E4" w:rsidRDefault="006613E4" w:rsidP="006613E4">
      <w:pPr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I. Общие сведения о многоквартирном доме</w:t>
      </w:r>
    </w:p>
    <w:p w:rsidR="006613E4" w:rsidRDefault="006613E4" w:rsidP="006613E4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1. Адрес многоквартирного дома __________________________________</w:t>
      </w:r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2. Кадастровый номер многоквартирного дома (при его наличии) __________</w:t>
      </w:r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3. Серия, тип проекта (постройки) (при наличии)__________________________</w:t>
      </w:r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4. Год постройки __________________________________________________</w:t>
      </w:r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5. Степень износа, по данным государственного технического учета, ________</w:t>
      </w:r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6. Степень фактического износа ______________________________________</w:t>
      </w:r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7. Год последнего капитального ремонта ______________________________</w:t>
      </w:r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8. Реквизиты правового акта о признании многоквартирного дома аварийным и подлежащим сносу ________________________________________________</w:t>
      </w:r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9. Количество этажей ______________________________________________</w:t>
      </w:r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10. Наличие подвала _______________________________________________</w:t>
      </w:r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11. Наличие цокольного этажа ______________________________________</w:t>
      </w:r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12. Наличие мансарды _____________________________________________</w:t>
      </w:r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13. Наличие мезонина _____________________________________________</w:t>
      </w:r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14. Количество квартир ____________________________________________</w:t>
      </w:r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15. Количество нежилых помещений, не входящих в состав общего имущества______________________________________________________</w:t>
      </w:r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16. Реквизиты правового акта о признании всех жилых помещений в многоквартирном доме </w:t>
      </w:r>
      <w:proofErr w:type="gramStart"/>
      <w:r>
        <w:rPr>
          <w:sz w:val="28"/>
        </w:rPr>
        <w:t>непригодными</w:t>
      </w:r>
      <w:proofErr w:type="gramEnd"/>
      <w:r>
        <w:rPr>
          <w:sz w:val="28"/>
        </w:rPr>
        <w:t xml:space="preserve"> для проживания __________________</w:t>
      </w:r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17.Перечень жилых помещений,  признанных  непригодными  для проживания (с указанием реквизитов правовых актов о признании жилых помещений непригодными для проживания)</w:t>
      </w:r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6613E4" w:rsidRDefault="006613E4" w:rsidP="006613E4">
      <w:pPr>
        <w:autoSpaceDE w:val="0"/>
        <w:autoSpaceDN w:val="0"/>
        <w:adjustRightInd w:val="0"/>
        <w:jc w:val="right"/>
        <w:rPr>
          <w:sz w:val="28"/>
        </w:rPr>
      </w:pPr>
    </w:p>
    <w:p w:rsidR="006613E4" w:rsidRDefault="006613E4" w:rsidP="006613E4">
      <w:pPr>
        <w:autoSpaceDE w:val="0"/>
        <w:autoSpaceDN w:val="0"/>
        <w:adjustRightInd w:val="0"/>
        <w:jc w:val="right"/>
        <w:rPr>
          <w:sz w:val="28"/>
        </w:rPr>
      </w:pPr>
    </w:p>
    <w:p w:rsidR="006613E4" w:rsidRDefault="006613E4" w:rsidP="006613E4">
      <w:pPr>
        <w:autoSpaceDE w:val="0"/>
        <w:autoSpaceDN w:val="0"/>
        <w:adjustRightInd w:val="0"/>
        <w:jc w:val="right"/>
        <w:rPr>
          <w:sz w:val="28"/>
        </w:rPr>
      </w:pPr>
    </w:p>
    <w:p w:rsidR="006613E4" w:rsidRDefault="006613E4" w:rsidP="006613E4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lastRenderedPageBreak/>
        <w:t>Продолжение приложения 2</w:t>
      </w:r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18. Площадь:</w:t>
      </w:r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а) многоквартирного  дома  с лоджиями, балконами, шкафами, коридорами и</w:t>
      </w:r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лестничными клетками _________ кв. м;</w:t>
      </w:r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б) жилых помещений (общая площадь квартир) ___________ кв. м;</w:t>
      </w:r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в) нежилых помещений  (общая  площадь нежилых помещений, не  входящих в состав общего имущества в многоквартирном доме) ________ кв. м;</w:t>
      </w:r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г) помещений  общего  пользования  (общая  площадь  нежилых  помещений,</w:t>
      </w:r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входящих в состав общего имущества в многоквартирном доме) ________ кв. м.</w:t>
      </w:r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19. Количество лестниц _______ шт.</w:t>
      </w:r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20. </w:t>
      </w:r>
      <w:proofErr w:type="gramStart"/>
      <w:r>
        <w:rPr>
          <w:sz w:val="28"/>
        </w:rPr>
        <w:t>Уборочная площадь лестниц (включая межквартирные лестничные</w:t>
      </w:r>
      <w:proofErr w:type="gramEnd"/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площадки) _________ кв. м</w:t>
      </w:r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21. Уборочная площадь общих коридоров __________ кв. м</w:t>
      </w:r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22. </w:t>
      </w:r>
      <w:proofErr w:type="gramStart"/>
      <w:r>
        <w:rPr>
          <w:sz w:val="28"/>
        </w:rPr>
        <w:t>Уборочная  площадь  других  помещений  общего  пользования (включая</w:t>
      </w:r>
      <w:proofErr w:type="gramEnd"/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технические этажи, чердаки, технические подвалы) _________ кв. м</w:t>
      </w:r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23. Площадь  земельного  участка,  входящего  в состав общего имущества</w:t>
      </w:r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многоквартирного дома __________ кв. м</w:t>
      </w:r>
    </w:p>
    <w:p w:rsidR="006613E4" w:rsidRDefault="006613E4" w:rsidP="006613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24. Кадастровый номер земельного участка (при его наличии) _______________</w:t>
      </w:r>
    </w:p>
    <w:p w:rsidR="006613E4" w:rsidRDefault="006613E4" w:rsidP="006613E4">
      <w:pPr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II. Техническое состояние многоквартирного дома, включая пристройки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34"/>
        <w:gridCol w:w="3285"/>
      </w:tblGrid>
      <w:tr w:rsidR="006613E4" w:rsidTr="006613E4">
        <w:trPr>
          <w:trHeight w:val="153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E4" w:rsidRDefault="006613E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конструктивных элементов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E4" w:rsidRDefault="006613E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E4" w:rsidRDefault="006613E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Техническое состояние элементов общего имущества многоквартирного дома</w:t>
            </w:r>
          </w:p>
        </w:tc>
      </w:tr>
      <w:tr w:rsidR="006613E4" w:rsidTr="006613E4">
        <w:trPr>
          <w:trHeight w:val="22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E4" w:rsidRDefault="006613E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E4" w:rsidRDefault="006613E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E4" w:rsidRDefault="006613E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613E4" w:rsidTr="006613E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E4" w:rsidRDefault="006613E4" w:rsidP="006613E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rPr>
                <w:sz w:val="28"/>
              </w:rPr>
            </w:pPr>
            <w:r>
              <w:rPr>
                <w:sz w:val="28"/>
              </w:rPr>
              <w:t>Фундамент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4" w:rsidRDefault="006613E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4" w:rsidRDefault="006613E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6613E4" w:rsidTr="006613E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E4" w:rsidRDefault="006613E4" w:rsidP="006613E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rPr>
                <w:sz w:val="28"/>
              </w:rPr>
            </w:pPr>
            <w:r>
              <w:rPr>
                <w:sz w:val="28"/>
              </w:rPr>
              <w:t>Наружные и внутренние капитальные стены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4" w:rsidRDefault="006613E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4" w:rsidRDefault="006613E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6613E4" w:rsidTr="006613E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E4" w:rsidRDefault="006613E4" w:rsidP="006613E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rPr>
                <w:sz w:val="28"/>
              </w:rPr>
            </w:pPr>
            <w:r>
              <w:rPr>
                <w:sz w:val="28"/>
              </w:rPr>
              <w:t>Перегородки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4" w:rsidRDefault="006613E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4" w:rsidRDefault="006613E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6613E4" w:rsidTr="006613E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4" w:rsidRDefault="006613E4" w:rsidP="006613E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rPr>
                <w:sz w:val="28"/>
              </w:rPr>
            </w:pPr>
            <w:r>
              <w:rPr>
                <w:sz w:val="28"/>
              </w:rPr>
              <w:t>Перекрытия:</w:t>
            </w:r>
          </w:p>
          <w:p w:rsidR="006613E4" w:rsidRDefault="006613E4">
            <w:pPr>
              <w:autoSpaceDE w:val="0"/>
              <w:autoSpaceDN w:val="0"/>
              <w:adjustRightInd w:val="0"/>
              <w:ind w:left="567"/>
              <w:rPr>
                <w:sz w:val="28"/>
              </w:rPr>
            </w:pPr>
            <w:r>
              <w:rPr>
                <w:sz w:val="28"/>
              </w:rPr>
              <w:t xml:space="preserve">  чердачные;</w:t>
            </w:r>
          </w:p>
          <w:p w:rsidR="006613E4" w:rsidRDefault="006613E4">
            <w:pPr>
              <w:autoSpaceDE w:val="0"/>
              <w:autoSpaceDN w:val="0"/>
              <w:adjustRightInd w:val="0"/>
              <w:ind w:left="567"/>
              <w:rPr>
                <w:sz w:val="28"/>
              </w:rPr>
            </w:pPr>
            <w:r>
              <w:rPr>
                <w:sz w:val="28"/>
              </w:rPr>
              <w:t xml:space="preserve">  междуэтажные;</w:t>
            </w:r>
          </w:p>
          <w:p w:rsidR="006613E4" w:rsidRDefault="006613E4">
            <w:pPr>
              <w:autoSpaceDE w:val="0"/>
              <w:autoSpaceDN w:val="0"/>
              <w:adjustRightInd w:val="0"/>
              <w:ind w:left="567"/>
              <w:rPr>
                <w:sz w:val="28"/>
              </w:rPr>
            </w:pPr>
            <w:r>
              <w:rPr>
                <w:sz w:val="28"/>
              </w:rPr>
              <w:t xml:space="preserve">  подвальные;</w:t>
            </w:r>
          </w:p>
          <w:p w:rsidR="006613E4" w:rsidRDefault="006613E4">
            <w:pPr>
              <w:autoSpaceDE w:val="0"/>
              <w:autoSpaceDN w:val="0"/>
              <w:adjustRightInd w:val="0"/>
              <w:ind w:left="567"/>
              <w:rPr>
                <w:sz w:val="28"/>
              </w:rPr>
            </w:pPr>
            <w:r>
              <w:rPr>
                <w:sz w:val="28"/>
              </w:rPr>
              <w:t xml:space="preserve">  (другое).</w:t>
            </w:r>
          </w:p>
          <w:p w:rsidR="006613E4" w:rsidRDefault="006613E4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4" w:rsidRDefault="006613E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4" w:rsidRDefault="006613E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6613E4" w:rsidTr="006613E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E4" w:rsidRDefault="006613E4" w:rsidP="006613E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Крыша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4" w:rsidRDefault="006613E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4" w:rsidRDefault="006613E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6613E4" w:rsidTr="006613E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E4" w:rsidRDefault="006613E4" w:rsidP="006613E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Полы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4" w:rsidRDefault="006613E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4" w:rsidRDefault="006613E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6613E4" w:rsidTr="006613E4">
        <w:trPr>
          <w:trHeight w:val="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E4" w:rsidRDefault="006613E4" w:rsidP="006613E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Проемы:</w:t>
            </w:r>
          </w:p>
          <w:p w:rsidR="006613E4" w:rsidRDefault="006613E4">
            <w:pPr>
              <w:autoSpaceDE w:val="0"/>
              <w:autoSpaceDN w:val="0"/>
              <w:adjustRightInd w:val="0"/>
              <w:ind w:left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окна;</w:t>
            </w:r>
          </w:p>
          <w:p w:rsidR="006613E4" w:rsidRDefault="006613E4">
            <w:pPr>
              <w:autoSpaceDE w:val="0"/>
              <w:autoSpaceDN w:val="0"/>
              <w:adjustRightInd w:val="0"/>
              <w:ind w:left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двери;</w:t>
            </w:r>
          </w:p>
          <w:p w:rsidR="006613E4" w:rsidRDefault="006613E4">
            <w:pPr>
              <w:autoSpaceDE w:val="0"/>
              <w:autoSpaceDN w:val="0"/>
              <w:adjustRightInd w:val="0"/>
              <w:ind w:left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(другое).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4" w:rsidRDefault="006613E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4" w:rsidRDefault="006613E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</w:tbl>
    <w:p w:rsidR="006613E4" w:rsidRDefault="006613E4" w:rsidP="006613E4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Продолжение приложения 2</w:t>
      </w:r>
    </w:p>
    <w:p w:rsidR="006613E4" w:rsidRDefault="006613E4" w:rsidP="00661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6613E4" w:rsidTr="006613E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E4" w:rsidRDefault="006613E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E4" w:rsidRDefault="006613E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E4" w:rsidRDefault="006613E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613E4" w:rsidTr="006613E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E4" w:rsidRDefault="006613E4" w:rsidP="006613E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Отделка:</w:t>
            </w:r>
          </w:p>
          <w:p w:rsidR="006613E4" w:rsidRDefault="006613E4">
            <w:pPr>
              <w:autoSpaceDE w:val="0"/>
              <w:autoSpaceDN w:val="0"/>
              <w:adjustRightInd w:val="0"/>
              <w:ind w:left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внутренняя;</w:t>
            </w:r>
          </w:p>
          <w:p w:rsidR="006613E4" w:rsidRDefault="006613E4">
            <w:pPr>
              <w:autoSpaceDE w:val="0"/>
              <w:autoSpaceDN w:val="0"/>
              <w:adjustRightInd w:val="0"/>
              <w:ind w:left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наружная;</w:t>
            </w:r>
          </w:p>
          <w:p w:rsidR="006613E4" w:rsidRDefault="006613E4">
            <w:pPr>
              <w:autoSpaceDE w:val="0"/>
              <w:autoSpaceDN w:val="0"/>
              <w:adjustRightInd w:val="0"/>
              <w:ind w:left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(другое).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4" w:rsidRDefault="006613E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4" w:rsidRDefault="006613E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</w:rPr>
            </w:pPr>
          </w:p>
        </w:tc>
      </w:tr>
      <w:tr w:rsidR="006613E4" w:rsidTr="006613E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E4" w:rsidRDefault="006613E4" w:rsidP="006613E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Механическое, электрическое, санитарно-техническое и иное оборудование:</w:t>
            </w:r>
          </w:p>
          <w:p w:rsidR="006613E4" w:rsidRDefault="006613E4">
            <w:pPr>
              <w:autoSpaceDE w:val="0"/>
              <w:autoSpaceDN w:val="0"/>
              <w:adjustRightInd w:val="0"/>
              <w:ind w:left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электроплиты;</w:t>
            </w:r>
          </w:p>
          <w:p w:rsidR="006613E4" w:rsidRDefault="006613E4">
            <w:pPr>
              <w:autoSpaceDE w:val="0"/>
              <w:autoSpaceDN w:val="0"/>
              <w:adjustRightInd w:val="0"/>
              <w:ind w:left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мусоропровод;</w:t>
            </w:r>
          </w:p>
          <w:p w:rsidR="006613E4" w:rsidRDefault="006613E4">
            <w:pPr>
              <w:autoSpaceDE w:val="0"/>
              <w:autoSpaceDN w:val="0"/>
              <w:adjustRightInd w:val="0"/>
              <w:ind w:left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лифт;</w:t>
            </w:r>
          </w:p>
          <w:p w:rsidR="006613E4" w:rsidRDefault="006613E4">
            <w:pPr>
              <w:autoSpaceDE w:val="0"/>
              <w:autoSpaceDN w:val="0"/>
              <w:adjustRightInd w:val="0"/>
              <w:ind w:left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атоматизированная</w:t>
            </w:r>
            <w:proofErr w:type="spellEnd"/>
            <w:r>
              <w:rPr>
                <w:sz w:val="28"/>
              </w:rPr>
              <w:t xml:space="preserve">   </w:t>
            </w:r>
          </w:p>
          <w:p w:rsidR="006613E4" w:rsidRDefault="006613E4">
            <w:pPr>
              <w:autoSpaceDE w:val="0"/>
              <w:autoSpaceDN w:val="0"/>
              <w:adjustRightInd w:val="0"/>
              <w:ind w:left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система  </w:t>
            </w:r>
          </w:p>
          <w:p w:rsidR="006613E4" w:rsidRDefault="006613E4">
            <w:pPr>
              <w:autoSpaceDE w:val="0"/>
              <w:autoSpaceDN w:val="0"/>
              <w:adjustRightInd w:val="0"/>
              <w:ind w:left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противодымной</w:t>
            </w:r>
            <w:proofErr w:type="spellEnd"/>
            <w:r>
              <w:rPr>
                <w:sz w:val="28"/>
              </w:rPr>
              <w:t xml:space="preserve"> </w:t>
            </w:r>
          </w:p>
          <w:p w:rsidR="006613E4" w:rsidRDefault="006613E4">
            <w:pPr>
              <w:autoSpaceDE w:val="0"/>
              <w:autoSpaceDN w:val="0"/>
              <w:adjustRightInd w:val="0"/>
              <w:ind w:left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защиты;</w:t>
            </w:r>
          </w:p>
          <w:p w:rsidR="006613E4" w:rsidRDefault="006613E4">
            <w:pPr>
              <w:autoSpaceDE w:val="0"/>
              <w:autoSpaceDN w:val="0"/>
              <w:adjustRightInd w:val="0"/>
              <w:ind w:left="567"/>
              <w:rPr>
                <w:sz w:val="28"/>
              </w:rPr>
            </w:pPr>
            <w:r>
              <w:rPr>
                <w:sz w:val="28"/>
              </w:rPr>
              <w:t xml:space="preserve"> вентиляция и  </w:t>
            </w:r>
          </w:p>
          <w:p w:rsidR="006613E4" w:rsidRDefault="006613E4">
            <w:pPr>
              <w:autoSpaceDE w:val="0"/>
              <w:autoSpaceDN w:val="0"/>
              <w:adjustRightInd w:val="0"/>
              <w:ind w:left="56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дымоудаление</w:t>
            </w:r>
            <w:proofErr w:type="spellEnd"/>
            <w:r>
              <w:rPr>
                <w:sz w:val="28"/>
              </w:rPr>
              <w:t>;</w:t>
            </w:r>
          </w:p>
          <w:p w:rsidR="006613E4" w:rsidRDefault="006613E4">
            <w:pPr>
              <w:autoSpaceDE w:val="0"/>
              <w:autoSpaceDN w:val="0"/>
              <w:adjustRightInd w:val="0"/>
              <w:ind w:left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(другое).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4" w:rsidRDefault="006613E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4" w:rsidRDefault="006613E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</w:rPr>
            </w:pPr>
          </w:p>
        </w:tc>
      </w:tr>
      <w:tr w:rsidR="006613E4" w:rsidTr="006613E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E4" w:rsidRDefault="006613E4" w:rsidP="006613E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Внутридомовые инженерные коммуникации и оборудование для предоставления коммунальных услуг: </w:t>
            </w:r>
          </w:p>
          <w:p w:rsidR="006613E4" w:rsidRDefault="006613E4">
            <w:pPr>
              <w:autoSpaceDE w:val="0"/>
              <w:autoSpaceDN w:val="0"/>
              <w:adjustRightInd w:val="0"/>
              <w:ind w:left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электроснабжение;</w:t>
            </w:r>
          </w:p>
          <w:p w:rsidR="006613E4" w:rsidRDefault="006613E4">
            <w:pPr>
              <w:autoSpaceDE w:val="0"/>
              <w:autoSpaceDN w:val="0"/>
              <w:adjustRightInd w:val="0"/>
              <w:ind w:left="567"/>
              <w:rPr>
                <w:sz w:val="28"/>
              </w:rPr>
            </w:pPr>
            <w:r>
              <w:rPr>
                <w:sz w:val="28"/>
              </w:rPr>
              <w:t xml:space="preserve"> холодное  </w:t>
            </w:r>
          </w:p>
          <w:p w:rsidR="006613E4" w:rsidRDefault="006613E4">
            <w:pPr>
              <w:autoSpaceDE w:val="0"/>
              <w:autoSpaceDN w:val="0"/>
              <w:adjustRightInd w:val="0"/>
              <w:ind w:left="567"/>
              <w:rPr>
                <w:sz w:val="28"/>
              </w:rPr>
            </w:pPr>
            <w:r>
              <w:rPr>
                <w:sz w:val="28"/>
              </w:rPr>
              <w:t xml:space="preserve"> водоснабжение;</w:t>
            </w:r>
          </w:p>
          <w:p w:rsidR="006613E4" w:rsidRDefault="006613E4">
            <w:pPr>
              <w:autoSpaceDE w:val="0"/>
              <w:autoSpaceDN w:val="0"/>
              <w:adjustRightInd w:val="0"/>
              <w:ind w:left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горячее  </w:t>
            </w:r>
          </w:p>
          <w:p w:rsidR="006613E4" w:rsidRDefault="006613E4">
            <w:pPr>
              <w:autoSpaceDE w:val="0"/>
              <w:autoSpaceDN w:val="0"/>
              <w:adjustRightInd w:val="0"/>
              <w:ind w:left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водоснабжение;</w:t>
            </w:r>
          </w:p>
          <w:p w:rsidR="006613E4" w:rsidRDefault="006613E4">
            <w:pPr>
              <w:autoSpaceDE w:val="0"/>
              <w:autoSpaceDN w:val="0"/>
              <w:adjustRightInd w:val="0"/>
              <w:ind w:left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водоотведение;</w:t>
            </w:r>
          </w:p>
          <w:p w:rsidR="006613E4" w:rsidRDefault="006613E4">
            <w:pPr>
              <w:autoSpaceDE w:val="0"/>
              <w:autoSpaceDN w:val="0"/>
              <w:adjustRightInd w:val="0"/>
              <w:ind w:left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газоснабжение;</w:t>
            </w:r>
          </w:p>
          <w:p w:rsidR="006613E4" w:rsidRDefault="006613E4">
            <w:pPr>
              <w:autoSpaceDE w:val="0"/>
              <w:autoSpaceDN w:val="0"/>
              <w:adjustRightInd w:val="0"/>
              <w:ind w:left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централизованное </w:t>
            </w:r>
          </w:p>
          <w:p w:rsidR="006613E4" w:rsidRDefault="006613E4">
            <w:pPr>
              <w:autoSpaceDE w:val="0"/>
              <w:autoSpaceDN w:val="0"/>
              <w:adjustRightInd w:val="0"/>
              <w:ind w:left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отопление;</w:t>
            </w:r>
          </w:p>
          <w:p w:rsidR="006613E4" w:rsidRDefault="006613E4">
            <w:pPr>
              <w:autoSpaceDE w:val="0"/>
              <w:autoSpaceDN w:val="0"/>
              <w:adjustRightInd w:val="0"/>
              <w:ind w:left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(другое).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4" w:rsidRDefault="006613E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4" w:rsidRDefault="006613E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</w:rPr>
            </w:pPr>
          </w:p>
        </w:tc>
      </w:tr>
      <w:tr w:rsidR="006613E4" w:rsidTr="006613E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E4" w:rsidRDefault="006613E4" w:rsidP="006613E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Крыльца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4" w:rsidRDefault="006613E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4" w:rsidRDefault="006613E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</w:rPr>
            </w:pPr>
          </w:p>
        </w:tc>
      </w:tr>
    </w:tbl>
    <w:p w:rsidR="006613E4" w:rsidRDefault="006613E4" w:rsidP="006613E4">
      <w:pPr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6613E4" w:rsidRDefault="006613E4" w:rsidP="006613E4">
      <w:pPr>
        <w:ind w:right="5670" w:firstLine="709"/>
        <w:rPr>
          <w:sz w:val="28"/>
          <w:szCs w:val="28"/>
        </w:rPr>
      </w:pPr>
    </w:p>
    <w:p w:rsidR="006613E4" w:rsidRDefault="006613E4" w:rsidP="006613E4">
      <w:pPr>
        <w:ind w:left="3686"/>
        <w:rPr>
          <w:sz w:val="28"/>
          <w:szCs w:val="28"/>
        </w:rPr>
      </w:pPr>
      <w:r>
        <w:rPr>
          <w:sz w:val="28"/>
          <w:szCs w:val="28"/>
        </w:rPr>
        <w:t>Департамент жилищно-коммунального хозяйства</w:t>
      </w:r>
    </w:p>
    <w:p w:rsidR="006613E4" w:rsidRDefault="006613E4" w:rsidP="006613E4">
      <w:pPr>
        <w:ind w:left="3686"/>
        <w:rPr>
          <w:sz w:val="28"/>
          <w:szCs w:val="28"/>
        </w:rPr>
      </w:pPr>
      <w:r>
        <w:rPr>
          <w:sz w:val="28"/>
          <w:szCs w:val="28"/>
        </w:rPr>
        <w:t>и топливно-энергетического комплекса</w:t>
      </w:r>
    </w:p>
    <w:p w:rsidR="006613E4" w:rsidRDefault="006613E4" w:rsidP="006613E4">
      <w:pPr>
        <w:ind w:left="3686"/>
        <w:rPr>
          <w:sz w:val="28"/>
          <w:szCs w:val="28"/>
        </w:rPr>
      </w:pPr>
      <w:r>
        <w:rPr>
          <w:sz w:val="28"/>
          <w:szCs w:val="28"/>
        </w:rPr>
        <w:t>администрации Волгограда</w:t>
      </w:r>
    </w:p>
    <w:p w:rsidR="0083717B" w:rsidRDefault="0083717B" w:rsidP="004D75D6">
      <w:pPr>
        <w:tabs>
          <w:tab w:val="left" w:pos="9639"/>
        </w:tabs>
        <w:rPr>
          <w:sz w:val="28"/>
          <w:szCs w:val="28"/>
        </w:rPr>
      </w:pPr>
    </w:p>
    <w:sectPr w:rsidR="0083717B" w:rsidSect="004D75D6">
      <w:headerReference w:type="even" r:id="rId9"/>
      <w:headerReference w:type="default" r:id="rId10"/>
      <w:headerReference w:type="first" r:id="rId11"/>
      <w:foot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1D4" w:rsidRDefault="00BF51D4">
      <w:r>
        <w:separator/>
      </w:r>
    </w:p>
  </w:endnote>
  <w:endnote w:type="continuationSeparator" w:id="0">
    <w:p w:rsidR="00BF51D4" w:rsidRDefault="00BF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1C4A6F" w:rsidTr="000C16D5">
      <w:tc>
        <w:tcPr>
          <w:tcW w:w="4927" w:type="dxa"/>
        </w:tcPr>
        <w:p w:rsidR="001C4A6F" w:rsidRDefault="001C4A6F" w:rsidP="00872A48">
          <w:pPr>
            <w:pStyle w:val="ab"/>
          </w:pPr>
        </w:p>
      </w:tc>
      <w:tc>
        <w:tcPr>
          <w:tcW w:w="4928" w:type="dxa"/>
        </w:tcPr>
        <w:p w:rsidR="001C4A6F" w:rsidRDefault="001C4A6F" w:rsidP="000C16D5">
          <w:pPr>
            <w:pStyle w:val="ab"/>
          </w:pPr>
        </w:p>
      </w:tc>
    </w:tr>
  </w:tbl>
  <w:p w:rsidR="001C4A6F" w:rsidRPr="00813600" w:rsidRDefault="001C4A6F" w:rsidP="001C4A6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1D4" w:rsidRDefault="00BF51D4">
      <w:r>
        <w:separator/>
      </w:r>
    </w:p>
  </w:footnote>
  <w:footnote w:type="continuationSeparator" w:id="0">
    <w:p w:rsidR="00BF51D4" w:rsidRDefault="00BF5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Pr="008B69C7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 w:rsidRPr="008B69C7">
      <w:rPr>
        <w:rStyle w:val="a6"/>
      </w:rPr>
      <w:fldChar w:fldCharType="begin"/>
    </w:r>
    <w:r w:rsidRPr="008B69C7">
      <w:rPr>
        <w:rStyle w:val="a6"/>
      </w:rPr>
      <w:instrText xml:space="preserve">PAGE  </w:instrText>
    </w:r>
    <w:r w:rsidRPr="008B69C7">
      <w:rPr>
        <w:rStyle w:val="a6"/>
      </w:rPr>
      <w:fldChar w:fldCharType="separate"/>
    </w:r>
    <w:r w:rsidR="006613E4">
      <w:rPr>
        <w:rStyle w:val="a6"/>
        <w:noProof/>
      </w:rPr>
      <w:t>9</w:t>
    </w:r>
    <w:r w:rsidRPr="008B69C7">
      <w:rPr>
        <w:rStyle w:val="a6"/>
      </w:rPr>
      <w:fldChar w:fldCharType="end"/>
    </w:r>
  </w:p>
  <w:p w:rsidR="008B69C7" w:rsidRDefault="008B69C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6621098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38E"/>
    <w:multiLevelType w:val="hybridMultilevel"/>
    <w:tmpl w:val="206291CC"/>
    <w:lvl w:ilvl="0" w:tplc="AD0632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0061441"/>
    <w:multiLevelType w:val="multilevel"/>
    <w:tmpl w:val="ED8A6B5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2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4140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F39331A"/>
    <w:multiLevelType w:val="hybridMultilevel"/>
    <w:tmpl w:val="B79EC494"/>
    <w:lvl w:ilvl="0" w:tplc="B624386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3DF1591"/>
    <w:multiLevelType w:val="hybridMultilevel"/>
    <w:tmpl w:val="4F886A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8"/>
  </w:num>
  <w:num w:numId="5">
    <w:abstractNumId w:val="11"/>
  </w:num>
  <w:num w:numId="6">
    <w:abstractNumId w:val="12"/>
  </w:num>
  <w:num w:numId="7">
    <w:abstractNumId w:val="5"/>
  </w:num>
  <w:num w:numId="8">
    <w:abstractNumId w:val="18"/>
  </w:num>
  <w:num w:numId="9">
    <w:abstractNumId w:val="2"/>
  </w:num>
  <w:num w:numId="10">
    <w:abstractNumId w:val="16"/>
  </w:num>
  <w:num w:numId="11">
    <w:abstractNumId w:val="4"/>
  </w:num>
  <w:num w:numId="12">
    <w:abstractNumId w:val="15"/>
  </w:num>
  <w:num w:numId="13">
    <w:abstractNumId w:val="3"/>
  </w:num>
  <w:num w:numId="14">
    <w:abstractNumId w:val="10"/>
  </w:num>
  <w:num w:numId="15">
    <w:abstractNumId w:val="9"/>
  </w:num>
  <w:num w:numId="16">
    <w:abstractNumId w:val="0"/>
  </w:num>
  <w:num w:numId="1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0DFA"/>
    <w:rsid w:val="00022910"/>
    <w:rsid w:val="00067452"/>
    <w:rsid w:val="000733B5"/>
    <w:rsid w:val="0008531E"/>
    <w:rsid w:val="000911C3"/>
    <w:rsid w:val="000D753F"/>
    <w:rsid w:val="0010551E"/>
    <w:rsid w:val="00176A0E"/>
    <w:rsid w:val="00186D25"/>
    <w:rsid w:val="00194231"/>
    <w:rsid w:val="00194E0A"/>
    <w:rsid w:val="001B2C32"/>
    <w:rsid w:val="001B7EA6"/>
    <w:rsid w:val="001C4A6F"/>
    <w:rsid w:val="001D7F9D"/>
    <w:rsid w:val="001E0CE3"/>
    <w:rsid w:val="00200F1E"/>
    <w:rsid w:val="002259A5"/>
    <w:rsid w:val="002429A1"/>
    <w:rsid w:val="00286049"/>
    <w:rsid w:val="002A45FA"/>
    <w:rsid w:val="002A58B3"/>
    <w:rsid w:val="002B5A3D"/>
    <w:rsid w:val="002E7DDC"/>
    <w:rsid w:val="00331133"/>
    <w:rsid w:val="0033539A"/>
    <w:rsid w:val="003354DF"/>
    <w:rsid w:val="003414A8"/>
    <w:rsid w:val="00361F4A"/>
    <w:rsid w:val="00382528"/>
    <w:rsid w:val="003C0F8E"/>
    <w:rsid w:val="003F1627"/>
    <w:rsid w:val="0040530C"/>
    <w:rsid w:val="00421B61"/>
    <w:rsid w:val="00482CCD"/>
    <w:rsid w:val="004925A4"/>
    <w:rsid w:val="00492C03"/>
    <w:rsid w:val="004A58FC"/>
    <w:rsid w:val="004B0A36"/>
    <w:rsid w:val="004D75D6"/>
    <w:rsid w:val="004E1268"/>
    <w:rsid w:val="00514E4C"/>
    <w:rsid w:val="00556EF0"/>
    <w:rsid w:val="00563AFA"/>
    <w:rsid w:val="00564B0A"/>
    <w:rsid w:val="005845CE"/>
    <w:rsid w:val="00596AD6"/>
    <w:rsid w:val="005A5207"/>
    <w:rsid w:val="005B43EB"/>
    <w:rsid w:val="005C7462"/>
    <w:rsid w:val="006343FB"/>
    <w:rsid w:val="0063711A"/>
    <w:rsid w:val="006539E0"/>
    <w:rsid w:val="006613E4"/>
    <w:rsid w:val="00672559"/>
    <w:rsid w:val="006741DF"/>
    <w:rsid w:val="00680929"/>
    <w:rsid w:val="00685A0D"/>
    <w:rsid w:val="006A3C05"/>
    <w:rsid w:val="006C48ED"/>
    <w:rsid w:val="006E2AC3"/>
    <w:rsid w:val="006E60D2"/>
    <w:rsid w:val="006F3498"/>
    <w:rsid w:val="00703359"/>
    <w:rsid w:val="00715E23"/>
    <w:rsid w:val="00746BE7"/>
    <w:rsid w:val="007740B9"/>
    <w:rsid w:val="007C542F"/>
    <w:rsid w:val="007C5949"/>
    <w:rsid w:val="007D1123"/>
    <w:rsid w:val="007D549F"/>
    <w:rsid w:val="007D6D72"/>
    <w:rsid w:val="007D7FEC"/>
    <w:rsid w:val="007F17A4"/>
    <w:rsid w:val="007F5864"/>
    <w:rsid w:val="00825197"/>
    <w:rsid w:val="008265CB"/>
    <w:rsid w:val="00833BA1"/>
    <w:rsid w:val="0083717B"/>
    <w:rsid w:val="008473BF"/>
    <w:rsid w:val="0085009C"/>
    <w:rsid w:val="00853935"/>
    <w:rsid w:val="00872A48"/>
    <w:rsid w:val="00874FCF"/>
    <w:rsid w:val="008879A2"/>
    <w:rsid w:val="008941E9"/>
    <w:rsid w:val="008A6D15"/>
    <w:rsid w:val="008A7B0F"/>
    <w:rsid w:val="008B69C7"/>
    <w:rsid w:val="008C44DA"/>
    <w:rsid w:val="008D361B"/>
    <w:rsid w:val="008D69D6"/>
    <w:rsid w:val="008E129D"/>
    <w:rsid w:val="009078A8"/>
    <w:rsid w:val="00964FF6"/>
    <w:rsid w:val="00971734"/>
    <w:rsid w:val="009E71C6"/>
    <w:rsid w:val="009E7C53"/>
    <w:rsid w:val="00A07440"/>
    <w:rsid w:val="00A25AC1"/>
    <w:rsid w:val="00A9113D"/>
    <w:rsid w:val="00A97B7F"/>
    <w:rsid w:val="00AB614F"/>
    <w:rsid w:val="00AD61F8"/>
    <w:rsid w:val="00AE6D24"/>
    <w:rsid w:val="00B127D2"/>
    <w:rsid w:val="00B44BB3"/>
    <w:rsid w:val="00B50DF2"/>
    <w:rsid w:val="00B537FA"/>
    <w:rsid w:val="00B76C08"/>
    <w:rsid w:val="00B86BA8"/>
    <w:rsid w:val="00B86D39"/>
    <w:rsid w:val="00BA6CE3"/>
    <w:rsid w:val="00BD234C"/>
    <w:rsid w:val="00BF51D4"/>
    <w:rsid w:val="00C53FF7"/>
    <w:rsid w:val="00C727D8"/>
    <w:rsid w:val="00C7414B"/>
    <w:rsid w:val="00C85A85"/>
    <w:rsid w:val="00C86D56"/>
    <w:rsid w:val="00C90721"/>
    <w:rsid w:val="00CF2CCC"/>
    <w:rsid w:val="00D0358D"/>
    <w:rsid w:val="00D65A16"/>
    <w:rsid w:val="00D952CD"/>
    <w:rsid w:val="00DA6C47"/>
    <w:rsid w:val="00DB3A5B"/>
    <w:rsid w:val="00DD0672"/>
    <w:rsid w:val="00DD342A"/>
    <w:rsid w:val="00DE6DE0"/>
    <w:rsid w:val="00DF664F"/>
    <w:rsid w:val="00E02DF7"/>
    <w:rsid w:val="00E153DB"/>
    <w:rsid w:val="00E268E5"/>
    <w:rsid w:val="00E611EB"/>
    <w:rsid w:val="00E625C9"/>
    <w:rsid w:val="00E67884"/>
    <w:rsid w:val="00E75B93"/>
    <w:rsid w:val="00E81179"/>
    <w:rsid w:val="00E81E61"/>
    <w:rsid w:val="00E8625D"/>
    <w:rsid w:val="00ED6610"/>
    <w:rsid w:val="00EE2923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97B7F"/>
    <w:pPr>
      <w:ind w:left="720"/>
      <w:contextualSpacing/>
    </w:pPr>
  </w:style>
  <w:style w:type="paragraph" w:customStyle="1" w:styleId="ConsPlusNormal">
    <w:name w:val="ConsPlusNormal"/>
    <w:rsid w:val="006613E4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97B7F"/>
    <w:pPr>
      <w:ind w:left="720"/>
      <w:contextualSpacing/>
    </w:pPr>
  </w:style>
  <w:style w:type="paragraph" w:customStyle="1" w:styleId="ConsPlusNormal">
    <w:name w:val="ConsPlusNormal"/>
    <w:rsid w:val="006613E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2017-09-05T21:00:00+00:00</PublicDate>
    <FullName xmlns="187f101c-d28f-401d-bb7b-5dbfdfa52424">Проект решения Волгоградской городской Думы «Об установлении размера платы за содержание жилого помещения в многоквартирных домах, расположенных на территории Волгограда»</FullName>
  </documentManagement>
</p:properties>
</file>

<file path=customXml/itemProps1.xml><?xml version="1.0" encoding="utf-8"?>
<ds:datastoreItem xmlns:ds="http://schemas.openxmlformats.org/officeDocument/2006/customXml" ds:itemID="{0A6694F4-5319-42A2-A62D-D3990EA8B30B}"/>
</file>

<file path=customXml/itemProps2.xml><?xml version="1.0" encoding="utf-8"?>
<ds:datastoreItem xmlns:ds="http://schemas.openxmlformats.org/officeDocument/2006/customXml" ds:itemID="{28395DDD-C6EC-4376-B64E-FC3BB25B39F8}"/>
</file>

<file path=customXml/itemProps3.xml><?xml version="1.0" encoding="utf-8"?>
<ds:datastoreItem xmlns:ds="http://schemas.openxmlformats.org/officeDocument/2006/customXml" ds:itemID="{3D2FC49D-0428-4DFA-92CB-50D1328AAA7E}"/>
</file>

<file path=customXml/itemProps4.xml><?xml version="1.0" encoding="utf-8"?>
<ds:datastoreItem xmlns:ds="http://schemas.openxmlformats.org/officeDocument/2006/customXml" ds:itemID="{A02F9219-BEB7-4CD9-AD99-F62AED5A9E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2871</Words>
  <Characters>21736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Выходцева Алла Викторовна</cp:lastModifiedBy>
  <cp:revision>2</cp:revision>
  <cp:lastPrinted>2017-02-07T08:26:00Z</cp:lastPrinted>
  <dcterms:created xsi:type="dcterms:W3CDTF">2017-09-06T10:50:00Z</dcterms:created>
  <dcterms:modified xsi:type="dcterms:W3CDTF">2017-09-06T10:50:00Z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