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37A41" w:rsidRDefault="00715E23" w:rsidP="00C37A41">
      <w:pPr>
        <w:jc w:val="center"/>
        <w:rPr>
          <w:caps/>
          <w:sz w:val="32"/>
          <w:szCs w:val="32"/>
        </w:rPr>
      </w:pPr>
      <w:r w:rsidRPr="00C37A41">
        <w:rPr>
          <w:caps/>
          <w:sz w:val="32"/>
          <w:szCs w:val="32"/>
        </w:rPr>
        <w:t>ВОЛГОГРАДСКая городская дума</w:t>
      </w:r>
    </w:p>
    <w:p w:rsidR="00715E23" w:rsidRPr="00C37A41" w:rsidRDefault="00715E23" w:rsidP="00C37A4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37A41" w:rsidRDefault="00715E23" w:rsidP="00C37A41">
      <w:pPr>
        <w:pBdr>
          <w:bottom w:val="double" w:sz="12" w:space="1" w:color="auto"/>
        </w:pBdr>
        <w:jc w:val="center"/>
        <w:rPr>
          <w:b/>
          <w:sz w:val="32"/>
        </w:rPr>
      </w:pPr>
      <w:r w:rsidRPr="00C37A41">
        <w:rPr>
          <w:b/>
          <w:sz w:val="32"/>
        </w:rPr>
        <w:t>РЕШЕНИЕ</w:t>
      </w:r>
    </w:p>
    <w:p w:rsidR="00715E23" w:rsidRPr="00C37A41" w:rsidRDefault="00715E23" w:rsidP="00C37A4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37A41" w:rsidRDefault="00556EF0" w:rsidP="00C37A4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37A41">
        <w:rPr>
          <w:sz w:val="16"/>
          <w:szCs w:val="16"/>
        </w:rPr>
        <w:t>400066, Волгоград, пр-кт им.</w:t>
      </w:r>
      <w:r w:rsidR="0010551E" w:rsidRPr="00C37A41">
        <w:rPr>
          <w:sz w:val="16"/>
          <w:szCs w:val="16"/>
        </w:rPr>
        <w:t xml:space="preserve"> </w:t>
      </w:r>
      <w:r w:rsidRPr="00C37A41">
        <w:rPr>
          <w:sz w:val="16"/>
          <w:szCs w:val="16"/>
        </w:rPr>
        <w:t xml:space="preserve">В.И.Ленина, д. 10, тел./факс (8442) 38-08-89, </w:t>
      </w:r>
      <w:r w:rsidRPr="00C37A41">
        <w:rPr>
          <w:sz w:val="16"/>
          <w:szCs w:val="16"/>
          <w:lang w:val="en-US"/>
        </w:rPr>
        <w:t>E</w:t>
      </w:r>
      <w:r w:rsidRPr="00C37A41">
        <w:rPr>
          <w:sz w:val="16"/>
          <w:szCs w:val="16"/>
        </w:rPr>
        <w:t>-</w:t>
      </w:r>
      <w:r w:rsidRPr="00C37A41">
        <w:rPr>
          <w:sz w:val="16"/>
          <w:szCs w:val="16"/>
          <w:lang w:val="en-US"/>
        </w:rPr>
        <w:t>mail</w:t>
      </w:r>
      <w:r w:rsidRPr="00C37A41">
        <w:rPr>
          <w:sz w:val="16"/>
          <w:szCs w:val="16"/>
        </w:rPr>
        <w:t xml:space="preserve">: </w:t>
      </w:r>
      <w:r w:rsidR="005E5400" w:rsidRPr="00C37A41">
        <w:rPr>
          <w:sz w:val="16"/>
          <w:szCs w:val="16"/>
          <w:lang w:val="en-US"/>
        </w:rPr>
        <w:t>gs</w:t>
      </w:r>
      <w:r w:rsidR="005E5400" w:rsidRPr="00C37A41">
        <w:rPr>
          <w:sz w:val="16"/>
          <w:szCs w:val="16"/>
        </w:rPr>
        <w:t>_</w:t>
      </w:r>
      <w:r w:rsidR="005E5400" w:rsidRPr="00C37A41">
        <w:rPr>
          <w:sz w:val="16"/>
          <w:szCs w:val="16"/>
          <w:lang w:val="en-US"/>
        </w:rPr>
        <w:t>kanc</w:t>
      </w:r>
      <w:r w:rsidR="005E5400" w:rsidRPr="00C37A41">
        <w:rPr>
          <w:sz w:val="16"/>
          <w:szCs w:val="16"/>
        </w:rPr>
        <w:t>@</w:t>
      </w:r>
      <w:r w:rsidR="005E5400" w:rsidRPr="00C37A41">
        <w:rPr>
          <w:sz w:val="16"/>
          <w:szCs w:val="16"/>
          <w:lang w:val="en-US"/>
        </w:rPr>
        <w:t>volgsovet</w:t>
      </w:r>
      <w:r w:rsidR="005E5400" w:rsidRPr="00C37A41">
        <w:rPr>
          <w:sz w:val="16"/>
          <w:szCs w:val="16"/>
        </w:rPr>
        <w:t>.</w:t>
      </w:r>
      <w:r w:rsidR="005E5400" w:rsidRPr="00C37A41">
        <w:rPr>
          <w:sz w:val="16"/>
          <w:szCs w:val="16"/>
          <w:lang w:val="en-US"/>
        </w:rPr>
        <w:t>ru</w:t>
      </w:r>
    </w:p>
    <w:p w:rsidR="00715E23" w:rsidRPr="00C37A41" w:rsidRDefault="00715E23" w:rsidP="00C37A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37A41" w:rsidTr="002E7342">
        <w:tc>
          <w:tcPr>
            <w:tcW w:w="486" w:type="dxa"/>
            <w:vAlign w:val="bottom"/>
            <w:hideMark/>
          </w:tcPr>
          <w:p w:rsidR="00715E23" w:rsidRPr="00C37A41" w:rsidRDefault="00715E23" w:rsidP="00C37A41">
            <w:pPr>
              <w:pStyle w:val="aa"/>
              <w:jc w:val="center"/>
            </w:pPr>
            <w:r w:rsidRPr="00C37A4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37A41" w:rsidRDefault="005914A5" w:rsidP="00D229DC">
            <w:pPr>
              <w:pStyle w:val="aa"/>
              <w:jc w:val="center"/>
            </w:pPr>
            <w:r w:rsidRPr="00C37A41">
              <w:t>28.09.2023</w:t>
            </w:r>
          </w:p>
        </w:tc>
        <w:tc>
          <w:tcPr>
            <w:tcW w:w="434" w:type="dxa"/>
            <w:vAlign w:val="bottom"/>
            <w:hideMark/>
          </w:tcPr>
          <w:p w:rsidR="00715E23" w:rsidRPr="00C37A41" w:rsidRDefault="00715E23" w:rsidP="00C37A41">
            <w:pPr>
              <w:pStyle w:val="aa"/>
              <w:jc w:val="center"/>
            </w:pPr>
            <w:r w:rsidRPr="00C37A4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37A41" w:rsidRDefault="005914A5" w:rsidP="00C37A41">
            <w:pPr>
              <w:pStyle w:val="aa"/>
              <w:jc w:val="center"/>
            </w:pPr>
            <w:r w:rsidRPr="00C37A41">
              <w:t>1/12</w:t>
            </w:r>
          </w:p>
        </w:tc>
      </w:tr>
    </w:tbl>
    <w:p w:rsidR="004D75D6" w:rsidRPr="00C37A41" w:rsidRDefault="004D75D6" w:rsidP="00C37A41">
      <w:pPr>
        <w:ind w:left="4820"/>
        <w:rPr>
          <w:sz w:val="28"/>
          <w:szCs w:val="28"/>
        </w:rPr>
      </w:pPr>
    </w:p>
    <w:p w:rsidR="00C75769" w:rsidRPr="00C37A41" w:rsidRDefault="00C75769" w:rsidP="00C37A41">
      <w:pPr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О внесении изменений в решение Волгоградской городской Думы               от 11.03.2015 № 26/818 «О структуре Волгоградской городской Думы»</w:t>
      </w:r>
    </w:p>
    <w:p w:rsidR="00C75769" w:rsidRPr="00C37A41" w:rsidRDefault="00C75769" w:rsidP="00C37A41">
      <w:pPr>
        <w:tabs>
          <w:tab w:val="left" w:pos="9498"/>
        </w:tabs>
        <w:jc w:val="both"/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оптимизации деятельности Волгоградской городской Думы, руководствуясь статьями 24, 26 Устава города-героя Волгограда, Волгоградская городская Дума</w:t>
      </w:r>
    </w:p>
    <w:p w:rsidR="00C75769" w:rsidRPr="00C37A41" w:rsidRDefault="00C75769" w:rsidP="00C37A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7A41">
        <w:rPr>
          <w:b/>
          <w:sz w:val="28"/>
          <w:szCs w:val="28"/>
        </w:rPr>
        <w:t>РЕШИЛА:</w:t>
      </w:r>
    </w:p>
    <w:p w:rsidR="00C75769" w:rsidRPr="00C37A41" w:rsidRDefault="00C75769" w:rsidP="00C37A41">
      <w:pPr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1. Внести в решение Волгоградской городской Думы от 11.03.2015              № 26/818 «О структуре Волгоградской городской Думы» следующие изменения:</w:t>
      </w:r>
    </w:p>
    <w:p w:rsidR="00C75769" w:rsidRPr="00C37A41" w:rsidRDefault="00C75769" w:rsidP="00C37A41">
      <w:pPr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1.1. В преамбуле слова «, 29 Устава города-героя Волгограда, в целях оптимизации работы Волгоградской городской Думы» заменить словами «Устава города-героя Волгограда,».</w:t>
      </w:r>
    </w:p>
    <w:p w:rsidR="00C75769" w:rsidRPr="00C37A41" w:rsidRDefault="00C75769" w:rsidP="00C37A41">
      <w:pPr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1.2. Пункт 1 изложить в следующей редакции:</w:t>
      </w:r>
    </w:p>
    <w:p w:rsidR="00C75769" w:rsidRPr="00C37A41" w:rsidRDefault="00C75769" w:rsidP="00C37A41">
      <w:pPr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«1. Утвердить прилагаемую структуру Волгоградской городской Думы.».</w:t>
      </w:r>
    </w:p>
    <w:p w:rsidR="00C75769" w:rsidRPr="00C37A41" w:rsidRDefault="00C75769" w:rsidP="00C37A41">
      <w:pPr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 xml:space="preserve">1.3. В структуре Волгоградской городской Думы, утвержденной вышеуказанным решением, (далее – структура): </w:t>
      </w:r>
    </w:p>
    <w:p w:rsidR="00C75769" w:rsidRPr="00C37A41" w:rsidRDefault="00C75769" w:rsidP="00C37A41">
      <w:pPr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 xml:space="preserve">1.3.1. В подпункте 1.4 пункта 1:  </w:t>
      </w:r>
    </w:p>
    <w:p w:rsidR="00C75769" w:rsidRPr="00C37A41" w:rsidRDefault="00C75769" w:rsidP="00C37A41">
      <w:pPr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1.3.1.1. Подпункт 1.4.3 изложить в следующей редакции:</w:t>
      </w: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«1.4.3. По жилищно-коммунальному, дорожному хозяйству и транспорту.».</w:t>
      </w: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1.3.1.2. Подпункт 1.4.6 признать утратившим силу.</w:t>
      </w: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1.3.2. Приложение к структуре изложить в редакции согласно приложению к настоящему решению.</w:t>
      </w: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2. Органам местного самоуправления Волгограда обеспечить приведение муниципальных правовых актов Волгограда в соответствие с настоящим решением в течение двух месяцев со дня его вступления в силу.</w:t>
      </w: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t>3. Настоящее решение вступает в силу со дня его принятия.</w:t>
      </w: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769" w:rsidRPr="00C37A41" w:rsidRDefault="00C75769" w:rsidP="00C37A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A41">
        <w:rPr>
          <w:sz w:val="28"/>
          <w:szCs w:val="28"/>
        </w:rPr>
        <w:lastRenderedPageBreak/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r w:rsidR="005914A5" w:rsidRPr="00C37A41">
        <w:rPr>
          <w:sz w:val="28"/>
          <w:szCs w:val="28"/>
        </w:rPr>
        <w:t>Дильмана Д.А</w:t>
      </w:r>
      <w:r w:rsidRPr="00C37A41">
        <w:rPr>
          <w:sz w:val="28"/>
          <w:szCs w:val="28"/>
        </w:rPr>
        <w:t>.</w:t>
      </w: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  <w:r w:rsidRPr="00C37A41">
        <w:rPr>
          <w:sz w:val="28"/>
          <w:szCs w:val="28"/>
        </w:rPr>
        <w:t>Председатель</w:t>
      </w: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  <w:r w:rsidRPr="00C37A41">
        <w:rPr>
          <w:sz w:val="28"/>
          <w:szCs w:val="28"/>
        </w:rPr>
        <w:t xml:space="preserve">Волгоградской городской Думы                                                      </w:t>
      </w:r>
      <w:r w:rsidR="005914A5" w:rsidRPr="00C37A41">
        <w:rPr>
          <w:sz w:val="28"/>
          <w:szCs w:val="28"/>
        </w:rPr>
        <w:t>В.В.Колесников</w:t>
      </w:r>
    </w:p>
    <w:p w:rsidR="004D75D6" w:rsidRPr="00C37A41" w:rsidRDefault="004D75D6" w:rsidP="00C37A41">
      <w:pPr>
        <w:ind w:right="5670"/>
        <w:rPr>
          <w:sz w:val="28"/>
          <w:szCs w:val="28"/>
        </w:rPr>
      </w:pPr>
    </w:p>
    <w:p w:rsidR="005F5EAC" w:rsidRPr="00C37A41" w:rsidRDefault="005F5EAC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p w:rsidR="00C75769" w:rsidRPr="00C37A41" w:rsidRDefault="00C75769" w:rsidP="00C37A41">
      <w:pPr>
        <w:tabs>
          <w:tab w:val="left" w:pos="9639"/>
        </w:tabs>
        <w:rPr>
          <w:sz w:val="28"/>
          <w:szCs w:val="28"/>
        </w:rPr>
      </w:pPr>
    </w:p>
    <w:sectPr w:rsidR="00C75769" w:rsidRPr="00C37A4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74870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B62A4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14A5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37A41"/>
    <w:rsid w:val="00C53FF7"/>
    <w:rsid w:val="00C7414B"/>
    <w:rsid w:val="00C75769"/>
    <w:rsid w:val="00C85A85"/>
    <w:rsid w:val="00CD3203"/>
    <w:rsid w:val="00D0358D"/>
    <w:rsid w:val="00D229D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61A9455-4A71-45E0-9FAA-F39758DE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970C0BF-AD11-4261-8BFB-4629755991F7}"/>
</file>

<file path=customXml/itemProps2.xml><?xml version="1.0" encoding="utf-8"?>
<ds:datastoreItem xmlns:ds="http://schemas.openxmlformats.org/officeDocument/2006/customXml" ds:itemID="{7261D464-6B29-46A2-9A3F-8D17BB26D632}"/>
</file>

<file path=customXml/itemProps3.xml><?xml version="1.0" encoding="utf-8"?>
<ds:datastoreItem xmlns:ds="http://schemas.openxmlformats.org/officeDocument/2006/customXml" ds:itemID="{51DD60FC-F768-4562-998F-4E5096421A15}"/>
</file>

<file path=customXml/itemProps4.xml><?xml version="1.0" encoding="utf-8"?>
<ds:datastoreItem xmlns:ds="http://schemas.openxmlformats.org/officeDocument/2006/customXml" ds:itemID="{F0BC6A52-49E3-4913-8EFC-C46FC8642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2023-09-29T07:04:00Z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