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2ED" w:rsidRPr="00F472F1" w:rsidRDefault="004952ED" w:rsidP="00F472F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472F1">
        <w:rPr>
          <w:rFonts w:ascii="Times New Roman" w:hAnsi="Times New Roman" w:cs="Times New Roman"/>
          <w:sz w:val="28"/>
          <w:szCs w:val="28"/>
        </w:rPr>
        <w:t>Приложение 6</w:t>
      </w:r>
    </w:p>
    <w:p w:rsidR="004952ED" w:rsidRPr="00F472F1" w:rsidRDefault="004952ED" w:rsidP="00F472F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472F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4952ED" w:rsidRPr="00F472F1" w:rsidRDefault="004952ED" w:rsidP="00F472F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472F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4952ED" w:rsidRPr="00F472F1" w:rsidTr="00F472F1">
        <w:tc>
          <w:tcPr>
            <w:tcW w:w="486" w:type="dxa"/>
            <w:vAlign w:val="bottom"/>
            <w:hideMark/>
          </w:tcPr>
          <w:p w:rsidR="004952ED" w:rsidRPr="00F472F1" w:rsidRDefault="004952ED" w:rsidP="00F472F1">
            <w:pPr>
              <w:pStyle w:val="ab"/>
              <w:jc w:val="center"/>
            </w:pPr>
            <w:r w:rsidRPr="00F472F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2ED" w:rsidRPr="00F472F1" w:rsidRDefault="00D06D33" w:rsidP="00F472F1">
            <w:pPr>
              <w:pStyle w:val="ab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4952ED" w:rsidRPr="00F472F1" w:rsidRDefault="004952ED" w:rsidP="00F472F1">
            <w:pPr>
              <w:pStyle w:val="ab"/>
              <w:jc w:val="center"/>
            </w:pPr>
            <w:r w:rsidRPr="00F472F1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2ED" w:rsidRPr="00F472F1" w:rsidRDefault="00D06D33" w:rsidP="00F472F1">
            <w:pPr>
              <w:pStyle w:val="ab"/>
              <w:jc w:val="center"/>
            </w:pPr>
            <w:r>
              <w:t>15/266</w:t>
            </w:r>
            <w:bookmarkStart w:id="0" w:name="_GoBack"/>
            <w:bookmarkEnd w:id="0"/>
          </w:p>
        </w:tc>
      </w:tr>
    </w:tbl>
    <w:p w:rsidR="004952ED" w:rsidRPr="00F472F1" w:rsidRDefault="004952ED" w:rsidP="00F472F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F472F1" w:rsidRDefault="004952ED" w:rsidP="00F472F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472F1">
        <w:rPr>
          <w:rFonts w:ascii="Times New Roman" w:hAnsi="Times New Roman" w:cs="Times New Roman"/>
          <w:sz w:val="28"/>
          <w:szCs w:val="28"/>
        </w:rPr>
        <w:t>«</w:t>
      </w:r>
      <w:r w:rsidR="0020108E" w:rsidRPr="00F472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F472F1">
        <w:rPr>
          <w:rFonts w:ascii="Times New Roman" w:hAnsi="Times New Roman" w:cs="Times New Roman"/>
          <w:sz w:val="28"/>
          <w:szCs w:val="28"/>
        </w:rPr>
        <w:t>6</w:t>
      </w:r>
    </w:p>
    <w:p w:rsidR="0020108E" w:rsidRPr="00F472F1" w:rsidRDefault="0020108E" w:rsidP="00F472F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472F1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F472F1" w:rsidRDefault="0020108E" w:rsidP="00F472F1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F472F1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27B17" w:rsidRPr="00F472F1" w:rsidTr="00F472F1">
        <w:tc>
          <w:tcPr>
            <w:tcW w:w="486" w:type="dxa"/>
            <w:vAlign w:val="bottom"/>
            <w:hideMark/>
          </w:tcPr>
          <w:p w:rsidR="00B27B17" w:rsidRPr="00F472F1" w:rsidRDefault="00B27B17" w:rsidP="00F472F1">
            <w:pPr>
              <w:pStyle w:val="ab"/>
              <w:jc w:val="center"/>
              <w:rPr>
                <w:lang w:eastAsia="en-US"/>
              </w:rPr>
            </w:pPr>
            <w:r w:rsidRPr="00F472F1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7B17" w:rsidRPr="00F472F1" w:rsidRDefault="00B27B17" w:rsidP="00F472F1">
            <w:pPr>
              <w:pStyle w:val="ab"/>
              <w:jc w:val="center"/>
              <w:rPr>
                <w:lang w:eastAsia="en-US"/>
              </w:rPr>
            </w:pPr>
            <w:r w:rsidRPr="00F472F1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B27B17" w:rsidRPr="00F472F1" w:rsidRDefault="00B27B17" w:rsidP="00F472F1">
            <w:pPr>
              <w:pStyle w:val="ab"/>
              <w:jc w:val="center"/>
              <w:rPr>
                <w:lang w:eastAsia="en-US"/>
              </w:rPr>
            </w:pPr>
            <w:r w:rsidRPr="00F472F1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7B17" w:rsidRPr="00F472F1" w:rsidRDefault="00AE51CE" w:rsidP="00F472F1">
            <w:pPr>
              <w:pStyle w:val="ab"/>
              <w:jc w:val="center"/>
              <w:rPr>
                <w:lang w:eastAsia="en-US"/>
              </w:rPr>
            </w:pPr>
            <w:r w:rsidRPr="00F472F1">
              <w:rPr>
                <w:lang w:eastAsia="en-US"/>
              </w:rPr>
              <w:t>5/80</w:t>
            </w:r>
          </w:p>
        </w:tc>
      </w:tr>
    </w:tbl>
    <w:p w:rsidR="00532378" w:rsidRPr="00F472F1" w:rsidRDefault="00532378" w:rsidP="00F47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378" w:rsidRDefault="00532378" w:rsidP="00F47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2F1" w:rsidRPr="00F472F1" w:rsidRDefault="00F472F1" w:rsidP="00F47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F472F1" w:rsidRDefault="00281C76" w:rsidP="00F47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2F1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F472F1" w:rsidRDefault="00680A77" w:rsidP="00F47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2F1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F472F1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F472F1">
        <w:rPr>
          <w:rFonts w:ascii="Times New Roman" w:hAnsi="Times New Roman" w:cs="Times New Roman"/>
          <w:sz w:val="28"/>
          <w:szCs w:val="28"/>
        </w:rPr>
        <w:t>20</w:t>
      </w:r>
      <w:r w:rsidR="00320FC9" w:rsidRPr="00F472F1">
        <w:rPr>
          <w:rFonts w:ascii="Times New Roman" w:hAnsi="Times New Roman" w:cs="Times New Roman"/>
          <w:sz w:val="28"/>
          <w:szCs w:val="28"/>
        </w:rPr>
        <w:t>2</w:t>
      </w:r>
      <w:r w:rsidR="00541E8D" w:rsidRPr="00F472F1">
        <w:rPr>
          <w:rFonts w:ascii="Times New Roman" w:hAnsi="Times New Roman" w:cs="Times New Roman"/>
          <w:sz w:val="28"/>
          <w:szCs w:val="28"/>
        </w:rPr>
        <w:t>5</w:t>
      </w:r>
      <w:r w:rsidR="00ED1B0F" w:rsidRPr="00F472F1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F472F1">
        <w:rPr>
          <w:rFonts w:ascii="Times New Roman" w:hAnsi="Times New Roman" w:cs="Times New Roman"/>
          <w:sz w:val="28"/>
          <w:szCs w:val="28"/>
        </w:rPr>
        <w:t xml:space="preserve">и </w:t>
      </w:r>
      <w:r w:rsidRPr="00F472F1">
        <w:rPr>
          <w:rFonts w:ascii="Times New Roman" w:hAnsi="Times New Roman" w:cs="Times New Roman"/>
          <w:sz w:val="28"/>
          <w:szCs w:val="28"/>
        </w:rPr>
        <w:t>20</w:t>
      </w:r>
      <w:r w:rsidR="008E7228" w:rsidRPr="00F472F1">
        <w:rPr>
          <w:rFonts w:ascii="Times New Roman" w:hAnsi="Times New Roman" w:cs="Times New Roman"/>
          <w:sz w:val="28"/>
          <w:szCs w:val="28"/>
        </w:rPr>
        <w:t>2</w:t>
      </w:r>
      <w:r w:rsidR="00541E8D" w:rsidRPr="00F472F1">
        <w:rPr>
          <w:rFonts w:ascii="Times New Roman" w:hAnsi="Times New Roman" w:cs="Times New Roman"/>
          <w:sz w:val="28"/>
          <w:szCs w:val="28"/>
        </w:rPr>
        <w:t>6</w:t>
      </w:r>
      <w:r w:rsidRPr="00F472F1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F472F1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F472F1" w:rsidRDefault="00CF78F2" w:rsidP="00F472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55"/>
        <w:gridCol w:w="567"/>
        <w:gridCol w:w="539"/>
        <w:gridCol w:w="567"/>
        <w:gridCol w:w="1559"/>
        <w:gridCol w:w="709"/>
        <w:gridCol w:w="1842"/>
        <w:gridCol w:w="1730"/>
      </w:tblGrid>
      <w:tr w:rsidR="002736C0" w:rsidRPr="00F472F1" w:rsidTr="00F472F1">
        <w:trPr>
          <w:trHeight w:val="20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Груп-па вида расходов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2736C0" w:rsidRPr="00F472F1" w:rsidTr="00F472F1">
        <w:trPr>
          <w:trHeight w:val="20"/>
        </w:trPr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2736C0" w:rsidRPr="00F472F1" w:rsidTr="00F472F1">
        <w:trPr>
          <w:trHeight w:val="2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F472F1" w:rsidRDefault="002736C0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9143E" w:rsidRPr="00F472F1" w:rsidTr="00F472F1">
        <w:trPr>
          <w:trHeight w:val="2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Волгоградская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</w:tr>
      <w:tr w:rsidR="00C9143E" w:rsidRPr="00F472F1" w:rsidTr="00F472F1">
        <w:trPr>
          <w:trHeight w:val="2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</w:tr>
      <w:tr w:rsidR="00C9143E" w:rsidRPr="00F472F1" w:rsidTr="00F472F1">
        <w:trPr>
          <w:trHeight w:val="2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C9143E" w:rsidRPr="00F472F1" w:rsidTr="00F472F1">
        <w:trPr>
          <w:trHeight w:val="2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C9143E" w:rsidRPr="00F472F1" w:rsidTr="00F472F1">
        <w:trPr>
          <w:trHeight w:val="2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C9143E" w:rsidRPr="00F472F1" w:rsidTr="00F472F1">
        <w:trPr>
          <w:trHeight w:val="20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</w:tbl>
    <w:p w:rsidR="00C9143E" w:rsidRPr="00F472F1" w:rsidRDefault="00C9143E" w:rsidP="00F472F1">
      <w:pPr>
        <w:spacing w:after="0" w:line="240" w:lineRule="auto"/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425"/>
        <w:gridCol w:w="425"/>
        <w:gridCol w:w="1560"/>
        <w:gridCol w:w="708"/>
        <w:gridCol w:w="1715"/>
        <w:gridCol w:w="1716"/>
      </w:tblGrid>
      <w:tr w:rsidR="00C9143E" w:rsidRPr="00F472F1" w:rsidTr="001E6379">
        <w:trPr>
          <w:cantSplit/>
          <w:trHeight w:val="20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1434511,50000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679857,20100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1143753,10000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540761,30100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211818,30000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211818,30000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924510,10000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321319,50000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379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денежное вознаграждение почетному гражданину города-героя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924216,10000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321025,50000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924216,10000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321025,50000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258517,60000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310327,00000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117740,10000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169549,50000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6379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</w:t>
            </w:r>
          </w:p>
          <w:p w:rsidR="001E6379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использование архивных документов </w:t>
            </w:r>
          </w:p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E637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136046,00000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106473,50000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100870,30000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100870,30000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100870,30000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</w:t>
            </w:r>
            <w:r w:rsidR="00CA3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54261,60000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35175,70000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«Предпринимательская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мероприятий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CA3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жилищно-коммуналь</w:t>
            </w:r>
            <w:r w:rsid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производства и поставки коммунальных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</w:p>
          <w:p w:rsidR="00CA3B47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«Инвестиционная </w:t>
            </w:r>
          </w:p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69544,70000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78762,30000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гражданской защиты населения </w:t>
            </w:r>
          </w:p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109676,50000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117528,00000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103038,30000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Контрольно-счетной палаты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Контрольно-счетной палаты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палаты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ассамблеи, союзы,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2906154,00000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2977832,50000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17649,80000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19871,00000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17649,80000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19871,00000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88330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88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2888485,30000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2957942,60000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51879,38990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60838,88990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51879,38990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60838,88990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45841,78990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51158,38990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45841,78990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51158,38990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</w:t>
            </w:r>
            <w:r w:rsidR="00CA3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45841,78990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51158,38990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капитальный ремонт многоквартирных домов, направленный на предотвращение либо ликвидацию последствий </w:t>
            </w:r>
          </w:p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2445482,41010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2507572,41010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жилищно-коммуналь</w:t>
            </w:r>
            <w:r w:rsidR="00883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2445482,41010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2507572,41010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производства и поставки коммунальных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1895482,41010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1957572,41010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CA3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86688,10000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86688,10000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49306,90000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35889,80000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34297,60000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22479,30000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20887,10000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11817,40000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3305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молодежной политики и туризма администрации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343807,60000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363643,40000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338181,80000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357749,30000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299646,50000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299646,50000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299646,50000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199588,80000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213058,60000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199588,80000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213058,60000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на базе муниципального учреждения «Городской оздоровительный центр для </w:t>
            </w:r>
          </w:p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и молодежи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14131,20000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686573,80000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729267,30000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405832,60000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280741,20000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316733,80000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220852,60000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256845,20000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220852,60000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242843,10000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</w:t>
            </w:r>
            <w:r w:rsidR="00CA3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108"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10902385,39947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108"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11123096,96194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108"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10901659,39947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108" w:right="-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11122370,96194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CA3B4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4844325,74400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4901170,45500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4844325,74400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4901170,45500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 образования, присмотра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4785499,94400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4842350,25500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27003,80000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26998,20000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B47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264AE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5360815,82492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5481263,76211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AE2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5360815,82492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5481263,76211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5282136,22492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5402584,16211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AE2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</w:t>
            </w:r>
          </w:p>
          <w:p w:rsidR="00264AE2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 образования, образовательные программы среднего </w:t>
            </w:r>
          </w:p>
          <w:p w:rsidR="00C9143E" w:rsidRPr="00F472F1" w:rsidRDefault="00264AE2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264AE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AE2" w:rsidRDefault="00C9143E" w:rsidP="00264AE2">
            <w:pPr>
              <w:spacing w:after="0" w:line="240" w:lineRule="auto"/>
              <w:ind w:left="-57" w:right="-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</w:t>
            </w:r>
            <w:r w:rsidR="0026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 программам общего образова</w:t>
            </w:r>
            <w:r w:rsidR="0026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образовательных организациях, определен</w:t>
            </w:r>
            <w:r w:rsidR="0026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частью 2 статьи 46 Социального кодекса Волгоградской области от 31 декабря 2015 г. </w:t>
            </w:r>
          </w:p>
          <w:p w:rsidR="00C9143E" w:rsidRPr="00F472F1" w:rsidRDefault="00C9143E" w:rsidP="00264AE2">
            <w:pPr>
              <w:spacing w:after="0" w:line="240" w:lineRule="auto"/>
              <w:ind w:left="-57" w:right="-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B035C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309725,05600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346586,44500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5C4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309725,05600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346586,44500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269517,35770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306378,75770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35C4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финансовое обеспечение реализации мероприятия по персонифицированному финансированию дополнительного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362688,87455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369128,19983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240656,97455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247096,29983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детей в каникулярный период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788973,66560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726454,10000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236277,97049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236277,97049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236277,97049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111662,07049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111717,10000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119557,80000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128626,40000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22495,10000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96124,90000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96124,90000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19709,30000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483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532593,39511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483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532593,39511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532593,39511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506763,29511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413622,00000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развития спортивного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организационно-методической деятельности муниципальных учреждений </w:t>
            </w:r>
          </w:p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1048043,18679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261835,31000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164176,76000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164176,76000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164176,76000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164176,76000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102525,26000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483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504344,06905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155774,70000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70542,52105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70542,52105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«Переселение граждан, проживающих в Волгограде, из аварийного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70542,52105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непригодного для проживания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70542,52105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70542,52105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70542,52105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483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29958,10000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29958,10000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29958,10000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29958,10000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379522,35774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347300,55774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347300,55774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168994,97879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168994,97879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168994,97879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178305,57895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содействию созданию новых мест в общеобразовательных организациях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178305,57895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178305,57895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1158646,87881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992451,87881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483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282593,10000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256052,80000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260286,30000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233746,00000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260012,30000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233472,00000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из аварийного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аварийного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4833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19829,60000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17628,60000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874481,97881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734827,27881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48337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570085,50000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367376,10000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570085,50000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367376,10000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Победы советского народа в Великой </w:t>
            </w:r>
          </w:p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Отечественной войне 1941–1945 годов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7513,40000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7513,40000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46547,67881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47356,17881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3373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Подпрограмма «Молодой семье </w:t>
            </w:r>
            <w:r w:rsidR="00D63311"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1706F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</w:t>
            </w:r>
          </w:p>
          <w:p w:rsidR="00C9143E" w:rsidRPr="00F472F1" w:rsidRDefault="00C9143E" w:rsidP="001706F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881301,90000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1347840,60000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539117,10000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823213,80000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10203,60000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7802,60000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414283,20000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698379,90000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132972,60000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132972,60000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132972,60000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132972,60000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99446,30000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8703057,81909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7697903,55667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8617737,11909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7623494,45667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в области обращения с животными в части реализации </w:t>
            </w:r>
          </w:p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</w:t>
            </w:r>
          </w:p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животными без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31838,20000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Мероприятия в области использования, охраны водных объектов и гидротехнических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объектов гидротехнических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рационального использования, охраны, защиты </w:t>
            </w:r>
          </w:p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воспроизводства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4548612,17909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3922697,96667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4482025,87909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3856111,66667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3533429,80393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3656236,02436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925398,10000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706F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1606311,80000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221466,00000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948596,07516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706F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3976027,24000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3620608,69000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3676027,24000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3320608,69000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2293078,75855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2266098,19000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26575,66431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3787,29182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20136,74815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6338,91616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3647,69182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762626,27000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481952,67000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458784,08000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280673,60000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303842,20000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706F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1503876,82424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1499684,61818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2661,70606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113541,50000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915553,51818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878737,51818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172422,16566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54510,50000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65656,56566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706F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65656,56566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706F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106765,60000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91919,20000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1706F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17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64952,90000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54041,30000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64952,90000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54041,30000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61302,90000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50391,30000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содержание, текущий ремонт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Содержание мест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147685,83800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154509,95200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43023,13800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43509,65200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8623,63800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8866,44700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8623,63800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8866,44700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8623,63800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8866,44700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6815,23800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7058,04700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5782,61000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5782,61000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1015,32800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1258,13700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1706F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1706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2F9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29697,80000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18182,20000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2F9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176211,15000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183925,27200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46283,95000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46826,07200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35964,10000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35964,10000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2F9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2F9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9354,45000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9618,05200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9354,45000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9618,05200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9354,45000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9618,05200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7398,85000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7662,45200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5878,71500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6016,26300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1520,13500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1646,18900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F1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39404,80000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38689,60000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23820,60000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23820,60000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362581,70600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190319,14600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39152,40600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39512,04600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31883,50000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6408,60600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6594,17100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6408,60600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6594,17100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6408,60600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6594,17100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5208,50600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5394,07100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4416,38100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4601,94600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создание, исполнение функций </w:t>
            </w:r>
          </w:p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F1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300827,30000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300827,30000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118529,50000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182297,80000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1660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182297,80000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182297,80000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182297,80000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14389,90000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по опеке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9230,70000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182033,59700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172761,48800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45176,29700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45734,88800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8700,19700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8924,56400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8700,19700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8924,56400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8700,19700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8924,56400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6297,59700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6521,96400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5474,51500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5698,88200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823,08200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823,08200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F1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81354,60000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81354,60000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64763,50000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1660B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38459,20000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37899,80000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24624,40000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24291,70000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24624,40000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24291,70000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122707,32300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129085,28500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39126,12300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39412,68500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32526,50000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32526,50000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5680,32300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5826,42500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5680,32300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5826,42500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5680,32300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5826,42500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4100,82300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4246,92500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3723,86400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3854,70800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376,95900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392,21700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F1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52424,60000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52424,60000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52424,60000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15251,10000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15045,50000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154812,99900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162929,04700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48196,39900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48645,24700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7741,19900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7946,34200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7741,19900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7946,34200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7741,19900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7946,34200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5757,99900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5963,14200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5021,99900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5227,14200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создание, исполнение функций </w:t>
            </w:r>
          </w:p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F1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32983,00000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33588,10000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16171,20000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16099,50000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9889,30000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9889,30000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130937,22400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137141,80600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42257,62400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42632,90600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34153,20000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34153,20000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7197,12400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7398,33100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7197,12400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7398,33100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7197,12400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7398,33100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5647,52400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5848,73100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4878,50600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5007,68700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769,01800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841,04400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F1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27166,40000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27019,30000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18451,70000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18451,70000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3128,50000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3128,50000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5374,10000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5374,10000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162049,86300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171314,60300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65321,46300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67803,50300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28585,00000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28585,00000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общей юрисдикции в Российской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36006,76300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38175,46800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36006,76300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38175,46800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36006,76300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38175,46800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25180,00000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18862,90000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5796,80000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7654,30000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8810,76300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9124,66800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6819,08000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7132,98500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1937,26300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54,48300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54,42000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</w:t>
            </w:r>
          </w:p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обеспечение деятельности муниципальных комиссий по делам несовершеннолетних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</w:t>
            </w:r>
            <w:r w:rsidR="00F16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38068,70000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39703,80000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25728,70000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24496,30000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25728,70000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6649,90000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6649,90000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7052,60000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C9143E" w:rsidRPr="00F472F1" w:rsidTr="001E6379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43E" w:rsidRPr="00F472F1" w:rsidRDefault="00C9143E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</w:tbl>
    <w:p w:rsidR="00F1660B" w:rsidRPr="00F1660B" w:rsidRDefault="00F1660B">
      <w:pPr>
        <w:rPr>
          <w:sz w:val="18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693"/>
        <w:gridCol w:w="567"/>
        <w:gridCol w:w="425"/>
        <w:gridCol w:w="427"/>
        <w:gridCol w:w="1417"/>
        <w:gridCol w:w="567"/>
        <w:gridCol w:w="1702"/>
        <w:gridCol w:w="1702"/>
        <w:gridCol w:w="246"/>
      </w:tblGrid>
      <w:tr w:rsidR="00F1660B" w:rsidRPr="00F472F1" w:rsidTr="00F1660B">
        <w:trPr>
          <w:cantSplit/>
          <w:trHeight w:val="20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" w:type="pct"/>
            <w:tcBorders>
              <w:left w:val="nil"/>
            </w:tcBorders>
          </w:tcPr>
          <w:p w:rsidR="00F1660B" w:rsidRDefault="00F1660B" w:rsidP="00F1660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60B" w:rsidRPr="00F472F1" w:rsidTr="00F1660B">
        <w:trPr>
          <w:cantSplit/>
          <w:trHeight w:val="20"/>
        </w:trPr>
        <w:tc>
          <w:tcPr>
            <w:tcW w:w="1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27" w:type="pct"/>
            <w:tcBorders>
              <w:left w:val="nil"/>
            </w:tcBorders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660B" w:rsidRPr="00F472F1" w:rsidTr="00F1660B">
        <w:trPr>
          <w:cantSplit/>
          <w:trHeight w:val="20"/>
        </w:trPr>
        <w:tc>
          <w:tcPr>
            <w:tcW w:w="1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472F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31165164,34976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660B" w:rsidRPr="00F472F1" w:rsidRDefault="00F1660B" w:rsidP="00F1660B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29122084,90742</w:t>
            </w:r>
          </w:p>
        </w:tc>
        <w:tc>
          <w:tcPr>
            <w:tcW w:w="127" w:type="pct"/>
            <w:tcBorders>
              <w:left w:val="nil"/>
            </w:tcBorders>
          </w:tcPr>
          <w:p w:rsidR="00F1660B" w:rsidRPr="00F472F1" w:rsidRDefault="00F1660B" w:rsidP="00F1660B">
            <w:pPr>
              <w:spacing w:after="0" w:line="240" w:lineRule="auto"/>
              <w:ind w:left="-110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660B">
              <w:rPr>
                <w:rFonts w:ascii="Times New Roman" w:eastAsia="Times New Roman" w:hAnsi="Times New Roman" w:cs="Times New Roman"/>
                <w:color w:val="000000"/>
                <w:sz w:val="1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FA723C" w:rsidRPr="00F472F1" w:rsidRDefault="00FA723C" w:rsidP="00F47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88D" w:rsidRPr="00F472F1" w:rsidRDefault="0050188D" w:rsidP="00F47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88D" w:rsidRPr="00F472F1" w:rsidRDefault="0050188D" w:rsidP="00F47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FA723C" w:rsidRPr="00F472F1" w:rsidTr="00AE261B">
        <w:tc>
          <w:tcPr>
            <w:tcW w:w="5670" w:type="dxa"/>
          </w:tcPr>
          <w:p w:rsidR="00FA723C" w:rsidRPr="00F472F1" w:rsidRDefault="00FA723C" w:rsidP="00F472F1">
            <w:pPr>
              <w:ind w:left="-108"/>
              <w:rPr>
                <w:sz w:val="28"/>
                <w:szCs w:val="28"/>
              </w:rPr>
            </w:pPr>
            <w:r w:rsidRPr="00F472F1">
              <w:rPr>
                <w:sz w:val="28"/>
                <w:szCs w:val="28"/>
              </w:rPr>
              <w:t xml:space="preserve">Председатель </w:t>
            </w:r>
          </w:p>
          <w:p w:rsidR="00FA723C" w:rsidRPr="00F472F1" w:rsidRDefault="00FA723C" w:rsidP="00F472F1">
            <w:pPr>
              <w:ind w:left="-108"/>
              <w:rPr>
                <w:sz w:val="28"/>
                <w:szCs w:val="28"/>
              </w:rPr>
            </w:pPr>
            <w:r w:rsidRPr="00F472F1">
              <w:rPr>
                <w:sz w:val="28"/>
                <w:szCs w:val="28"/>
              </w:rPr>
              <w:t>Волгоградской городской Думы</w:t>
            </w:r>
          </w:p>
          <w:p w:rsidR="00FA723C" w:rsidRPr="00F472F1" w:rsidRDefault="00FA723C" w:rsidP="00F472F1">
            <w:pPr>
              <w:ind w:left="-108"/>
              <w:rPr>
                <w:sz w:val="28"/>
                <w:szCs w:val="28"/>
              </w:rPr>
            </w:pPr>
          </w:p>
          <w:p w:rsidR="00FA723C" w:rsidRPr="00F472F1" w:rsidRDefault="00FA723C" w:rsidP="00F472F1">
            <w:pPr>
              <w:rPr>
                <w:sz w:val="28"/>
                <w:szCs w:val="28"/>
              </w:rPr>
            </w:pPr>
            <w:r w:rsidRPr="00F472F1">
              <w:rPr>
                <w:sz w:val="28"/>
                <w:szCs w:val="28"/>
              </w:rPr>
              <w:t xml:space="preserve">                                   </w:t>
            </w:r>
            <w:r w:rsidR="00AE261B">
              <w:rPr>
                <w:sz w:val="28"/>
                <w:szCs w:val="28"/>
              </w:rPr>
              <w:t xml:space="preserve"> </w:t>
            </w:r>
            <w:r w:rsidRPr="00F472F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3969" w:type="dxa"/>
          </w:tcPr>
          <w:p w:rsidR="00FA723C" w:rsidRPr="00F472F1" w:rsidRDefault="00FA723C" w:rsidP="00AE261B">
            <w:pPr>
              <w:ind w:left="35"/>
              <w:rPr>
                <w:sz w:val="28"/>
                <w:szCs w:val="28"/>
              </w:rPr>
            </w:pPr>
            <w:r w:rsidRPr="00F472F1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FA723C" w:rsidRPr="00F472F1" w:rsidRDefault="00FA723C" w:rsidP="00F472F1">
            <w:pPr>
              <w:rPr>
                <w:sz w:val="28"/>
                <w:szCs w:val="28"/>
              </w:rPr>
            </w:pPr>
          </w:p>
          <w:p w:rsidR="00FA723C" w:rsidRPr="00F472F1" w:rsidRDefault="00FA723C" w:rsidP="00F472F1">
            <w:pPr>
              <w:rPr>
                <w:sz w:val="28"/>
                <w:szCs w:val="28"/>
              </w:rPr>
            </w:pPr>
          </w:p>
          <w:p w:rsidR="00FA723C" w:rsidRPr="00F472F1" w:rsidRDefault="00FA723C" w:rsidP="00F472F1">
            <w:pPr>
              <w:ind w:right="-109"/>
              <w:jc w:val="right"/>
              <w:rPr>
                <w:sz w:val="28"/>
                <w:szCs w:val="28"/>
              </w:rPr>
            </w:pPr>
            <w:r w:rsidRPr="00F472F1">
              <w:rPr>
                <w:sz w:val="28"/>
                <w:szCs w:val="28"/>
              </w:rPr>
              <w:t>В.В.Марченко</w:t>
            </w:r>
          </w:p>
        </w:tc>
      </w:tr>
    </w:tbl>
    <w:p w:rsidR="007C61AD" w:rsidRPr="00F472F1" w:rsidRDefault="007C61AD" w:rsidP="00F472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61AD" w:rsidRPr="00F472F1" w:rsidSect="00F472F1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379" w:rsidRDefault="001E6379" w:rsidP="00944A72">
      <w:pPr>
        <w:spacing w:after="0" w:line="240" w:lineRule="auto"/>
      </w:pPr>
      <w:r>
        <w:separator/>
      </w:r>
    </w:p>
  </w:endnote>
  <w:endnote w:type="continuationSeparator" w:id="0">
    <w:p w:rsidR="001E6379" w:rsidRDefault="001E6379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379" w:rsidRDefault="001E6379" w:rsidP="00944A72">
      <w:pPr>
        <w:spacing w:after="0" w:line="240" w:lineRule="auto"/>
      </w:pPr>
      <w:r>
        <w:separator/>
      </w:r>
    </w:p>
  </w:footnote>
  <w:footnote w:type="continuationSeparator" w:id="0">
    <w:p w:rsidR="001E6379" w:rsidRDefault="001E6379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379" w:rsidRPr="003D05BC" w:rsidRDefault="001E6379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06D33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6955"/>
    <w:rsid w:val="00066C9C"/>
    <w:rsid w:val="00070C73"/>
    <w:rsid w:val="00090E27"/>
    <w:rsid w:val="0009572C"/>
    <w:rsid w:val="000966A6"/>
    <w:rsid w:val="000A1B11"/>
    <w:rsid w:val="000A3824"/>
    <w:rsid w:val="000A7093"/>
    <w:rsid w:val="000B4B46"/>
    <w:rsid w:val="000B6CA7"/>
    <w:rsid w:val="000D07BE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25ABF"/>
    <w:rsid w:val="00132609"/>
    <w:rsid w:val="00137D1E"/>
    <w:rsid w:val="00141131"/>
    <w:rsid w:val="00147AED"/>
    <w:rsid w:val="00151C7B"/>
    <w:rsid w:val="00153042"/>
    <w:rsid w:val="00166A97"/>
    <w:rsid w:val="001706FB"/>
    <w:rsid w:val="001726D0"/>
    <w:rsid w:val="00173464"/>
    <w:rsid w:val="00176CF3"/>
    <w:rsid w:val="001930AC"/>
    <w:rsid w:val="001967B2"/>
    <w:rsid w:val="001C4F61"/>
    <w:rsid w:val="001C6285"/>
    <w:rsid w:val="001E6379"/>
    <w:rsid w:val="001E7AA9"/>
    <w:rsid w:val="001F060D"/>
    <w:rsid w:val="001F4B8B"/>
    <w:rsid w:val="0020108E"/>
    <w:rsid w:val="00205E0E"/>
    <w:rsid w:val="00221ECB"/>
    <w:rsid w:val="00261D08"/>
    <w:rsid w:val="00262222"/>
    <w:rsid w:val="00264AE2"/>
    <w:rsid w:val="0026638A"/>
    <w:rsid w:val="00272F3F"/>
    <w:rsid w:val="002736C0"/>
    <w:rsid w:val="00281C76"/>
    <w:rsid w:val="00294D4C"/>
    <w:rsid w:val="002A3CB4"/>
    <w:rsid w:val="002D390A"/>
    <w:rsid w:val="002E0645"/>
    <w:rsid w:val="002F27A0"/>
    <w:rsid w:val="002F4E0E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12965"/>
    <w:rsid w:val="00426774"/>
    <w:rsid w:val="00440937"/>
    <w:rsid w:val="00442677"/>
    <w:rsid w:val="00446A13"/>
    <w:rsid w:val="004510F7"/>
    <w:rsid w:val="00452AC6"/>
    <w:rsid w:val="0046388A"/>
    <w:rsid w:val="00475D1F"/>
    <w:rsid w:val="00483373"/>
    <w:rsid w:val="00490F59"/>
    <w:rsid w:val="004952ED"/>
    <w:rsid w:val="004A0CFA"/>
    <w:rsid w:val="004B2FBA"/>
    <w:rsid w:val="004B7E99"/>
    <w:rsid w:val="004C5259"/>
    <w:rsid w:val="004C6841"/>
    <w:rsid w:val="004C7BA7"/>
    <w:rsid w:val="004D1E40"/>
    <w:rsid w:val="004E2084"/>
    <w:rsid w:val="004E4A9C"/>
    <w:rsid w:val="00500012"/>
    <w:rsid w:val="0050188D"/>
    <w:rsid w:val="00512116"/>
    <w:rsid w:val="00521782"/>
    <w:rsid w:val="005271E4"/>
    <w:rsid w:val="00532378"/>
    <w:rsid w:val="00533EC4"/>
    <w:rsid w:val="005403DA"/>
    <w:rsid w:val="00541AD7"/>
    <w:rsid w:val="00541E8D"/>
    <w:rsid w:val="0055263E"/>
    <w:rsid w:val="00555653"/>
    <w:rsid w:val="00567D74"/>
    <w:rsid w:val="005773EB"/>
    <w:rsid w:val="00582C3C"/>
    <w:rsid w:val="00584831"/>
    <w:rsid w:val="00596F5D"/>
    <w:rsid w:val="005B2BFD"/>
    <w:rsid w:val="005B6EF8"/>
    <w:rsid w:val="005B762D"/>
    <w:rsid w:val="005C2762"/>
    <w:rsid w:val="005F00B1"/>
    <w:rsid w:val="005F3F72"/>
    <w:rsid w:val="005F4824"/>
    <w:rsid w:val="0060595F"/>
    <w:rsid w:val="0061055B"/>
    <w:rsid w:val="006134C4"/>
    <w:rsid w:val="00631AB2"/>
    <w:rsid w:val="00640286"/>
    <w:rsid w:val="00650B86"/>
    <w:rsid w:val="00663328"/>
    <w:rsid w:val="0066675F"/>
    <w:rsid w:val="006803BA"/>
    <w:rsid w:val="00680A77"/>
    <w:rsid w:val="0068173D"/>
    <w:rsid w:val="006857A9"/>
    <w:rsid w:val="00695EE0"/>
    <w:rsid w:val="006A173A"/>
    <w:rsid w:val="006A3F91"/>
    <w:rsid w:val="006A77DC"/>
    <w:rsid w:val="006B2F0B"/>
    <w:rsid w:val="006C117D"/>
    <w:rsid w:val="006D4A68"/>
    <w:rsid w:val="006D76F4"/>
    <w:rsid w:val="006E3A24"/>
    <w:rsid w:val="006E54E7"/>
    <w:rsid w:val="006F3F29"/>
    <w:rsid w:val="006F4D5A"/>
    <w:rsid w:val="007054C8"/>
    <w:rsid w:val="0072399D"/>
    <w:rsid w:val="00724AE0"/>
    <w:rsid w:val="00727722"/>
    <w:rsid w:val="00740EE6"/>
    <w:rsid w:val="007508A2"/>
    <w:rsid w:val="00752493"/>
    <w:rsid w:val="00767F24"/>
    <w:rsid w:val="00772D61"/>
    <w:rsid w:val="00775F5E"/>
    <w:rsid w:val="007777FA"/>
    <w:rsid w:val="007812C1"/>
    <w:rsid w:val="00781EA4"/>
    <w:rsid w:val="00785117"/>
    <w:rsid w:val="00785B03"/>
    <w:rsid w:val="0079003B"/>
    <w:rsid w:val="00797D20"/>
    <w:rsid w:val="007B18EC"/>
    <w:rsid w:val="007B30BC"/>
    <w:rsid w:val="007B514E"/>
    <w:rsid w:val="007C0268"/>
    <w:rsid w:val="007C61AD"/>
    <w:rsid w:val="007C7FB3"/>
    <w:rsid w:val="007D16B7"/>
    <w:rsid w:val="007E7333"/>
    <w:rsid w:val="007F0320"/>
    <w:rsid w:val="007F5ABC"/>
    <w:rsid w:val="00806624"/>
    <w:rsid w:val="008125CE"/>
    <w:rsid w:val="00817338"/>
    <w:rsid w:val="008258F7"/>
    <w:rsid w:val="00825BD8"/>
    <w:rsid w:val="0082757F"/>
    <w:rsid w:val="00835B7A"/>
    <w:rsid w:val="008475A4"/>
    <w:rsid w:val="00852DE1"/>
    <w:rsid w:val="00853D4C"/>
    <w:rsid w:val="00855A8D"/>
    <w:rsid w:val="00856F90"/>
    <w:rsid w:val="00864F6B"/>
    <w:rsid w:val="00865399"/>
    <w:rsid w:val="00865D31"/>
    <w:rsid w:val="00871A69"/>
    <w:rsid w:val="00876160"/>
    <w:rsid w:val="00883305"/>
    <w:rsid w:val="008840DA"/>
    <w:rsid w:val="008846F6"/>
    <w:rsid w:val="00887F58"/>
    <w:rsid w:val="008939FC"/>
    <w:rsid w:val="008976FE"/>
    <w:rsid w:val="008A3F70"/>
    <w:rsid w:val="008B778F"/>
    <w:rsid w:val="008E326B"/>
    <w:rsid w:val="008E7228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9E67C2"/>
    <w:rsid w:val="009F2349"/>
    <w:rsid w:val="009F75A3"/>
    <w:rsid w:val="00A00449"/>
    <w:rsid w:val="00A05495"/>
    <w:rsid w:val="00A27743"/>
    <w:rsid w:val="00A344A1"/>
    <w:rsid w:val="00A46349"/>
    <w:rsid w:val="00A5315E"/>
    <w:rsid w:val="00A5389D"/>
    <w:rsid w:val="00A63C97"/>
    <w:rsid w:val="00A7212E"/>
    <w:rsid w:val="00AB0867"/>
    <w:rsid w:val="00AB31F8"/>
    <w:rsid w:val="00AC6E25"/>
    <w:rsid w:val="00AC7EA6"/>
    <w:rsid w:val="00AE00DC"/>
    <w:rsid w:val="00AE261B"/>
    <w:rsid w:val="00AE2AAD"/>
    <w:rsid w:val="00AE51CE"/>
    <w:rsid w:val="00AE6D32"/>
    <w:rsid w:val="00AE70A5"/>
    <w:rsid w:val="00AF5322"/>
    <w:rsid w:val="00B0174C"/>
    <w:rsid w:val="00B035C4"/>
    <w:rsid w:val="00B11FB6"/>
    <w:rsid w:val="00B16D87"/>
    <w:rsid w:val="00B21C4A"/>
    <w:rsid w:val="00B230CA"/>
    <w:rsid w:val="00B27B17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77C"/>
    <w:rsid w:val="00BB7BA3"/>
    <w:rsid w:val="00BD2776"/>
    <w:rsid w:val="00BD5068"/>
    <w:rsid w:val="00BD5A6B"/>
    <w:rsid w:val="00BE1886"/>
    <w:rsid w:val="00BE21C2"/>
    <w:rsid w:val="00BF4212"/>
    <w:rsid w:val="00C015CB"/>
    <w:rsid w:val="00C10F00"/>
    <w:rsid w:val="00C111D0"/>
    <w:rsid w:val="00C11767"/>
    <w:rsid w:val="00C1746A"/>
    <w:rsid w:val="00C27107"/>
    <w:rsid w:val="00C7405E"/>
    <w:rsid w:val="00C8099D"/>
    <w:rsid w:val="00C82EC8"/>
    <w:rsid w:val="00C9143E"/>
    <w:rsid w:val="00C93C7D"/>
    <w:rsid w:val="00C95406"/>
    <w:rsid w:val="00C9548B"/>
    <w:rsid w:val="00C97B5E"/>
    <w:rsid w:val="00CA3B47"/>
    <w:rsid w:val="00CC07BB"/>
    <w:rsid w:val="00CC2B29"/>
    <w:rsid w:val="00CC2E2B"/>
    <w:rsid w:val="00CF78F2"/>
    <w:rsid w:val="00D06D33"/>
    <w:rsid w:val="00D1052E"/>
    <w:rsid w:val="00D148DF"/>
    <w:rsid w:val="00D21405"/>
    <w:rsid w:val="00D2668B"/>
    <w:rsid w:val="00D3302D"/>
    <w:rsid w:val="00D331D4"/>
    <w:rsid w:val="00D35060"/>
    <w:rsid w:val="00D43494"/>
    <w:rsid w:val="00D52281"/>
    <w:rsid w:val="00D63311"/>
    <w:rsid w:val="00D63D9C"/>
    <w:rsid w:val="00D67D27"/>
    <w:rsid w:val="00D75808"/>
    <w:rsid w:val="00D859F6"/>
    <w:rsid w:val="00D90CD0"/>
    <w:rsid w:val="00D9181B"/>
    <w:rsid w:val="00D91FBC"/>
    <w:rsid w:val="00DA19FF"/>
    <w:rsid w:val="00DB2699"/>
    <w:rsid w:val="00DB4202"/>
    <w:rsid w:val="00DC27E2"/>
    <w:rsid w:val="00DE38BC"/>
    <w:rsid w:val="00DE5B8B"/>
    <w:rsid w:val="00E004D8"/>
    <w:rsid w:val="00E10400"/>
    <w:rsid w:val="00E1141B"/>
    <w:rsid w:val="00E12429"/>
    <w:rsid w:val="00E1567B"/>
    <w:rsid w:val="00E1588A"/>
    <w:rsid w:val="00E162F9"/>
    <w:rsid w:val="00E21B8D"/>
    <w:rsid w:val="00E23EC7"/>
    <w:rsid w:val="00E240CA"/>
    <w:rsid w:val="00E247D9"/>
    <w:rsid w:val="00E274DE"/>
    <w:rsid w:val="00E3177D"/>
    <w:rsid w:val="00E3265E"/>
    <w:rsid w:val="00E359B5"/>
    <w:rsid w:val="00E37C82"/>
    <w:rsid w:val="00E4564D"/>
    <w:rsid w:val="00E510E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260"/>
    <w:rsid w:val="00E91334"/>
    <w:rsid w:val="00E92735"/>
    <w:rsid w:val="00E92B7E"/>
    <w:rsid w:val="00E93827"/>
    <w:rsid w:val="00E95D63"/>
    <w:rsid w:val="00EA387E"/>
    <w:rsid w:val="00EA534B"/>
    <w:rsid w:val="00EA6614"/>
    <w:rsid w:val="00EB2BFE"/>
    <w:rsid w:val="00EB6E5F"/>
    <w:rsid w:val="00EB7337"/>
    <w:rsid w:val="00EC4627"/>
    <w:rsid w:val="00ED1B0F"/>
    <w:rsid w:val="00EE5C5F"/>
    <w:rsid w:val="00EF301E"/>
    <w:rsid w:val="00F1660B"/>
    <w:rsid w:val="00F17924"/>
    <w:rsid w:val="00F25B0E"/>
    <w:rsid w:val="00F32684"/>
    <w:rsid w:val="00F3435F"/>
    <w:rsid w:val="00F407DB"/>
    <w:rsid w:val="00F472F1"/>
    <w:rsid w:val="00F47ABA"/>
    <w:rsid w:val="00F5052B"/>
    <w:rsid w:val="00F519D4"/>
    <w:rsid w:val="00F52959"/>
    <w:rsid w:val="00F61292"/>
    <w:rsid w:val="00F83F9C"/>
    <w:rsid w:val="00F86CA5"/>
    <w:rsid w:val="00FA1608"/>
    <w:rsid w:val="00FA6412"/>
    <w:rsid w:val="00FA723C"/>
    <w:rsid w:val="00FB08E7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448040DD-9F87-4BDD-8E18-4C172695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2736C0"/>
    <w:pPr>
      <w:ind w:left="720"/>
      <w:contextualSpacing/>
    </w:pPr>
  </w:style>
  <w:style w:type="paragraph" w:customStyle="1" w:styleId="ConsPlusNormal">
    <w:name w:val="ConsPlusNormal"/>
    <w:rsid w:val="007E73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6400F70D-F9B8-439B-8996-5A1D706BCC47}"/>
</file>

<file path=customXml/itemProps2.xml><?xml version="1.0" encoding="utf-8"?>
<ds:datastoreItem xmlns:ds="http://schemas.openxmlformats.org/officeDocument/2006/customXml" ds:itemID="{95A0323F-4F86-49D4-8007-412166DADF5E}"/>
</file>

<file path=customXml/itemProps3.xml><?xml version="1.0" encoding="utf-8"?>
<ds:datastoreItem xmlns:ds="http://schemas.openxmlformats.org/officeDocument/2006/customXml" ds:itemID="{61CF62F8-17D1-4E02-A30E-83263353F641}"/>
</file>

<file path=customXml/itemProps4.xml><?xml version="1.0" encoding="utf-8"?>
<ds:datastoreItem xmlns:ds="http://schemas.openxmlformats.org/officeDocument/2006/customXml" ds:itemID="{2C987016-BDE3-40CE-97F7-C0BF9D8A37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124</Pages>
  <Words>25737</Words>
  <Characters>146702</Characters>
  <Application>Microsoft Office Word</Application>
  <DocSecurity>0</DocSecurity>
  <Lines>1222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44</cp:revision>
  <cp:lastPrinted>2022-12-23T11:53:00Z</cp:lastPrinted>
  <dcterms:created xsi:type="dcterms:W3CDTF">2022-12-26T14:26:00Z</dcterms:created>
  <dcterms:modified xsi:type="dcterms:W3CDTF">2024-07-19T06:11:00Z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