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2639D" w:rsidP="004B1F72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2639D" w:rsidP="004B1F72">
            <w:pPr>
              <w:pStyle w:val="aa"/>
              <w:jc w:val="center"/>
            </w:pPr>
            <w:r>
              <w:t>2/</w:t>
            </w:r>
            <w:r w:rsidR="00852CBD">
              <w:t>36</w:t>
            </w:r>
          </w:p>
        </w:tc>
      </w:tr>
    </w:tbl>
    <w:p w:rsidR="004D75D6" w:rsidRDefault="004D75D6" w:rsidP="00690D02">
      <w:pPr>
        <w:rPr>
          <w:sz w:val="28"/>
          <w:szCs w:val="28"/>
        </w:rPr>
      </w:pPr>
    </w:p>
    <w:p w:rsidR="00690D02" w:rsidRPr="00690D02" w:rsidRDefault="00690D02" w:rsidP="004F65A1">
      <w:pPr>
        <w:rPr>
          <w:sz w:val="28"/>
          <w:szCs w:val="28"/>
        </w:rPr>
      </w:pPr>
      <w:r w:rsidRPr="00690D02">
        <w:rPr>
          <w:sz w:val="28"/>
          <w:szCs w:val="28"/>
        </w:rPr>
        <w:t>Об увековечении памяти Калачева А.Д.</w:t>
      </w:r>
    </w:p>
    <w:p w:rsidR="00690D02" w:rsidRPr="00690D02" w:rsidRDefault="00690D02" w:rsidP="004F65A1">
      <w:pPr>
        <w:rPr>
          <w:sz w:val="28"/>
          <w:szCs w:val="28"/>
        </w:rPr>
      </w:pPr>
    </w:p>
    <w:p w:rsidR="00DB2120" w:rsidRDefault="00DB2120" w:rsidP="00DB2120">
      <w:pPr>
        <w:ind w:firstLine="709"/>
        <w:jc w:val="both"/>
        <w:rPr>
          <w:sz w:val="28"/>
          <w:szCs w:val="28"/>
        </w:rPr>
      </w:pPr>
      <w:r w:rsidRPr="00636BBF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36BBF">
        <w:rPr>
          <w:sz w:val="28"/>
          <w:szCs w:val="28"/>
        </w:rPr>
        <w:t xml:space="preserve">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</w:t>
      </w:r>
      <w:r>
        <w:rPr>
          <w:sz w:val="28"/>
          <w:szCs w:val="28"/>
        </w:rPr>
        <w:t>11</w:t>
      </w:r>
      <w:r w:rsidRPr="00636BB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36BBF">
        <w:rPr>
          <w:sz w:val="28"/>
          <w:szCs w:val="28"/>
        </w:rPr>
        <w:t xml:space="preserve">0.2023 № </w:t>
      </w:r>
      <w:r>
        <w:rPr>
          <w:sz w:val="28"/>
          <w:szCs w:val="28"/>
        </w:rPr>
        <w:t>4</w:t>
      </w:r>
      <w:r w:rsidRPr="00636BBF">
        <w:rPr>
          <w:sz w:val="28"/>
          <w:szCs w:val="28"/>
        </w:rPr>
        <w:t>, руководствуясь статьями 5, 24, 26 Устава города-героя Волгограда, Волгоградская городская Дума</w:t>
      </w:r>
    </w:p>
    <w:p w:rsidR="00DB2120" w:rsidRPr="00DB2120" w:rsidRDefault="00DB2120" w:rsidP="00DB2120">
      <w:pPr>
        <w:jc w:val="both"/>
        <w:rPr>
          <w:sz w:val="28"/>
          <w:szCs w:val="28"/>
        </w:rPr>
      </w:pPr>
      <w:r w:rsidRPr="00940E71">
        <w:rPr>
          <w:b/>
          <w:sz w:val="28"/>
          <w:szCs w:val="28"/>
        </w:rPr>
        <w:t>РЕШИЛА:</w:t>
      </w:r>
    </w:p>
    <w:p w:rsidR="00DB2120" w:rsidRPr="00852CBD" w:rsidRDefault="00DB2120" w:rsidP="00DB2120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2EFA">
        <w:rPr>
          <w:sz w:val="28"/>
          <w:szCs w:val="28"/>
        </w:rPr>
        <w:t>Увековечить память лейтенанта Вооруженных Сил Российской Федерации Калачева Алексея Дмитриевича в форме установки мемориальной доски на фасаде здания муниципального общеобразовательного учреждения «Средняя школа № 16 Краснооктябрьского района Волгограда» (далее – МОУ СШ № 16) по ад</w:t>
      </w:r>
      <w:r>
        <w:rPr>
          <w:sz w:val="28"/>
          <w:szCs w:val="28"/>
        </w:rPr>
        <w:t>ресу</w:t>
      </w:r>
      <w:r w:rsidRPr="00852CBD">
        <w:rPr>
          <w:sz w:val="28"/>
          <w:szCs w:val="28"/>
        </w:rPr>
        <w:t xml:space="preserve">: </w:t>
      </w:r>
      <w:proofErr w:type="spellStart"/>
      <w:r w:rsidRPr="00852CBD">
        <w:rPr>
          <w:sz w:val="28"/>
          <w:szCs w:val="28"/>
        </w:rPr>
        <w:t>пр-кт</w:t>
      </w:r>
      <w:proofErr w:type="spellEnd"/>
      <w:r w:rsidRPr="00852CBD">
        <w:rPr>
          <w:sz w:val="28"/>
          <w:szCs w:val="28"/>
        </w:rPr>
        <w:t xml:space="preserve"> им. </w:t>
      </w:r>
      <w:proofErr w:type="spellStart"/>
      <w:r w:rsidRPr="00852CBD">
        <w:rPr>
          <w:sz w:val="28"/>
          <w:szCs w:val="28"/>
        </w:rPr>
        <w:t>В.И.Ленина</w:t>
      </w:r>
      <w:proofErr w:type="spellEnd"/>
      <w:r w:rsidRPr="00852CBD">
        <w:rPr>
          <w:sz w:val="28"/>
          <w:szCs w:val="28"/>
        </w:rPr>
        <w:t>, д. 133</w:t>
      </w:r>
      <w:r w:rsidR="00F75B58" w:rsidRPr="00852CBD">
        <w:rPr>
          <w:sz w:val="28"/>
          <w:szCs w:val="28"/>
        </w:rPr>
        <w:t>, Волгоград</w:t>
      </w:r>
      <w:r w:rsidRPr="00852CBD">
        <w:rPr>
          <w:sz w:val="28"/>
          <w:szCs w:val="28"/>
        </w:rPr>
        <w:t>.</w:t>
      </w:r>
    </w:p>
    <w:p w:rsidR="00DB2120" w:rsidRPr="000B23D1" w:rsidRDefault="00DB2120" w:rsidP="00DB2120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23D1">
        <w:rPr>
          <w:sz w:val="28"/>
          <w:szCs w:val="28"/>
        </w:rPr>
        <w:t>Утвердить прилагаемый текст</w:t>
      </w:r>
      <w:r>
        <w:rPr>
          <w:sz w:val="28"/>
          <w:szCs w:val="28"/>
        </w:rPr>
        <w:t xml:space="preserve"> надписи на мемориальной доске.</w:t>
      </w:r>
    </w:p>
    <w:p w:rsidR="00DB2120" w:rsidRPr="000B23D1" w:rsidRDefault="00DB2120" w:rsidP="00DB2120">
      <w:pPr>
        <w:tabs>
          <w:tab w:val="left" w:pos="567"/>
          <w:tab w:val="left" w:pos="1080"/>
          <w:tab w:val="left" w:pos="113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0B23D1">
        <w:rPr>
          <w:sz w:val="28"/>
          <w:szCs w:val="28"/>
        </w:rPr>
        <w:t>Принять к сведению, что:</w:t>
      </w:r>
    </w:p>
    <w:p w:rsidR="00DB2120" w:rsidRPr="000B23D1" w:rsidRDefault="00DB2120" w:rsidP="00DB2120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B23D1">
        <w:rPr>
          <w:sz w:val="28"/>
          <w:szCs w:val="28"/>
        </w:rPr>
        <w:t xml:space="preserve">3.1. Расходы по проектированию, изготовлению, установке и торжественному открытию </w:t>
      </w:r>
      <w:r w:rsidRPr="000B23D1">
        <w:rPr>
          <w:sz w:val="28"/>
        </w:rPr>
        <w:t xml:space="preserve">мемориальной доски </w:t>
      </w:r>
      <w:r>
        <w:rPr>
          <w:sz w:val="28"/>
          <w:szCs w:val="28"/>
        </w:rPr>
        <w:t xml:space="preserve">осуществляются за счет средств </w:t>
      </w:r>
      <w:r w:rsidRPr="00262EFA">
        <w:rPr>
          <w:sz w:val="28"/>
          <w:szCs w:val="28"/>
        </w:rPr>
        <w:t>Волгоградско</w:t>
      </w:r>
      <w:r>
        <w:rPr>
          <w:sz w:val="28"/>
          <w:szCs w:val="28"/>
        </w:rPr>
        <w:t>го</w:t>
      </w:r>
      <w:r w:rsidRPr="00262EFA">
        <w:rPr>
          <w:sz w:val="28"/>
          <w:szCs w:val="28"/>
        </w:rPr>
        <w:t xml:space="preserve"> регионально</w:t>
      </w:r>
      <w:r>
        <w:rPr>
          <w:sz w:val="28"/>
          <w:szCs w:val="28"/>
        </w:rPr>
        <w:t>го</w:t>
      </w:r>
      <w:r w:rsidRPr="00262EFA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Pr="00262EFA">
        <w:rPr>
          <w:sz w:val="28"/>
          <w:szCs w:val="28"/>
        </w:rPr>
        <w:t xml:space="preserve"> Общероссийской общественной организации семей погибших защитников Отечества</w:t>
      </w:r>
      <w:r w:rsidRPr="000B23D1">
        <w:rPr>
          <w:sz w:val="28"/>
          <w:szCs w:val="28"/>
        </w:rPr>
        <w:t>.</w:t>
      </w:r>
    </w:p>
    <w:p w:rsidR="00DB2120" w:rsidRPr="000B23D1" w:rsidRDefault="00DB2120" w:rsidP="00DB2120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B23D1">
        <w:rPr>
          <w:sz w:val="28"/>
          <w:szCs w:val="28"/>
        </w:rPr>
        <w:t>3.2. О</w:t>
      </w:r>
      <w:r w:rsidRPr="000B23D1">
        <w:rPr>
          <w:bCs/>
          <w:sz w:val="28"/>
          <w:szCs w:val="28"/>
        </w:rPr>
        <w:t>бязательства по об</w:t>
      </w:r>
      <w:r w:rsidRPr="000B23D1">
        <w:rPr>
          <w:sz w:val="28"/>
          <w:szCs w:val="28"/>
        </w:rPr>
        <w:t xml:space="preserve">еспечению сохранности и </w:t>
      </w:r>
      <w:r w:rsidRPr="000B23D1">
        <w:rPr>
          <w:bCs/>
          <w:sz w:val="28"/>
          <w:szCs w:val="28"/>
        </w:rPr>
        <w:t xml:space="preserve">поддержанию </w:t>
      </w:r>
      <w:r>
        <w:rPr>
          <w:sz w:val="28"/>
          <w:szCs w:val="28"/>
        </w:rPr>
        <w:t xml:space="preserve">мемориальной доски </w:t>
      </w:r>
      <w:r w:rsidRPr="00E87A88">
        <w:rPr>
          <w:sz w:val="28"/>
          <w:szCs w:val="28"/>
        </w:rPr>
        <w:t xml:space="preserve">в надлежащем </w:t>
      </w:r>
      <w:r>
        <w:rPr>
          <w:sz w:val="28"/>
          <w:szCs w:val="28"/>
        </w:rPr>
        <w:t xml:space="preserve">состоянии выполняются </w:t>
      </w:r>
      <w:r w:rsidRPr="000B23D1">
        <w:rPr>
          <w:sz w:val="28"/>
          <w:szCs w:val="28"/>
        </w:rPr>
        <w:t>МОУ СШ №</w:t>
      </w:r>
      <w:r>
        <w:rPr>
          <w:sz w:val="28"/>
          <w:szCs w:val="28"/>
        </w:rPr>
        <w:t xml:space="preserve"> </w:t>
      </w:r>
      <w:r w:rsidRPr="000B23D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B23D1">
        <w:rPr>
          <w:sz w:val="28"/>
          <w:szCs w:val="28"/>
        </w:rPr>
        <w:t>.</w:t>
      </w:r>
    </w:p>
    <w:p w:rsidR="00DB2120" w:rsidRPr="000B23D1" w:rsidRDefault="00DB2120" w:rsidP="00DB2120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23D1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B2120" w:rsidRPr="000B23D1" w:rsidRDefault="00DB2120" w:rsidP="00DB2120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5. </w:t>
      </w:r>
      <w:r w:rsidRPr="000B23D1">
        <w:rPr>
          <w:bCs/>
          <w:sz w:val="28"/>
        </w:rPr>
        <w:t>Настоящее решение вступает в силу со дня его принятия</w:t>
      </w:r>
      <w:r>
        <w:rPr>
          <w:bCs/>
          <w:sz w:val="28"/>
        </w:rPr>
        <w:t xml:space="preserve"> и подлежит официальному опубликованию</w:t>
      </w:r>
      <w:r w:rsidRPr="000B23D1">
        <w:rPr>
          <w:bCs/>
          <w:sz w:val="28"/>
        </w:rPr>
        <w:t>.</w:t>
      </w:r>
    </w:p>
    <w:p w:rsidR="00DB2120" w:rsidRPr="000B23D1" w:rsidRDefault="00DB2120" w:rsidP="00DB2120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DB2120" w:rsidRDefault="00DB2120" w:rsidP="00DB2120">
      <w:pPr>
        <w:ind w:firstLine="720"/>
        <w:jc w:val="both"/>
        <w:rPr>
          <w:iCs/>
          <w:sz w:val="28"/>
          <w:szCs w:val="28"/>
        </w:rPr>
      </w:pPr>
    </w:p>
    <w:p w:rsidR="00DB2120" w:rsidRDefault="00DB2120" w:rsidP="00DB2120">
      <w:pPr>
        <w:ind w:firstLine="720"/>
        <w:jc w:val="both"/>
        <w:rPr>
          <w:iCs/>
          <w:sz w:val="28"/>
          <w:szCs w:val="28"/>
        </w:rPr>
      </w:pPr>
    </w:p>
    <w:p w:rsidR="00DB2120" w:rsidRPr="000B23D1" w:rsidRDefault="00DB2120" w:rsidP="00DB2120">
      <w:pPr>
        <w:ind w:firstLine="720"/>
        <w:jc w:val="both"/>
        <w:rPr>
          <w:iCs/>
          <w:sz w:val="28"/>
          <w:szCs w:val="28"/>
        </w:rPr>
      </w:pPr>
    </w:p>
    <w:p w:rsidR="00DB2120" w:rsidRPr="000B23D1" w:rsidRDefault="00DB2120" w:rsidP="00DB2120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 xml:space="preserve">Председатель </w:t>
      </w:r>
    </w:p>
    <w:p w:rsidR="00690D02" w:rsidRPr="002E573E" w:rsidRDefault="00DB2120" w:rsidP="00DB2120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>Волгоградской городской Думы</w:t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  <w:t xml:space="preserve">       </w:t>
      </w:r>
      <w:proofErr w:type="spellStart"/>
      <w:r w:rsidRPr="000B23D1"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690D02" w:rsidRPr="002E573E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42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602561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3757"/>
    <w:rsid w:val="000D753F"/>
    <w:rsid w:val="0010551E"/>
    <w:rsid w:val="00167F6B"/>
    <w:rsid w:val="00173387"/>
    <w:rsid w:val="00186D25"/>
    <w:rsid w:val="001A2CEA"/>
    <w:rsid w:val="001C2D7F"/>
    <w:rsid w:val="001D7F9D"/>
    <w:rsid w:val="001E4BF3"/>
    <w:rsid w:val="00200F1E"/>
    <w:rsid w:val="0020603E"/>
    <w:rsid w:val="002215C5"/>
    <w:rsid w:val="002259A5"/>
    <w:rsid w:val="002404CF"/>
    <w:rsid w:val="002429A1"/>
    <w:rsid w:val="002602FC"/>
    <w:rsid w:val="00260934"/>
    <w:rsid w:val="00286049"/>
    <w:rsid w:val="002A45FA"/>
    <w:rsid w:val="002B5A3D"/>
    <w:rsid w:val="002E573E"/>
    <w:rsid w:val="002E7342"/>
    <w:rsid w:val="002E7DDC"/>
    <w:rsid w:val="003414A8"/>
    <w:rsid w:val="00361F4A"/>
    <w:rsid w:val="003671BD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6C87"/>
    <w:rsid w:val="006539E0"/>
    <w:rsid w:val="00672559"/>
    <w:rsid w:val="006741DF"/>
    <w:rsid w:val="00690D02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7AA0"/>
    <w:rsid w:val="007C5949"/>
    <w:rsid w:val="007D549F"/>
    <w:rsid w:val="007D6D72"/>
    <w:rsid w:val="007F5864"/>
    <w:rsid w:val="008265CB"/>
    <w:rsid w:val="00833BA1"/>
    <w:rsid w:val="0083717B"/>
    <w:rsid w:val="00852CBD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036D"/>
    <w:rsid w:val="008E129D"/>
    <w:rsid w:val="009078A8"/>
    <w:rsid w:val="0093040C"/>
    <w:rsid w:val="00964FF6"/>
    <w:rsid w:val="00971734"/>
    <w:rsid w:val="009B0E9A"/>
    <w:rsid w:val="009C7939"/>
    <w:rsid w:val="009D7423"/>
    <w:rsid w:val="00A02088"/>
    <w:rsid w:val="00A07440"/>
    <w:rsid w:val="00A25AC1"/>
    <w:rsid w:val="00AD47C9"/>
    <w:rsid w:val="00AE3DD6"/>
    <w:rsid w:val="00AE6D24"/>
    <w:rsid w:val="00B05A9A"/>
    <w:rsid w:val="00B2639D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1892"/>
    <w:rsid w:val="00D94814"/>
    <w:rsid w:val="00D952CD"/>
    <w:rsid w:val="00DA6C47"/>
    <w:rsid w:val="00DB0368"/>
    <w:rsid w:val="00DB2120"/>
    <w:rsid w:val="00DE6DE0"/>
    <w:rsid w:val="00DF664F"/>
    <w:rsid w:val="00E1239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75B58"/>
    <w:rsid w:val="00FA1DC8"/>
    <w:rsid w:val="00FA2BC9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D71007CE-FE58-406E-98C7-894B4440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690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6FF77CC-3EFD-4C40-8DAC-4E477D350AA5}"/>
</file>

<file path=customXml/itemProps2.xml><?xml version="1.0" encoding="utf-8"?>
<ds:datastoreItem xmlns:ds="http://schemas.openxmlformats.org/officeDocument/2006/customXml" ds:itemID="{5240C574-3B3B-4E8A-AB01-1DA131CC7842}"/>
</file>

<file path=customXml/itemProps3.xml><?xml version="1.0" encoding="utf-8"?>
<ds:datastoreItem xmlns:ds="http://schemas.openxmlformats.org/officeDocument/2006/customXml" ds:itemID="{4027B20B-57C9-49D3-8229-7823BCE49C3B}"/>
</file>

<file path=customXml/itemProps4.xml><?xml version="1.0" encoding="utf-8"?>
<ds:datastoreItem xmlns:ds="http://schemas.openxmlformats.org/officeDocument/2006/customXml" ds:itemID="{34D8D282-F551-41C5-A523-DA7480516D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45</cp:revision>
  <cp:lastPrinted>2018-09-17T12:50:00Z</cp:lastPrinted>
  <dcterms:created xsi:type="dcterms:W3CDTF">2018-09-17T12:51:00Z</dcterms:created>
  <dcterms:modified xsi:type="dcterms:W3CDTF">2023-10-31T08:17:00Z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