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B906D9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906D9">
        <w:rPr>
          <w:sz w:val="28"/>
          <w:szCs w:val="28"/>
        </w:rPr>
        <w:t xml:space="preserve">ым </w:t>
      </w:r>
      <w:r w:rsidR="002963B4">
        <w:rPr>
          <w:sz w:val="28"/>
          <w:szCs w:val="28"/>
        </w:rPr>
        <w:t>кодекс</w:t>
      </w:r>
      <w:r w:rsidR="00B906D9">
        <w:rPr>
          <w:sz w:val="28"/>
          <w:szCs w:val="28"/>
        </w:rPr>
        <w:t>ом Российской Федерации,</w:t>
      </w:r>
      <w:r w:rsidR="00B906D9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с учетом пр</w:t>
      </w:r>
      <w:r w:rsidR="00B906D9">
        <w:rPr>
          <w:sz w:val="28"/>
          <w:szCs w:val="28"/>
        </w:rPr>
        <w:t xml:space="preserve">отокола общественных обсуждений </w:t>
      </w:r>
      <w:r w:rsidR="00AC7A86">
        <w:rPr>
          <w:sz w:val="28"/>
          <w:szCs w:val="28"/>
        </w:rPr>
        <w:t xml:space="preserve">от </w:t>
      </w:r>
      <w:r w:rsidR="00B906D9">
        <w:rPr>
          <w:sz w:val="28"/>
          <w:szCs w:val="28"/>
        </w:rPr>
        <w:t xml:space="preserve">06 сентября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6339D4">
        <w:rPr>
          <w:sz w:val="28"/>
          <w:szCs w:val="28"/>
        </w:rPr>
        <w:t xml:space="preserve">3 </w:t>
      </w:r>
      <w:r w:rsidR="009C5B67" w:rsidRPr="007644D8">
        <w:rPr>
          <w:sz w:val="28"/>
          <w:szCs w:val="28"/>
        </w:rPr>
        <w:t>г.,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 w:rsidR="00B906D9">
        <w:rPr>
          <w:sz w:val="28"/>
          <w:szCs w:val="28"/>
        </w:rPr>
        <w:t xml:space="preserve">льтатах общественных обсуждений </w:t>
      </w:r>
      <w:r w:rsidR="00D80E58">
        <w:rPr>
          <w:sz w:val="28"/>
          <w:szCs w:val="28"/>
        </w:rPr>
        <w:t>по проекту о внесении изменени</w:t>
      </w:r>
      <w:r w:rsidR="00B906D9">
        <w:rPr>
          <w:sz w:val="28"/>
          <w:szCs w:val="28"/>
        </w:rPr>
        <w:t xml:space="preserve">я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4B2B1C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CE24E6">
        <w:rPr>
          <w:sz w:val="28"/>
          <w:szCs w:val="28"/>
        </w:rPr>
        <w:t>городской Думы</w:t>
      </w:r>
      <w:r w:rsidR="00CE24E6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от 21.12.2018 № 5/115 «Об утверждении Прав</w:t>
      </w:r>
      <w:r w:rsidR="00CE24E6">
        <w:rPr>
          <w:sz w:val="28"/>
          <w:szCs w:val="28"/>
        </w:rPr>
        <w:t xml:space="preserve">ил землепользования и застройки </w:t>
      </w:r>
      <w:r w:rsidR="009C5B67" w:rsidRPr="007644D8">
        <w:rPr>
          <w:sz w:val="28"/>
          <w:szCs w:val="28"/>
        </w:rPr>
        <w:t>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B906D9">
        <w:rPr>
          <w:sz w:val="28"/>
          <w:szCs w:val="28"/>
        </w:rPr>
        <w:t xml:space="preserve">06 сентября </w:t>
      </w:r>
      <w:r>
        <w:rPr>
          <w:sz w:val="28"/>
          <w:szCs w:val="28"/>
        </w:rPr>
        <w:t>2</w:t>
      </w:r>
      <w:r w:rsidR="007644D8" w:rsidRPr="007644D8">
        <w:rPr>
          <w:sz w:val="28"/>
          <w:szCs w:val="28"/>
        </w:rPr>
        <w:t>02</w:t>
      </w:r>
      <w:r w:rsidR="006339D4">
        <w:rPr>
          <w:sz w:val="28"/>
          <w:szCs w:val="28"/>
        </w:rPr>
        <w:t xml:space="preserve">3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BC2FEE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906D9" w:rsidRPr="0005486B" w:rsidRDefault="004B2B1C" w:rsidP="00054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5044">
        <w:rPr>
          <w:sz w:val="28"/>
          <w:szCs w:val="28"/>
        </w:rPr>
        <w:t xml:space="preserve">Внести в </w:t>
      </w:r>
      <w:r w:rsidR="0005486B">
        <w:rPr>
          <w:sz w:val="28"/>
          <w:szCs w:val="28"/>
        </w:rPr>
        <w:t xml:space="preserve">статью 19 </w:t>
      </w:r>
      <w:r w:rsidRPr="00A55044">
        <w:rPr>
          <w:sz w:val="28"/>
          <w:szCs w:val="28"/>
        </w:rPr>
        <w:t>Правил</w:t>
      </w:r>
      <w:r w:rsidR="0005486B"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 утвержденны</w:t>
      </w:r>
      <w:r w:rsidR="0005486B"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утверждении Правил землепользования и застройки городского</w:t>
      </w:r>
      <w:r w:rsidR="0005486B">
        <w:rPr>
          <w:sz w:val="28"/>
          <w:szCs w:val="28"/>
        </w:rPr>
        <w:t xml:space="preserve"> округа город-герой Волгоград», </w:t>
      </w:r>
      <w:r w:rsidRPr="00A55044">
        <w:rPr>
          <w:sz w:val="28"/>
          <w:szCs w:val="28"/>
        </w:rPr>
        <w:t>изменени</w:t>
      </w:r>
      <w:r w:rsidR="00B906D9">
        <w:rPr>
          <w:sz w:val="28"/>
          <w:szCs w:val="28"/>
        </w:rPr>
        <w:t>е</w:t>
      </w:r>
      <w:r w:rsidR="0005486B">
        <w:rPr>
          <w:sz w:val="28"/>
          <w:szCs w:val="28"/>
        </w:rPr>
        <w:t xml:space="preserve">, дополнив пункт 5 </w:t>
      </w:r>
      <w:r w:rsidR="00B906D9" w:rsidRPr="0005486B">
        <w:rPr>
          <w:sz w:val="28"/>
          <w:szCs w:val="28"/>
        </w:rPr>
        <w:t>абзацем следующего содержания:</w:t>
      </w:r>
    </w:p>
    <w:p w:rsidR="002118ED" w:rsidRDefault="00B906D9" w:rsidP="00B906D9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E53">
        <w:rPr>
          <w:sz w:val="28"/>
          <w:szCs w:val="28"/>
        </w:rPr>
        <w:t>Возможность размещения недостающих мест размещения автотранспорта за пределами земельного участка, на котором расположены и (или) были расположены аварийные многоквартирные жилые дома</w:t>
      </w:r>
      <w:r>
        <w:rPr>
          <w:sz w:val="28"/>
          <w:szCs w:val="28"/>
        </w:rPr>
        <w:t>,</w:t>
      </w:r>
      <w:r w:rsidRPr="00165E53">
        <w:rPr>
          <w:sz w:val="28"/>
          <w:szCs w:val="28"/>
        </w:rPr>
        <w:t xml:space="preserve"> подтверждается департаментом городского хозяйства администрации Волгограда путем выдачи застройщику технических условий на присоединение к улично-дорожной сети и заключения соглашения о благоустройстве территории</w:t>
      </w:r>
      <w:r>
        <w:rPr>
          <w:sz w:val="28"/>
          <w:szCs w:val="28"/>
        </w:rPr>
        <w:t xml:space="preserve">.». </w:t>
      </w:r>
    </w:p>
    <w:p w:rsidR="006302DF" w:rsidRDefault="006302DF" w:rsidP="00630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</w:t>
      </w:r>
      <w:r w:rsidR="00190070">
        <w:rPr>
          <w:sz w:val="28"/>
          <w:szCs w:val="28"/>
        </w:rPr>
        <w:t>настоящее решение</w:t>
      </w:r>
      <w:r w:rsidR="00190070">
        <w:rPr>
          <w:sz w:val="28"/>
          <w:szCs w:val="28"/>
        </w:rPr>
        <w:br/>
      </w:r>
      <w:r w:rsidRPr="00977A08">
        <w:rPr>
          <w:sz w:val="28"/>
          <w:szCs w:val="28"/>
        </w:rPr>
        <w:t>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6302DF" w:rsidRPr="00931138" w:rsidRDefault="006302DF" w:rsidP="006302DF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B906D9" w:rsidRDefault="00B906D9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A1AEA" w:rsidRDefault="003A1AEA" w:rsidP="00B906D9">
      <w:pPr>
        <w:tabs>
          <w:tab w:val="left" w:pos="1134"/>
        </w:tabs>
        <w:jc w:val="center"/>
        <w:rPr>
          <w:sz w:val="28"/>
          <w:szCs w:val="28"/>
        </w:rPr>
      </w:pPr>
    </w:p>
    <w:p w:rsidR="003A1AEA" w:rsidRDefault="003A1AEA" w:rsidP="00B906D9">
      <w:pPr>
        <w:tabs>
          <w:tab w:val="left" w:pos="1134"/>
        </w:tabs>
        <w:jc w:val="center"/>
        <w:rPr>
          <w:sz w:val="28"/>
          <w:szCs w:val="28"/>
        </w:rPr>
      </w:pPr>
    </w:p>
    <w:p w:rsidR="003A1AEA" w:rsidRDefault="003A1AEA" w:rsidP="00B906D9">
      <w:pPr>
        <w:tabs>
          <w:tab w:val="left" w:pos="1134"/>
        </w:tabs>
        <w:jc w:val="center"/>
        <w:rPr>
          <w:sz w:val="28"/>
          <w:szCs w:val="28"/>
        </w:rPr>
      </w:pPr>
    </w:p>
    <w:p w:rsidR="00B906D9" w:rsidRDefault="00B906D9" w:rsidP="00B906D9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906D9" w:rsidRDefault="00B906D9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02DF" w:rsidRPr="00F74C10" w:rsidRDefault="006302DF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6302DF" w:rsidRDefault="006302DF" w:rsidP="00EB09FC">
      <w:pPr>
        <w:ind w:firstLine="709"/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F76B9" w:rsidRDefault="00F13996" w:rsidP="003A1AE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F13996" w:rsidRPr="00CF76B9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F7" w:rsidRDefault="00A127F7">
      <w:r>
        <w:separator/>
      </w:r>
    </w:p>
  </w:endnote>
  <w:endnote w:type="continuationSeparator" w:id="0">
    <w:p w:rsidR="00A127F7" w:rsidRDefault="00A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2118ED" w:rsidRDefault="002118ED" w:rsidP="002118ED">
    <w:pPr>
      <w:pStyle w:val="ac"/>
      <w:rPr>
        <w:sz w:val="16"/>
        <w:szCs w:val="16"/>
      </w:rPr>
    </w:pPr>
  </w:p>
  <w:p w:rsidR="00A127F7" w:rsidRDefault="00A127F7" w:rsidP="00AC7A86">
    <w:pPr>
      <w:pStyle w:val="ac"/>
      <w:rPr>
        <w:sz w:val="16"/>
        <w:szCs w:val="16"/>
      </w:rPr>
    </w:pPr>
  </w:p>
  <w:p w:rsidR="00A127F7" w:rsidRDefault="00A127F7" w:rsidP="001E12D3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F7" w:rsidRDefault="00A127F7">
      <w:r>
        <w:separator/>
      </w:r>
    </w:p>
  </w:footnote>
  <w:footnote w:type="continuationSeparator" w:id="0">
    <w:p w:rsidR="00A127F7" w:rsidRDefault="00A1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A127F7" w:rsidRPr="00001CD5" w:rsidRDefault="00A127F7" w:rsidP="00A127F7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75905847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26CF8"/>
    <w:rsid w:val="0003124C"/>
    <w:rsid w:val="000352F9"/>
    <w:rsid w:val="000377E4"/>
    <w:rsid w:val="0004094C"/>
    <w:rsid w:val="00046D95"/>
    <w:rsid w:val="0005486B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8ED"/>
    <w:rsid w:val="002259A5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178B"/>
    <w:rsid w:val="00382528"/>
    <w:rsid w:val="003A07DD"/>
    <w:rsid w:val="003A1AEA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5AC1"/>
    <w:rsid w:val="00A349DC"/>
    <w:rsid w:val="00A35038"/>
    <w:rsid w:val="00A41FF3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24E6"/>
    <w:rsid w:val="00CE3007"/>
    <w:rsid w:val="00CF1086"/>
    <w:rsid w:val="00CF4AEA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0D49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,"/>
  <w:listSeparator w:val=";"/>
  <w15:docId w15:val="{F1B1937D-0339-4E50-A1A5-1CAB0AC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2023-10-22T20:00:00+00:00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3CC2A80-F168-4C8A-9908-BEF4FB616A81}"/>
</file>

<file path=customXml/itemProps2.xml><?xml version="1.0" encoding="utf-8"?>
<ds:datastoreItem xmlns:ds="http://schemas.openxmlformats.org/officeDocument/2006/customXml" ds:itemID="{85441F42-8747-4F4C-976D-1F966D55ED3C}"/>
</file>

<file path=customXml/itemProps3.xml><?xml version="1.0" encoding="utf-8"?>
<ds:datastoreItem xmlns:ds="http://schemas.openxmlformats.org/officeDocument/2006/customXml" ds:itemID="{B18C307A-600B-455C-A72A-EDC5EFA6B64F}"/>
</file>

<file path=customXml/itemProps4.xml><?xml version="1.0" encoding="utf-8"?>
<ds:datastoreItem xmlns:ds="http://schemas.openxmlformats.org/officeDocument/2006/customXml" ds:itemID="{6FB35D3F-877E-4AB2-97DA-C3C363425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2023-04-05T12:23:00Z</cp:lastPrinted>
  <dcterms:created xsi:type="dcterms:W3CDTF">2023-10-17T07:07:00Z</dcterms:created>
  <dcterms:modified xsi:type="dcterms:W3CDTF">2023-10-17T11:35:00Z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