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30F21" w:rsidRDefault="00715E23" w:rsidP="00E30F21">
      <w:pPr>
        <w:jc w:val="center"/>
        <w:rPr>
          <w:caps/>
          <w:sz w:val="32"/>
          <w:szCs w:val="32"/>
        </w:rPr>
      </w:pPr>
      <w:r w:rsidRPr="00E30F21">
        <w:rPr>
          <w:caps/>
          <w:sz w:val="32"/>
          <w:szCs w:val="32"/>
        </w:rPr>
        <w:t>ВОЛГОГРАДСКая городская дума</w:t>
      </w:r>
    </w:p>
    <w:p w:rsidR="00715E23" w:rsidRPr="00E30F21" w:rsidRDefault="00715E23" w:rsidP="00E30F2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30F21" w:rsidRDefault="00715E23" w:rsidP="00E30F21">
      <w:pPr>
        <w:pBdr>
          <w:bottom w:val="double" w:sz="12" w:space="1" w:color="auto"/>
        </w:pBdr>
        <w:jc w:val="center"/>
        <w:rPr>
          <w:b/>
          <w:sz w:val="32"/>
        </w:rPr>
      </w:pPr>
      <w:r w:rsidRPr="00E30F21">
        <w:rPr>
          <w:b/>
          <w:sz w:val="32"/>
        </w:rPr>
        <w:t>РЕШЕНИЕ</w:t>
      </w:r>
    </w:p>
    <w:p w:rsidR="00715E23" w:rsidRPr="00E30F21" w:rsidRDefault="00715E23" w:rsidP="00E30F2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30F21" w:rsidRDefault="00556EF0" w:rsidP="00E30F2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30F21">
        <w:rPr>
          <w:sz w:val="16"/>
          <w:szCs w:val="16"/>
        </w:rPr>
        <w:t>400066, Волгоград, пр-кт им.</w:t>
      </w:r>
      <w:r w:rsidR="0010551E" w:rsidRPr="00E30F21">
        <w:rPr>
          <w:sz w:val="16"/>
          <w:szCs w:val="16"/>
        </w:rPr>
        <w:t xml:space="preserve"> </w:t>
      </w:r>
      <w:r w:rsidRPr="00E30F21">
        <w:rPr>
          <w:sz w:val="16"/>
          <w:szCs w:val="16"/>
        </w:rPr>
        <w:t xml:space="preserve">В.И.Ленина, д. 10, тел./факс (8442) 38-08-89, </w:t>
      </w:r>
      <w:r w:rsidRPr="00E30F21">
        <w:rPr>
          <w:sz w:val="16"/>
          <w:szCs w:val="16"/>
          <w:lang w:val="en-US"/>
        </w:rPr>
        <w:t>E</w:t>
      </w:r>
      <w:r w:rsidRPr="00E30F21">
        <w:rPr>
          <w:sz w:val="16"/>
          <w:szCs w:val="16"/>
        </w:rPr>
        <w:t>-</w:t>
      </w:r>
      <w:r w:rsidRPr="00E30F21">
        <w:rPr>
          <w:sz w:val="16"/>
          <w:szCs w:val="16"/>
          <w:lang w:val="en-US"/>
        </w:rPr>
        <w:t>mail</w:t>
      </w:r>
      <w:r w:rsidRPr="00E30F21">
        <w:rPr>
          <w:sz w:val="16"/>
          <w:szCs w:val="16"/>
        </w:rPr>
        <w:t xml:space="preserve">: </w:t>
      </w:r>
      <w:r w:rsidR="005E5400" w:rsidRPr="00E30F21">
        <w:rPr>
          <w:sz w:val="16"/>
          <w:szCs w:val="16"/>
          <w:lang w:val="en-US"/>
        </w:rPr>
        <w:t>gs</w:t>
      </w:r>
      <w:r w:rsidR="005E5400" w:rsidRPr="00E30F21">
        <w:rPr>
          <w:sz w:val="16"/>
          <w:szCs w:val="16"/>
        </w:rPr>
        <w:t>_</w:t>
      </w:r>
      <w:r w:rsidR="005E5400" w:rsidRPr="00E30F21">
        <w:rPr>
          <w:sz w:val="16"/>
          <w:szCs w:val="16"/>
          <w:lang w:val="en-US"/>
        </w:rPr>
        <w:t>kanc</w:t>
      </w:r>
      <w:r w:rsidR="005E5400" w:rsidRPr="00E30F21">
        <w:rPr>
          <w:sz w:val="16"/>
          <w:szCs w:val="16"/>
        </w:rPr>
        <w:t>@</w:t>
      </w:r>
      <w:r w:rsidR="005E5400" w:rsidRPr="00E30F21">
        <w:rPr>
          <w:sz w:val="16"/>
          <w:szCs w:val="16"/>
          <w:lang w:val="en-US"/>
        </w:rPr>
        <w:t>volgsovet</w:t>
      </w:r>
      <w:r w:rsidR="005E5400" w:rsidRPr="00E30F21">
        <w:rPr>
          <w:sz w:val="16"/>
          <w:szCs w:val="16"/>
        </w:rPr>
        <w:t>.</w:t>
      </w:r>
      <w:r w:rsidR="005E5400" w:rsidRPr="00E30F21">
        <w:rPr>
          <w:sz w:val="16"/>
          <w:szCs w:val="16"/>
          <w:lang w:val="en-US"/>
        </w:rPr>
        <w:t>ru</w:t>
      </w:r>
    </w:p>
    <w:p w:rsidR="00715E23" w:rsidRPr="00E30F21" w:rsidRDefault="00715E23" w:rsidP="00E30F2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30F21" w:rsidTr="002E7342">
        <w:tc>
          <w:tcPr>
            <w:tcW w:w="486" w:type="dxa"/>
            <w:vAlign w:val="bottom"/>
            <w:hideMark/>
          </w:tcPr>
          <w:p w:rsidR="00715E23" w:rsidRPr="00E30F21" w:rsidRDefault="00715E23" w:rsidP="00E30F21">
            <w:pPr>
              <w:pStyle w:val="aa"/>
              <w:jc w:val="center"/>
            </w:pPr>
            <w:r w:rsidRPr="00E30F2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30F21" w:rsidRDefault="00FC4C0C" w:rsidP="00E30F21">
            <w:pPr>
              <w:pStyle w:val="aa"/>
              <w:jc w:val="center"/>
            </w:pPr>
            <w:r w:rsidRPr="00E30F21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E30F21" w:rsidRDefault="00715E23" w:rsidP="00E30F21">
            <w:pPr>
              <w:pStyle w:val="aa"/>
              <w:jc w:val="center"/>
            </w:pPr>
            <w:r w:rsidRPr="00E30F2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30F21" w:rsidRDefault="00670223" w:rsidP="00E30F21">
            <w:pPr>
              <w:pStyle w:val="aa"/>
              <w:jc w:val="center"/>
            </w:pPr>
            <w:r w:rsidRPr="00E30F21">
              <w:t>15/283</w:t>
            </w:r>
          </w:p>
        </w:tc>
      </w:tr>
    </w:tbl>
    <w:p w:rsidR="004D75D6" w:rsidRPr="00E30F21" w:rsidRDefault="004D75D6" w:rsidP="00E30F21">
      <w:pPr>
        <w:ind w:left="4820"/>
        <w:rPr>
          <w:sz w:val="28"/>
          <w:szCs w:val="28"/>
        </w:rPr>
      </w:pPr>
    </w:p>
    <w:p w:rsidR="00FC4C0C" w:rsidRPr="00E30F21" w:rsidRDefault="00FC4C0C" w:rsidP="00E30F21">
      <w:pPr>
        <w:ind w:right="3402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FC4C0C" w:rsidRPr="00E30F21" w:rsidRDefault="00FC4C0C" w:rsidP="00E30F21">
      <w:pPr>
        <w:tabs>
          <w:tab w:val="left" w:pos="9639"/>
        </w:tabs>
        <w:rPr>
          <w:sz w:val="28"/>
          <w:szCs w:val="28"/>
        </w:rPr>
      </w:pP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 xml:space="preserve">В соответствии с Федеральными </w:t>
      </w:r>
      <w:hyperlink r:id="rId8" w:history="1">
        <w:r w:rsidRPr="00E30F21">
          <w:rPr>
            <w:sz w:val="28"/>
            <w:szCs w:val="28"/>
          </w:rPr>
          <w:t>законам</w:t>
        </w:r>
      </w:hyperlink>
      <w:r w:rsidRPr="00E30F21">
        <w:rPr>
          <w:sz w:val="28"/>
          <w:szCs w:val="28"/>
        </w:rPr>
        <w:t>и от 06 октября 2003 г.</w:t>
      </w:r>
      <w:r w:rsidR="00E30F21">
        <w:rPr>
          <w:sz w:val="28"/>
          <w:szCs w:val="28"/>
        </w:rPr>
        <w:t xml:space="preserve">                </w:t>
      </w:r>
      <w:r w:rsidRPr="00E30F2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12 декабря 2023 г. № 565-ФЗ «О занятости населения в Российской Федерации», решением Волгоградской городской Думы от 06.12.2023 № 4/65 «Об утверждении Положения о департаменте по жилищным и социальным вопросам администрации Волгограда», руководствуясь статьями 24, 26 Устава города-героя Волгограда, Волгоградская городская Дума</w:t>
      </w:r>
    </w:p>
    <w:p w:rsidR="00FC4C0C" w:rsidRPr="00E30F21" w:rsidRDefault="00FC4C0C" w:rsidP="00E30F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0F21">
        <w:rPr>
          <w:b/>
          <w:sz w:val="28"/>
          <w:szCs w:val="28"/>
        </w:rPr>
        <w:t>РЕШИЛА: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 Внести в решение Волгоградской городской Думы от 06.02.2008           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следующие изменения: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1.1. В преамбуле цифры «5, 7,» исключить.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 xml:space="preserve">1.2. </w:t>
      </w:r>
      <w:r w:rsidRPr="00E30F21">
        <w:rPr>
          <w:rFonts w:eastAsiaTheme="minorEastAsia"/>
          <w:sz w:val="28"/>
          <w:szCs w:val="28"/>
        </w:rPr>
        <w:t>Пункт 1 изложить в следующей редакции: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rFonts w:eastAsiaTheme="minorHAnsi"/>
          <w:sz w:val="28"/>
          <w:szCs w:val="28"/>
          <w:lang w:eastAsia="en-US"/>
        </w:rPr>
        <w:t xml:space="preserve">«1. Утвердить прилагаемое </w:t>
      </w:r>
      <w:hyperlink r:id="rId9" w:history="1">
        <w:r w:rsidRPr="00E30F21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E30F21">
        <w:rPr>
          <w:rFonts w:eastAsiaTheme="minorHAnsi"/>
          <w:sz w:val="28"/>
          <w:szCs w:val="28"/>
          <w:lang w:eastAsia="en-US"/>
        </w:rPr>
        <w:t xml:space="preserve">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Волгограда.».</w:t>
      </w:r>
    </w:p>
    <w:p w:rsidR="00FC4C0C" w:rsidRPr="00E30F21" w:rsidRDefault="00FC4C0C" w:rsidP="00E30F21">
      <w:pPr>
        <w:pStyle w:val="af"/>
        <w:ind w:firstLine="709"/>
        <w:jc w:val="both"/>
        <w:rPr>
          <w:sz w:val="28"/>
        </w:rPr>
      </w:pPr>
      <w:r w:rsidRPr="00E30F21">
        <w:rPr>
          <w:sz w:val="28"/>
        </w:rPr>
        <w:t>1.3. В подпункте 2.2 пункта 2 слова «комитету жилищной и социальной политики» заменить словами «департаменту по жилищным и социальным вопросам».</w:t>
      </w:r>
    </w:p>
    <w:p w:rsidR="00FC4C0C" w:rsidRPr="00E30F21" w:rsidRDefault="00FC4C0C" w:rsidP="00E30F21">
      <w:pPr>
        <w:pStyle w:val="af"/>
        <w:ind w:firstLine="709"/>
        <w:jc w:val="both"/>
        <w:rPr>
          <w:sz w:val="28"/>
        </w:rPr>
      </w:pPr>
      <w:r w:rsidRPr="00E30F21">
        <w:rPr>
          <w:sz w:val="28"/>
        </w:rPr>
        <w:t>1.4. В пункте 3 слово «Считать» заменить словом «Признать».</w:t>
      </w:r>
    </w:p>
    <w:p w:rsidR="00FC4C0C" w:rsidRPr="00E30F21" w:rsidRDefault="00FC4C0C" w:rsidP="00E30F21">
      <w:pPr>
        <w:pStyle w:val="af"/>
        <w:ind w:firstLine="709"/>
        <w:jc w:val="both"/>
        <w:rPr>
          <w:rFonts w:eastAsia="Calibri"/>
          <w:sz w:val="28"/>
          <w:lang w:eastAsia="en-US"/>
        </w:rPr>
      </w:pPr>
      <w:r w:rsidRPr="00E30F21">
        <w:rPr>
          <w:rFonts w:eastAsia="Calibri"/>
          <w:sz w:val="28"/>
          <w:szCs w:val="22"/>
          <w:lang w:eastAsia="en-US"/>
        </w:rPr>
        <w:t xml:space="preserve">1.5. В Положении о назначении пенсии за выслугу лет лицам, замещавшим муниципальные должности Волгограда, должности </w:t>
      </w:r>
      <w:r w:rsidRPr="00E30F21">
        <w:rPr>
          <w:rFonts w:eastAsia="Calibri"/>
          <w:sz w:val="28"/>
          <w:szCs w:val="22"/>
          <w:lang w:eastAsia="en-US"/>
        </w:rPr>
        <w:lastRenderedPageBreak/>
        <w:t>муниципальной службы Волгограда, и лицам, замещавшим должности в местных органах государственной власти и управления Волгограда,</w:t>
      </w:r>
      <w:r w:rsidRPr="00E30F21">
        <w:rPr>
          <w:rFonts w:eastAsia="Calibri"/>
          <w:sz w:val="28"/>
          <w:lang w:eastAsia="en-US"/>
        </w:rPr>
        <w:t xml:space="preserve"> утвержденном </w:t>
      </w:r>
      <w:r w:rsidRPr="00E30F21">
        <w:rPr>
          <w:sz w:val="28"/>
        </w:rPr>
        <w:t>вышеуказанным</w:t>
      </w:r>
      <w:r w:rsidR="00E30F21">
        <w:rPr>
          <w:sz w:val="28"/>
        </w:rPr>
        <w:t xml:space="preserve"> </w:t>
      </w:r>
      <w:r w:rsidRPr="00E30F21">
        <w:rPr>
          <w:rFonts w:eastAsia="Calibri"/>
          <w:sz w:val="28"/>
          <w:lang w:eastAsia="en-US"/>
        </w:rPr>
        <w:t>решением, (далее – Положение):</w:t>
      </w:r>
    </w:p>
    <w:p w:rsidR="00FC4C0C" w:rsidRPr="00E30F21" w:rsidRDefault="00FC4C0C" w:rsidP="00E30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1.5.1. </w:t>
      </w:r>
      <w:r w:rsidRPr="00E30F21">
        <w:rPr>
          <w:rFonts w:ascii="Times New Roman" w:hAnsi="Times New Roman" w:cs="Times New Roman"/>
          <w:sz w:val="28"/>
          <w:szCs w:val="28"/>
        </w:rPr>
        <w:t>В абзаце первом преамбулы слова «Федеральным законом              от 28 декабря 2013 г.</w:t>
      </w:r>
      <w:r w:rsidR="00406C2F">
        <w:rPr>
          <w:rFonts w:ascii="Times New Roman" w:hAnsi="Times New Roman" w:cs="Times New Roman"/>
          <w:sz w:val="28"/>
          <w:szCs w:val="28"/>
        </w:rPr>
        <w:t xml:space="preserve"> </w:t>
      </w:r>
      <w:r w:rsidRPr="00E30F21">
        <w:rPr>
          <w:rFonts w:ascii="Times New Roman" w:hAnsi="Times New Roman" w:cs="Times New Roman"/>
          <w:sz w:val="28"/>
          <w:szCs w:val="28"/>
        </w:rPr>
        <w:t xml:space="preserve">№ 400-ФЗ «О страховых пенсиях», Законом Российской Федерации от 19 апреля 1991 г. № 1032-1» заменить словами «Федеральными законами от 28 декабря 2013 г. № 400-ФЗ «О страховых пенсиях»,                     от 12 декабря 2023 г. № 565-ФЗ». </w:t>
      </w:r>
    </w:p>
    <w:p w:rsidR="00FC4C0C" w:rsidRPr="00E30F21" w:rsidRDefault="00FC4C0C" w:rsidP="00E30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sz w:val="28"/>
          <w:szCs w:val="28"/>
        </w:rPr>
        <w:t>1.5.2.</w:t>
      </w:r>
      <w:r w:rsidRPr="00E30F21">
        <w:rPr>
          <w:szCs w:val="28"/>
        </w:rPr>
        <w:t xml:space="preserve"> </w:t>
      </w:r>
      <w:r w:rsidRPr="00E30F21">
        <w:rPr>
          <w:rFonts w:ascii="Times New Roman" w:hAnsi="Times New Roman" w:cs="Times New Roman"/>
          <w:sz w:val="28"/>
          <w:szCs w:val="28"/>
        </w:rPr>
        <w:t>В разделе 1:</w:t>
      </w:r>
    </w:p>
    <w:p w:rsidR="00FC4C0C" w:rsidRPr="00E30F21" w:rsidRDefault="00FC4C0C" w:rsidP="00E30F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 xml:space="preserve">1.5.2.1. В абзаце втором пункта 1.1 слова «Законом Российской Федерации от 19 апреля 1991 г. № 1032-1» заменить словами «Федеральным законом от 12 декабря 2023 г. № 565-ФЗ». </w:t>
      </w:r>
    </w:p>
    <w:p w:rsidR="00FC4C0C" w:rsidRPr="00E30F21" w:rsidRDefault="00FC4C0C" w:rsidP="00E30F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>1.5.2.2. В абзаце пятом пункта 1.2 слова «в связи с несоблюдением ограничений, запретов, неисполнением обязанностей, установленных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пунктом 1 статьи 12, пунктом 6 статьи 40 Федерального закона «Об общих принципах организации местного самоуправления в Российской Федерации»» заменить словами «по основаниям, предусмотренным федеральным законодательством».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>1.5.2.3. В абзаце четырнадцатом пункта 1.3 слова «</w:t>
      </w:r>
      <w:r w:rsidRPr="00E30F21">
        <w:rPr>
          <w:sz w:val="28"/>
          <w:szCs w:val="28"/>
        </w:rPr>
        <w:t>«Перечень муниципальных должностей Волгограда и должностей муниципальной службы Волгограда, применительно к должностным окладам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Волгограда»» исключить.</w:t>
      </w:r>
    </w:p>
    <w:p w:rsidR="00FC4C0C" w:rsidRPr="00E30F21" w:rsidRDefault="00FC4C0C" w:rsidP="00E30F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>1.5.3. В разделе 2:</w:t>
      </w:r>
    </w:p>
    <w:p w:rsidR="00FC4C0C" w:rsidRPr="00E30F21" w:rsidRDefault="00FC4C0C" w:rsidP="00E30F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>1.5.3.1. В пункте 2.1: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rFonts w:eastAsiaTheme="minorEastAsia"/>
          <w:sz w:val="28"/>
          <w:szCs w:val="28"/>
        </w:rPr>
        <w:t>1) в абзаце первом слова ««</w:t>
      </w:r>
      <w:r w:rsidRPr="00E30F21">
        <w:rPr>
          <w:sz w:val="28"/>
          <w:szCs w:val="28"/>
        </w:rPr>
        <w:t>Стаж муниципальной службы для назначения пенсии за выслугу лет»» исключить;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2) абзац второй изложить в следующей редакции: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 xml:space="preserve">«Муниципальные служащие Волгограда имеют право на пенсию за выслугу лет, назначаемую в виде ежемесячной муниципальной денежной выплаты к страховой пенсии по старости, досрочно назначенной в соответствии с </w:t>
      </w:r>
      <w:r w:rsidRPr="00E30F21">
        <w:rPr>
          <w:rFonts w:eastAsiaTheme="minorEastAsia"/>
          <w:sz w:val="28"/>
          <w:szCs w:val="28"/>
        </w:rPr>
        <w:t>Федеральным законом от 12 декабря 2023 г. № 565-ФЗ</w:t>
      </w:r>
      <w:r w:rsidRPr="00E30F21">
        <w:rPr>
          <w:sz w:val="28"/>
          <w:szCs w:val="28"/>
        </w:rPr>
        <w:t xml:space="preserve"> «О занятости населения в Российской Федерации», независимо от возраста, в котором они были уволены (освобождены) с должности муниципальной службы Волгограда, при наличии на дату увольнения (освобождения) с должности муниципальной службы Волгограда стажа муниципальной службы, минимальная продолжительность которого для назначения пенсии за выслугу лет в </w:t>
      </w:r>
      <w:r w:rsidRPr="00E30F21">
        <w:rPr>
          <w:sz w:val="28"/>
          <w:szCs w:val="28"/>
        </w:rPr>
        <w:lastRenderedPageBreak/>
        <w:t xml:space="preserve">соответствующем году определяется согласно </w:t>
      </w:r>
      <w:hyperlink r:id="rId10" w:history="1">
        <w:r w:rsidRPr="00E30F21">
          <w:rPr>
            <w:sz w:val="28"/>
            <w:szCs w:val="28"/>
          </w:rPr>
          <w:t>приложению 10</w:t>
        </w:r>
      </w:hyperlink>
      <w:r w:rsidRPr="00E30F21">
        <w:rPr>
          <w:sz w:val="28"/>
          <w:szCs w:val="28"/>
        </w:rPr>
        <w:t xml:space="preserve"> к настоящему Положению.».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 xml:space="preserve">1.5.3.2. В пункте 2.3 слова </w:t>
      </w:r>
      <w:r w:rsidRPr="00E30F21">
        <w:rPr>
          <w:rFonts w:eastAsiaTheme="minorEastAsia"/>
          <w:sz w:val="28"/>
          <w:szCs w:val="28"/>
        </w:rPr>
        <w:t>««</w:t>
      </w:r>
      <w:r w:rsidRPr="00E30F21">
        <w:rPr>
          <w:sz w:val="28"/>
          <w:szCs w:val="28"/>
        </w:rPr>
        <w:t>Стаж муниципальной службы для назначения пенсии за выслугу лет»» исключить.</w:t>
      </w:r>
    </w:p>
    <w:p w:rsidR="00FC4C0C" w:rsidRPr="00E30F21" w:rsidRDefault="00FC4C0C" w:rsidP="00E30F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sz w:val="28"/>
          <w:szCs w:val="28"/>
        </w:rPr>
        <w:t>1.5.3.3. В абзацах первом, седьмом пункта 2.3</w:t>
      </w:r>
      <w:r w:rsidRPr="00E30F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30F21">
        <w:rPr>
          <w:rFonts w:ascii="Times New Roman" w:hAnsi="Times New Roman" w:cs="Times New Roman"/>
          <w:sz w:val="28"/>
          <w:szCs w:val="28"/>
        </w:rPr>
        <w:t xml:space="preserve"> слово «органов» заменить словами «, замещающих должности муниципальной службы в органах».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1.5.3.4. В абзаце восемнадцатом пункта 2.4 слова ««Перечень муниципальных должностей Волгограда и должностей муниципальной службы Волгограда, применительно к должностным окладам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Волгограда»» исключить.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1.5.4. В пункте 3.1, абзаце первом пункта 3.4 раздела 3 слова ««Перечень муниципальных должностей Волгограда и должностей муниципальной службы Волгограда, применительно к должностным окладам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Волгограда»» исключить.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1.5.5. В разделе 4 слова ««Перечень периодов муниципальной службы и иных периодов, включаемых в стаж (общую продолжительность) муниципальной службы для назначения пенсии за выслугу лет»» исключить.</w:t>
      </w:r>
    </w:p>
    <w:p w:rsidR="00FC4C0C" w:rsidRPr="00E30F21" w:rsidRDefault="00FC4C0C" w:rsidP="00E30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sz w:val="28"/>
          <w:szCs w:val="28"/>
        </w:rPr>
        <w:t>1.5.6. В разделе 5: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1.5.6.1. В пункте 5.1: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1) в абзаце первом слова «комитет жилищной и социальной политики администрации Волгограда»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 администрации Волгограда в сфере предоставления мер социальной поддержки гражданам (далее – уполномоченное структурное подразделение администрации Волгограда)</w:t>
      </w:r>
      <w:r w:rsidRPr="00E30F21">
        <w:rPr>
          <w:sz w:val="28"/>
          <w:szCs w:val="28"/>
        </w:rPr>
        <w:t xml:space="preserve">»; 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2) в абзаце тринадцатом слова ««Справка о периодах замещения муниципальных должностей Волгограда, периодах замещения должностей муниципальной службы Волгограда и иных периодах службы (работы)»» исключить.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1.5.6.2. В пункте 5.2 слова «Комитет жилищной и социальной политики»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</w:t>
      </w:r>
      <w:r w:rsidRPr="00E30F21">
        <w:rPr>
          <w:sz w:val="28"/>
          <w:szCs w:val="28"/>
        </w:rPr>
        <w:t>».</w:t>
      </w:r>
    </w:p>
    <w:p w:rsidR="00FC4C0C" w:rsidRPr="00E30F21" w:rsidRDefault="00FC4C0C" w:rsidP="00E30F2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F21">
        <w:rPr>
          <w:szCs w:val="28"/>
        </w:rPr>
        <w:t>1.5.6.3. В пункте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:</w:t>
      </w:r>
    </w:p>
    <w:p w:rsidR="00FC4C0C" w:rsidRPr="00E30F21" w:rsidRDefault="00FC4C0C" w:rsidP="00E30F2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F21">
        <w:rPr>
          <w:szCs w:val="28"/>
        </w:rPr>
        <w:t>1) в подпунктах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.1.2,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.1.3 подпункта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.1 слова ««Условия и порядок назначения пенсии за выслугу лет лицам, замещавшим муниципальные должности Волгограда»» исключить;</w:t>
      </w:r>
    </w:p>
    <w:p w:rsidR="00FC4C0C" w:rsidRPr="00E30F21" w:rsidRDefault="00FC4C0C" w:rsidP="00E30F2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0F21">
        <w:rPr>
          <w:szCs w:val="28"/>
        </w:rPr>
        <w:t>2) в подпунктах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.2.2,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.2.3 подпункта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.2 слова «</w:t>
      </w:r>
      <w:r w:rsidRPr="00E30F21">
        <w:rPr>
          <w:bCs/>
          <w:szCs w:val="28"/>
        </w:rPr>
        <w:t>«Условия и порядок назначения пенсии за выслугу лет лицам, замещавшим должности муниципальной службы Волгограда»» исключить;</w:t>
      </w:r>
    </w:p>
    <w:p w:rsidR="00FC4C0C" w:rsidRPr="00E30F21" w:rsidRDefault="00FC4C0C" w:rsidP="00E30F2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0F21">
        <w:rPr>
          <w:bCs/>
          <w:szCs w:val="28"/>
        </w:rPr>
        <w:t xml:space="preserve">3) </w:t>
      </w:r>
      <w:r w:rsidRPr="00E30F21">
        <w:rPr>
          <w:szCs w:val="28"/>
        </w:rPr>
        <w:t>в подпунктах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.3.2,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.3.3 подпункта 5.2</w:t>
      </w:r>
      <w:r w:rsidRPr="00E30F21">
        <w:rPr>
          <w:szCs w:val="28"/>
          <w:vertAlign w:val="superscript"/>
        </w:rPr>
        <w:t>1</w:t>
      </w:r>
      <w:r w:rsidRPr="00E30F21">
        <w:rPr>
          <w:szCs w:val="28"/>
        </w:rPr>
        <w:t>.3 слова                                           «</w:t>
      </w:r>
      <w:r w:rsidRPr="00E30F21">
        <w:rPr>
          <w:bCs/>
          <w:szCs w:val="28"/>
        </w:rPr>
        <w:t>«</w:t>
      </w:r>
      <w:r w:rsidRPr="00E30F21">
        <w:rPr>
          <w:szCs w:val="28"/>
        </w:rPr>
        <w:t>Условия и порядок назначения пенсии за выслугу лет лицам, замещавшим должности в местных органах государственной власти и управления Волгограда</w:t>
      </w:r>
      <w:r w:rsidRPr="00E30F21">
        <w:rPr>
          <w:bCs/>
          <w:szCs w:val="28"/>
        </w:rPr>
        <w:t>»» исключить.</w:t>
      </w:r>
    </w:p>
    <w:p w:rsidR="00FC4C0C" w:rsidRPr="00E30F21" w:rsidRDefault="00FC4C0C" w:rsidP="009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lastRenderedPageBreak/>
        <w:t>1.5.6.4. В пункте 5.3:</w:t>
      </w:r>
    </w:p>
    <w:p w:rsidR="00FC4C0C" w:rsidRPr="00E30F21" w:rsidRDefault="00FC4C0C" w:rsidP="00E30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1) в абзаце втором слова «комитет жилищной и социальной политики»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</w:t>
      </w:r>
      <w:r w:rsidRPr="00E30F21">
        <w:rPr>
          <w:sz w:val="28"/>
          <w:szCs w:val="28"/>
        </w:rPr>
        <w:t>»;</w:t>
      </w:r>
    </w:p>
    <w:p w:rsidR="00FC4C0C" w:rsidRPr="00E30F21" w:rsidRDefault="00FC4C0C" w:rsidP="009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2) в абзаце третьем слова «Комитет жилищной и социальной политики»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</w:t>
      </w:r>
      <w:r w:rsidRPr="00E30F21">
        <w:rPr>
          <w:sz w:val="28"/>
          <w:szCs w:val="28"/>
        </w:rPr>
        <w:t>».</w:t>
      </w:r>
    </w:p>
    <w:p w:rsidR="00FC4C0C" w:rsidRPr="00E30F21" w:rsidRDefault="00FC4C0C" w:rsidP="009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1.5.7. В абзаце первом пункта 6.1, пункте 6.2 раздела 6 слова «комитетом жилищной и социальной политики»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уполномоченным структурным подразделением</w:t>
      </w:r>
      <w:r w:rsidRPr="00E30F21">
        <w:rPr>
          <w:sz w:val="28"/>
          <w:szCs w:val="28"/>
        </w:rPr>
        <w:t>».</w:t>
      </w:r>
    </w:p>
    <w:p w:rsidR="00FC4C0C" w:rsidRPr="00E30F21" w:rsidRDefault="00FC4C0C" w:rsidP="009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1.5.8. В разделе 7:</w:t>
      </w:r>
    </w:p>
    <w:p w:rsidR="00FC4C0C" w:rsidRPr="00E30F21" w:rsidRDefault="00FC4C0C" w:rsidP="009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1.5.8.1. В абзаце первом пункта 7.1, абзацах шестом – восьмом пункта 7.2, абзаце первом пункта 7.3, абзаце седьмом пункта 7.4, абзацах первом, четвертом пункта 7.5 слова «комитет жилищной и социальной политики» в соответствующем падеже заменить словами «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</w:t>
      </w:r>
      <w:r w:rsidRPr="00E30F21">
        <w:rPr>
          <w:sz w:val="28"/>
          <w:szCs w:val="28"/>
        </w:rPr>
        <w:t>» в соответствующем падеже.</w:t>
      </w:r>
    </w:p>
    <w:p w:rsidR="00FC4C0C" w:rsidRPr="00E30F21" w:rsidRDefault="00FC4C0C" w:rsidP="00E30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1.5.8.2. Пункт 7.6 изложить в следующей редакции:</w:t>
      </w:r>
    </w:p>
    <w:p w:rsidR="00FC4C0C" w:rsidRPr="00E30F21" w:rsidRDefault="00FC4C0C" w:rsidP="00E30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F21">
        <w:rPr>
          <w:sz w:val="28"/>
          <w:szCs w:val="28"/>
        </w:rPr>
        <w:t xml:space="preserve">«7.6. 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 администрации Волгограда</w:t>
      </w:r>
      <w:r w:rsidRPr="00E30F21">
        <w:rPr>
          <w:sz w:val="28"/>
          <w:szCs w:val="28"/>
        </w:rPr>
        <w:t xml:space="preserve"> принимает </w:t>
      </w:r>
      <w:hyperlink r:id="rId11" w:history="1">
        <w:r w:rsidRPr="00E30F21">
          <w:rPr>
            <w:sz w:val="28"/>
            <w:szCs w:val="28"/>
          </w:rPr>
          <w:t>решение</w:t>
        </w:r>
      </w:hyperlink>
      <w:r w:rsidRPr="00E30F21">
        <w:rPr>
          <w:sz w:val="28"/>
          <w:szCs w:val="28"/>
        </w:rPr>
        <w:t xml:space="preserve"> о приостановлении (прекращении, возобновлении, восстановлении) выплаты пенсии за выслугу лет в течение </w:t>
      </w:r>
      <w:r w:rsidR="00924509">
        <w:rPr>
          <w:sz w:val="28"/>
          <w:szCs w:val="28"/>
        </w:rPr>
        <w:t xml:space="preserve">        </w:t>
      </w:r>
      <w:r w:rsidRPr="00E30F21">
        <w:rPr>
          <w:sz w:val="28"/>
          <w:szCs w:val="28"/>
        </w:rPr>
        <w:t xml:space="preserve">10 рабочих дней со дня получения информации, поступления заявления о приостановлении (прекращении, возобновлении, восстановлении) выплаты пенсии за выслугу лет, предусмотренных </w:t>
      </w:r>
      <w:hyperlink r:id="rId12" w:history="1">
        <w:r w:rsidRPr="00E30F21">
          <w:rPr>
            <w:sz w:val="28"/>
            <w:szCs w:val="28"/>
          </w:rPr>
          <w:t>пунктами 7.2</w:t>
        </w:r>
      </w:hyperlink>
      <w:r w:rsidRPr="00E30F21">
        <w:rPr>
          <w:sz w:val="28"/>
          <w:szCs w:val="28"/>
        </w:rPr>
        <w:t xml:space="preserve"> – </w:t>
      </w:r>
      <w:hyperlink r:id="rId13" w:history="1">
        <w:r w:rsidRPr="00E30F21">
          <w:rPr>
            <w:sz w:val="28"/>
            <w:szCs w:val="28"/>
          </w:rPr>
          <w:t>7.5</w:t>
        </w:r>
      </w:hyperlink>
      <w:r w:rsidRPr="00E30F21">
        <w:rPr>
          <w:sz w:val="28"/>
          <w:szCs w:val="28"/>
        </w:rPr>
        <w:t xml:space="preserve"> настоящего раздела, по форме согласно приложению 7 к настоящему Положению. В течение 10 рабочих дней со дня принятия решения </w:t>
      </w:r>
      <w:r w:rsidRPr="00E30F21">
        <w:rPr>
          <w:rFonts w:eastAsia="Calibri"/>
          <w:sz w:val="28"/>
          <w:szCs w:val="22"/>
          <w:lang w:eastAsia="en-US"/>
        </w:rPr>
        <w:t>уполномоченное структурное подразделение администрации Волгограда</w:t>
      </w:r>
      <w:r w:rsidRPr="00E30F21">
        <w:rPr>
          <w:sz w:val="28"/>
          <w:szCs w:val="28"/>
        </w:rPr>
        <w:t xml:space="preserve"> направляет лицу, получающему пенсию за выслугу лет, уведомление с указанием обстоятельств, послуживших основанием для принятия соответствующего решения, за исключением случаев, предусмотренных </w:t>
      </w:r>
      <w:hyperlink r:id="rId14" w:history="1">
        <w:r w:rsidRPr="00E30F21">
          <w:rPr>
            <w:sz w:val="28"/>
            <w:szCs w:val="28"/>
          </w:rPr>
          <w:t>абзацем вторым пункта 7.4</w:t>
        </w:r>
      </w:hyperlink>
      <w:r w:rsidRPr="00E30F21">
        <w:rPr>
          <w:sz w:val="28"/>
          <w:szCs w:val="28"/>
        </w:rPr>
        <w:t xml:space="preserve"> настоящего раздела.».</w:t>
      </w:r>
    </w:p>
    <w:p w:rsidR="00FC4C0C" w:rsidRPr="00E30F21" w:rsidRDefault="00FC4C0C" w:rsidP="00E30F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1.5.9. Раздел 10 признать утратившим силу.</w:t>
      </w:r>
    </w:p>
    <w:p w:rsidR="00FC4C0C" w:rsidRPr="00E30F21" w:rsidRDefault="00FC4C0C" w:rsidP="00E30F21">
      <w:pPr>
        <w:ind w:firstLine="708"/>
        <w:jc w:val="both"/>
        <w:rPr>
          <w:rFonts w:eastAsia="Calibri"/>
          <w:lang w:eastAsia="en-US"/>
        </w:rPr>
      </w:pPr>
      <w:r w:rsidRPr="00E30F21">
        <w:rPr>
          <w:sz w:val="28"/>
          <w:szCs w:val="28"/>
        </w:rPr>
        <w:t xml:space="preserve">1.6. В абзацах третьем, пятнадцатом, двадцать третьем приложения 1 к Положению слова </w:t>
      </w:r>
      <w:r w:rsidRPr="00E30F21">
        <w:rPr>
          <w:rFonts w:eastAsia="Calibri"/>
          <w:sz w:val="28"/>
          <w:lang w:eastAsia="en-US"/>
        </w:rPr>
        <w:t>«комитет жилищной и социальной политики» в соответствующем падеже заменить словами «департамент по жилищным и социальным вопросам» в соответствующем падеже.</w:t>
      </w:r>
    </w:p>
    <w:p w:rsidR="00FC4C0C" w:rsidRPr="00E30F21" w:rsidRDefault="00FC4C0C" w:rsidP="00E30F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sz w:val="28"/>
          <w:szCs w:val="28"/>
        </w:rPr>
        <w:t>1.7. В реквизите «Подпись» приложения 5 к Положению слова «Председатель комитета жилищной и социальной политики» заменить словами «Руководитель</w:t>
      </w:r>
      <w:r w:rsidRPr="00E30F21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жилищным и социальным вопросам».</w:t>
      </w:r>
    </w:p>
    <w:p w:rsidR="00FC4C0C" w:rsidRPr="00E30F21" w:rsidRDefault="00FC4C0C" w:rsidP="00E30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sz w:val="28"/>
          <w:szCs w:val="28"/>
        </w:rPr>
        <w:t>1.8. В приложении 6 к Положению:</w:t>
      </w:r>
    </w:p>
    <w:p w:rsidR="00FC4C0C" w:rsidRPr="00E30F21" w:rsidRDefault="00FC4C0C" w:rsidP="00E30F2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F21">
        <w:rPr>
          <w:szCs w:val="28"/>
        </w:rPr>
        <w:t>1.8.1. В абзаце втором слова «Комитет жилищной и социальной политики» заменить словами «</w:t>
      </w:r>
      <w:r w:rsidRPr="00E30F21">
        <w:rPr>
          <w:rFonts w:eastAsia="Calibri"/>
          <w:lang w:eastAsia="en-US"/>
        </w:rPr>
        <w:t>Департамент по жилищным и социальным вопросам</w:t>
      </w:r>
      <w:r w:rsidRPr="00E30F21">
        <w:rPr>
          <w:szCs w:val="28"/>
        </w:rPr>
        <w:t>».</w:t>
      </w:r>
    </w:p>
    <w:p w:rsidR="00FC4C0C" w:rsidRPr="00E30F21" w:rsidRDefault="00FC4C0C" w:rsidP="00E30F21">
      <w:pPr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1.8.2. В абзаце третьем слова «комитет жилищной и социальной политики» заменить словами «</w:t>
      </w:r>
      <w:r w:rsidRPr="00E30F21">
        <w:rPr>
          <w:rFonts w:eastAsia="Calibri"/>
          <w:sz w:val="28"/>
          <w:szCs w:val="28"/>
          <w:lang w:eastAsia="en-US"/>
        </w:rPr>
        <w:t>департамент по жилищным и социальным вопросам</w:t>
      </w:r>
      <w:r w:rsidRPr="00E30F21">
        <w:rPr>
          <w:sz w:val="28"/>
          <w:szCs w:val="28"/>
        </w:rPr>
        <w:t>».</w:t>
      </w:r>
    </w:p>
    <w:p w:rsidR="00FC4C0C" w:rsidRPr="00E30F21" w:rsidRDefault="00FC4C0C" w:rsidP="00E30F21">
      <w:pPr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lastRenderedPageBreak/>
        <w:t>1.9. В реквизите «Подпись» приложения 7 к Положению слова «Председатель комитета жилищной и социальной политики» заменить словами «Руководитель</w:t>
      </w:r>
      <w:r w:rsidRPr="00E30F21">
        <w:rPr>
          <w:rFonts w:eastAsia="Calibri"/>
          <w:sz w:val="28"/>
          <w:szCs w:val="28"/>
        </w:rPr>
        <w:t xml:space="preserve"> департамента по жилищным и социальным вопросам».</w:t>
      </w:r>
    </w:p>
    <w:p w:rsidR="00FC4C0C" w:rsidRPr="00E30F21" w:rsidRDefault="00FC4C0C" w:rsidP="00E30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2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C4C0C" w:rsidRPr="00E30F21" w:rsidRDefault="00FC4C0C" w:rsidP="00E30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C0C" w:rsidRPr="00E30F21" w:rsidRDefault="00FC4C0C" w:rsidP="00E30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C0C" w:rsidRPr="00E30F21" w:rsidRDefault="00FC4C0C" w:rsidP="00E30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4C0C" w:rsidRPr="00E30F21" w:rsidTr="00C8067C">
        <w:tc>
          <w:tcPr>
            <w:tcW w:w="5778" w:type="dxa"/>
            <w:shd w:val="clear" w:color="auto" w:fill="auto"/>
          </w:tcPr>
          <w:p w:rsidR="00FC4C0C" w:rsidRPr="00E30F21" w:rsidRDefault="00FC4C0C" w:rsidP="00E30F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F21">
              <w:rPr>
                <w:sz w:val="28"/>
                <w:szCs w:val="28"/>
              </w:rPr>
              <w:t xml:space="preserve">Председатель </w:t>
            </w: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F21">
              <w:rPr>
                <w:sz w:val="28"/>
                <w:szCs w:val="28"/>
              </w:rPr>
              <w:t>Волгоградской городской Думы</w:t>
            </w: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F21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F21">
              <w:rPr>
                <w:sz w:val="28"/>
                <w:szCs w:val="28"/>
              </w:rPr>
              <w:t>Глава Волгограда</w:t>
            </w: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C0C" w:rsidRPr="00E30F21" w:rsidRDefault="00FC4C0C" w:rsidP="00E30F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0F21">
              <w:rPr>
                <w:sz w:val="28"/>
                <w:szCs w:val="28"/>
              </w:rPr>
              <w:t>В.В.Марченко</w:t>
            </w:r>
          </w:p>
        </w:tc>
      </w:tr>
    </w:tbl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</w:p>
    <w:p w:rsidR="00FC4C0C" w:rsidRPr="00E30F21" w:rsidRDefault="00FC4C0C" w:rsidP="00E30F21">
      <w:pPr>
        <w:tabs>
          <w:tab w:val="left" w:pos="9639"/>
        </w:tabs>
        <w:jc w:val="both"/>
      </w:pPr>
      <w:bookmarkStart w:id="0" w:name="_GoBack"/>
      <w:bookmarkEnd w:id="0"/>
    </w:p>
    <w:sectPr w:rsidR="00FC4C0C" w:rsidRPr="00E30F21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8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7834133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6C2F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0223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4509"/>
    <w:rsid w:val="00964FF6"/>
    <w:rsid w:val="00971734"/>
    <w:rsid w:val="009D676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638C"/>
    <w:rsid w:val="00D0358D"/>
    <w:rsid w:val="00D65A16"/>
    <w:rsid w:val="00D952CD"/>
    <w:rsid w:val="00DA6C47"/>
    <w:rsid w:val="00DE6DE0"/>
    <w:rsid w:val="00DF664F"/>
    <w:rsid w:val="00E268E5"/>
    <w:rsid w:val="00E30F21"/>
    <w:rsid w:val="00E611EB"/>
    <w:rsid w:val="00E625C9"/>
    <w:rsid w:val="00E67884"/>
    <w:rsid w:val="00E75B93"/>
    <w:rsid w:val="00E81179"/>
    <w:rsid w:val="00E8625D"/>
    <w:rsid w:val="00ED6610"/>
    <w:rsid w:val="00EE3713"/>
    <w:rsid w:val="00EE488E"/>
    <w:rsid w:val="00EF41A2"/>
    <w:rsid w:val="00F2021D"/>
    <w:rsid w:val="00F2400C"/>
    <w:rsid w:val="00F72BE1"/>
    <w:rsid w:val="00FA1DC8"/>
    <w:rsid w:val="00FB67DD"/>
    <w:rsid w:val="00FC4C0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F522EDB-71AB-40CD-A733-074DB55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10">
    <w:name w:val="Заголовок 1 Знак"/>
    <w:basedOn w:val="a0"/>
    <w:link w:val="1"/>
    <w:rsid w:val="00FC4C0C"/>
    <w:rPr>
      <w:sz w:val="28"/>
    </w:rPr>
  </w:style>
  <w:style w:type="paragraph" w:customStyle="1" w:styleId="ConsPlusNormal">
    <w:name w:val="ConsPlusNormal"/>
    <w:rsid w:val="00FC4C0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e">
    <w:name w:val="Table Grid"/>
    <w:basedOn w:val="a1"/>
    <w:rsid w:val="00FC4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4C0C"/>
  </w:style>
  <w:style w:type="paragraph" w:customStyle="1" w:styleId="ConsPlusNonformat">
    <w:name w:val="ConsPlusNonformat"/>
    <w:rsid w:val="00FC4C0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0">
    <w:name w:val="Hyperlink"/>
    <w:basedOn w:val="a0"/>
    <w:uiPriority w:val="99"/>
    <w:semiHidden/>
    <w:unhideWhenUsed/>
    <w:rsid w:val="00FC4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yperlink" Target="https://login.consultant.ru/link/?req=doc&amp;base=RLAW180&amp;n=247588&amp;dst=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47588&amp;dst=4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47588&amp;dst=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0&amp;n=247588&amp;dst=1007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47588&amp;dst=100020" TargetMode="External"/><Relationship Id="rId14" Type="http://schemas.openxmlformats.org/officeDocument/2006/relationships/hyperlink" Target="https://login.consultant.ru/link/?req=doc&amp;base=RLAW180&amp;n=247588&amp;dst=55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B4DEF1-04BC-4367-AC2F-101063D4BBB3}"/>
</file>

<file path=customXml/itemProps2.xml><?xml version="1.0" encoding="utf-8"?>
<ds:datastoreItem xmlns:ds="http://schemas.openxmlformats.org/officeDocument/2006/customXml" ds:itemID="{E7BA73E9-3FC9-4B01-9265-949CF0176999}"/>
</file>

<file path=customXml/itemProps3.xml><?xml version="1.0" encoding="utf-8"?>
<ds:datastoreItem xmlns:ds="http://schemas.openxmlformats.org/officeDocument/2006/customXml" ds:itemID="{E6323BED-D18A-4FDB-9334-0AEF354018B1}"/>
</file>

<file path=customXml/itemProps4.xml><?xml version="1.0" encoding="utf-8"?>
<ds:datastoreItem xmlns:ds="http://schemas.openxmlformats.org/officeDocument/2006/customXml" ds:itemID="{4616AD7E-B08E-452D-976F-B29BBFEBF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2024-07-25T08:50:00Z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