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482CCD" w:rsidP="004D75D6">
      <w:pPr>
        <w:ind w:right="5670"/>
        <w:rPr>
          <w:sz w:val="28"/>
          <w:szCs w:val="28"/>
        </w:rPr>
      </w:pPr>
    </w:p>
    <w:p w:rsidR="00091E88" w:rsidRDefault="00091E88" w:rsidP="00091E88">
      <w:pPr>
        <w:jc w:val="both"/>
        <w:rPr>
          <w:sz w:val="28"/>
        </w:rPr>
      </w:pPr>
      <w:r>
        <w:rPr>
          <w:sz w:val="28"/>
        </w:rPr>
        <w:t>Об исполнении бюджета</w:t>
      </w:r>
    </w:p>
    <w:p w:rsidR="00091E88" w:rsidRDefault="00091E88" w:rsidP="00091E88">
      <w:pPr>
        <w:jc w:val="both"/>
        <w:rPr>
          <w:sz w:val="28"/>
        </w:rPr>
      </w:pPr>
      <w:r>
        <w:rPr>
          <w:sz w:val="28"/>
        </w:rPr>
        <w:t>Волгограда за 2014 год</w:t>
      </w:r>
    </w:p>
    <w:p w:rsidR="00091E88" w:rsidRDefault="00091E88" w:rsidP="00091E88">
      <w:pPr>
        <w:pStyle w:val="4"/>
      </w:pPr>
    </w:p>
    <w:p w:rsidR="00091E88" w:rsidRDefault="00091E88" w:rsidP="00091E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отчет администрации Волгограда об исполнении бюджета Волгограда за 2014 год, в соответствии с Бюджетным кодексом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Положением о бюджетном процессе в Волгограде,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тым решением Волгоградской городской Думы от 25.06.2008 № 6/171 «О </w:t>
      </w:r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ложении</w:t>
      </w:r>
      <w:proofErr w:type="gramEnd"/>
      <w:r>
        <w:rPr>
          <w:sz w:val="28"/>
          <w:szCs w:val="28"/>
        </w:rPr>
        <w:t xml:space="preserve"> о бюджетном процессе в Волгограде» </w:t>
      </w:r>
      <w:r>
        <w:rPr>
          <w:sz w:val="28"/>
        </w:rPr>
        <w:t>(в редакции на 19.11.2014)</w:t>
      </w:r>
      <w:r>
        <w:rPr>
          <w:sz w:val="28"/>
          <w:szCs w:val="28"/>
        </w:rPr>
        <w:t>,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ководствуясь статьями </w:t>
      </w:r>
      <w:r w:rsidR="00D31CDA">
        <w:rPr>
          <w:sz w:val="28"/>
          <w:szCs w:val="28"/>
        </w:rPr>
        <w:t>5,</w:t>
      </w:r>
      <w:r>
        <w:rPr>
          <w:sz w:val="28"/>
          <w:szCs w:val="28"/>
        </w:rPr>
        <w:t>7, 24, 26, 50, 51 Устава города-героя Волгограда,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гоградская городская Дума </w:t>
      </w:r>
    </w:p>
    <w:p w:rsidR="00091E88" w:rsidRDefault="00091E88" w:rsidP="00091E88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091E88" w:rsidRDefault="00091E88" w:rsidP="00091E88">
      <w:pPr>
        <w:pStyle w:val="Con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2014 год по доходам в сумме </w:t>
      </w:r>
      <w:r w:rsidR="001B476D">
        <w:rPr>
          <w:rFonts w:ascii="Times New Roman" w:hAnsi="Times New Roman" w:cs="Times New Roman"/>
          <w:sz w:val="28"/>
          <w:szCs w:val="28"/>
        </w:rPr>
        <w:t>16539584,2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46696B">
        <w:rPr>
          <w:rFonts w:ascii="Times New Roman" w:hAnsi="Times New Roman" w:cs="Times New Roman"/>
          <w:sz w:val="28"/>
          <w:szCs w:val="28"/>
        </w:rPr>
        <w:t>17318553,7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5A7A70">
        <w:rPr>
          <w:rFonts w:ascii="Times New Roman" w:hAnsi="Times New Roman" w:cs="Times New Roman"/>
          <w:sz w:val="28"/>
        </w:rPr>
        <w:t>778969,5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  <w:bookmarkStart w:id="0" w:name="_GoBack"/>
      <w:bookmarkEnd w:id="0"/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по доходам бюджета Волгограда за 2014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нию.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2014 год по ведо</w:t>
      </w:r>
      <w:r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ственной структуре расходов бюджета Волгограда согласно приложению 2 к настоящему решению.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2014 год по разделам и подразделам классификации расходов бюджета согласно приложению 3 к настоящему решению.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града за 2014 год по кодам классификации источников финансирования деф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цита бюджета Волгограда согласно приложению 4 к настоящему решению.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Исполнение доходов бюджета Волгограда за 2014 год по кодам видов доходов, подвидов, классификации операций сектора государственного упра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ления, относящихся к доходам бюджета, согласно приложению 5 к настоящему решению.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Исполнение источников финансирования дефицита бюджета Волг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града за 2014 год по кодам групп, подгрупп, статей, видов источников фина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сирования дефицитов бюджетов, классификации операций сектора госуда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lastRenderedPageBreak/>
        <w:t>ственного управления, относящихся к источникам финансирования дефицитов бюджетов, согласно приложению 6 к настоящему решению.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официальных средствах массовой информации в установленном порядке</w:t>
      </w:r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Настоящее решение вступает в силу со дня его подписания.</w:t>
      </w:r>
    </w:p>
    <w:p w:rsidR="00091E88" w:rsidRDefault="00091E88" w:rsidP="00091E88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        </w:t>
      </w:r>
      <w:r w:rsidR="00F342A6">
        <w:rPr>
          <w:rFonts w:ascii="Times New Roman" w:hAnsi="Times New Roman" w:cs="Times New Roman"/>
          <w:sz w:val="28"/>
        </w:rPr>
        <w:t xml:space="preserve">    </w:t>
      </w:r>
      <w:r w:rsidR="003565FC">
        <w:rPr>
          <w:rFonts w:ascii="Times New Roman" w:hAnsi="Times New Roman" w:cs="Times New Roman"/>
          <w:sz w:val="28"/>
        </w:rPr>
        <w:t>В.В.</w:t>
      </w:r>
      <w:r w:rsidR="00F342A6">
        <w:rPr>
          <w:rFonts w:ascii="Times New Roman" w:hAnsi="Times New Roman" w:cs="Times New Roman"/>
          <w:sz w:val="28"/>
        </w:rPr>
        <w:t xml:space="preserve"> </w:t>
      </w:r>
      <w:r w:rsidR="003565FC">
        <w:rPr>
          <w:rFonts w:ascii="Times New Roman" w:hAnsi="Times New Roman" w:cs="Times New Roman"/>
          <w:sz w:val="28"/>
        </w:rPr>
        <w:t>Колесников</w:t>
      </w:r>
      <w:r w:rsidR="00F342A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– первого заместителя главы Волгограда.</w:t>
      </w:r>
    </w:p>
    <w:p w:rsidR="00091E88" w:rsidRDefault="00091E88" w:rsidP="00091E88">
      <w:pPr>
        <w:pStyle w:val="21"/>
      </w:pPr>
    </w:p>
    <w:p w:rsidR="00091E88" w:rsidRDefault="00091E88" w:rsidP="00091E88">
      <w:pPr>
        <w:pStyle w:val="21"/>
      </w:pPr>
    </w:p>
    <w:p w:rsidR="00091E88" w:rsidRDefault="00091E88" w:rsidP="00091E88">
      <w:pPr>
        <w:pStyle w:val="21"/>
      </w:pPr>
    </w:p>
    <w:p w:rsidR="004D75D6" w:rsidRPr="00091E88" w:rsidRDefault="00091E88" w:rsidP="00091E88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91E88">
        <w:rPr>
          <w:sz w:val="28"/>
          <w:szCs w:val="28"/>
        </w:rPr>
        <w:t xml:space="preserve"> </w:t>
      </w:r>
      <w:r>
        <w:rPr>
          <w:sz w:val="28"/>
          <w:szCs w:val="28"/>
        </w:rPr>
        <w:t>А.В. Косолапов</w:t>
      </w:r>
      <w:r w:rsidRPr="00091E88">
        <w:rPr>
          <w:sz w:val="28"/>
          <w:szCs w:val="28"/>
        </w:rPr>
        <w:t xml:space="preserve">                                       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p w:rsidR="00200C3F" w:rsidRPr="007B71A1" w:rsidRDefault="00200C3F" w:rsidP="00F74FA7">
      <w:pPr>
        <w:pStyle w:val="ConsPlusNormal"/>
        <w:ind w:left="1361" w:hanging="1418"/>
        <w:jc w:val="both"/>
        <w:rPr>
          <w:rFonts w:ascii="Times New Roman" w:hAnsi="Times New Roman" w:cs="Times New Roman"/>
          <w:sz w:val="28"/>
          <w:szCs w:val="28"/>
        </w:rPr>
      </w:pPr>
      <w:r w:rsidRPr="007B71A1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в САДД «ДЕЛО»: депутатам, председателю комитета </w:t>
      </w:r>
      <w:r w:rsidRPr="00D31CDA">
        <w:rPr>
          <w:rFonts w:ascii="Times New Roman" w:hAnsi="Times New Roman" w:cs="Times New Roman"/>
          <w:sz w:val="28"/>
          <w:szCs w:val="28"/>
        </w:rPr>
        <w:t>по бюджету</w:t>
      </w:r>
      <w:r w:rsidR="00D31CDA" w:rsidRPr="00D31CDA">
        <w:rPr>
          <w:rFonts w:ascii="Times New Roman" w:hAnsi="Times New Roman" w:cs="Times New Roman"/>
          <w:sz w:val="28"/>
          <w:szCs w:val="28"/>
        </w:rPr>
        <w:t xml:space="preserve"> и</w:t>
      </w:r>
      <w:r w:rsidRPr="00D31CDA">
        <w:rPr>
          <w:rFonts w:ascii="Times New Roman" w:hAnsi="Times New Roman" w:cs="Times New Roman"/>
          <w:sz w:val="28"/>
          <w:szCs w:val="28"/>
        </w:rPr>
        <w:t xml:space="preserve"> налогам Мордвинцеву, Новиковой, </w:t>
      </w:r>
      <w:r w:rsidR="00D31CDA" w:rsidRPr="00D31CDA">
        <w:rPr>
          <w:rFonts w:ascii="Times New Roman" w:hAnsi="Times New Roman" w:cs="Times New Roman"/>
          <w:sz w:val="28"/>
          <w:szCs w:val="28"/>
        </w:rPr>
        <w:t>Орл</w:t>
      </w:r>
      <w:r w:rsidR="00D31CDA" w:rsidRPr="00D31CDA">
        <w:rPr>
          <w:rFonts w:ascii="Times New Roman" w:hAnsi="Times New Roman" w:cs="Times New Roman"/>
          <w:sz w:val="28"/>
          <w:szCs w:val="28"/>
        </w:rPr>
        <w:t>о</w:t>
      </w:r>
      <w:r w:rsidR="00D31CDA" w:rsidRPr="00D31CDA">
        <w:rPr>
          <w:rFonts w:ascii="Times New Roman" w:hAnsi="Times New Roman" w:cs="Times New Roman"/>
          <w:sz w:val="28"/>
          <w:szCs w:val="28"/>
        </w:rPr>
        <w:t>ву,</w:t>
      </w:r>
      <w:r w:rsidR="00D31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CDA">
        <w:rPr>
          <w:rFonts w:ascii="Times New Roman" w:hAnsi="Times New Roman" w:cs="Times New Roman"/>
          <w:sz w:val="28"/>
          <w:szCs w:val="28"/>
        </w:rPr>
        <w:t>Белолипецк</w:t>
      </w:r>
      <w:r w:rsidRPr="007B71A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1A1">
        <w:rPr>
          <w:rFonts w:ascii="Times New Roman" w:hAnsi="Times New Roman" w:cs="Times New Roman"/>
          <w:sz w:val="28"/>
          <w:szCs w:val="28"/>
        </w:rPr>
        <w:t>Чиркову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;</w:t>
      </w:r>
    </w:p>
    <w:p w:rsidR="00200C3F" w:rsidRPr="007B71A1" w:rsidRDefault="00200C3F" w:rsidP="00F74FA7">
      <w:pPr>
        <w:pStyle w:val="ConsPlusNormal"/>
        <w:ind w:left="13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1A1">
        <w:rPr>
          <w:rFonts w:ascii="Times New Roman" w:hAnsi="Times New Roman" w:cs="Times New Roman"/>
          <w:sz w:val="28"/>
          <w:szCs w:val="28"/>
        </w:rPr>
        <w:t>на бумажном носителе с итоговой электронной версией: Контрол</w:t>
      </w:r>
      <w:r w:rsidRPr="007B71A1">
        <w:rPr>
          <w:rFonts w:ascii="Times New Roman" w:hAnsi="Times New Roman" w:cs="Times New Roman"/>
          <w:sz w:val="28"/>
          <w:szCs w:val="28"/>
        </w:rPr>
        <w:t>ь</w:t>
      </w:r>
      <w:r w:rsidRPr="007B71A1">
        <w:rPr>
          <w:rFonts w:ascii="Times New Roman" w:hAnsi="Times New Roman" w:cs="Times New Roman"/>
          <w:sz w:val="28"/>
          <w:szCs w:val="28"/>
        </w:rPr>
        <w:t>но-счетной палате Волгограда (</w:t>
      </w:r>
      <w:proofErr w:type="spellStart"/>
      <w:r w:rsidRPr="007B71A1">
        <w:rPr>
          <w:rFonts w:ascii="Times New Roman" w:hAnsi="Times New Roman" w:cs="Times New Roman"/>
          <w:sz w:val="28"/>
          <w:szCs w:val="28"/>
        </w:rPr>
        <w:t>ks</w:t>
      </w:r>
      <w:proofErr w:type="spellEnd"/>
      <w:r w:rsidRPr="007B71A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B71A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B71A1">
        <w:rPr>
          <w:rFonts w:ascii="Times New Roman" w:hAnsi="Times New Roman" w:cs="Times New Roman"/>
          <w:sz w:val="28"/>
          <w:szCs w:val="28"/>
          <w:lang w:val="en-US"/>
        </w:rPr>
        <w:t>delo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@volgadmin.ru), департ</w:t>
      </w:r>
      <w:r w:rsidRPr="007B71A1">
        <w:rPr>
          <w:rFonts w:ascii="Times New Roman" w:hAnsi="Times New Roman" w:cs="Times New Roman"/>
          <w:sz w:val="28"/>
          <w:szCs w:val="28"/>
        </w:rPr>
        <w:t>а</w:t>
      </w:r>
      <w:r w:rsidRPr="007B71A1">
        <w:rPr>
          <w:rFonts w:ascii="Times New Roman" w:hAnsi="Times New Roman" w:cs="Times New Roman"/>
          <w:sz w:val="28"/>
          <w:szCs w:val="28"/>
        </w:rPr>
        <w:t xml:space="preserve">менту финансов администрации Волгограда – 2,  </w:t>
      </w:r>
      <w:r w:rsidR="00D31CDA">
        <w:rPr>
          <w:rFonts w:ascii="Times New Roman" w:hAnsi="Times New Roman" w:cs="Times New Roman"/>
          <w:sz w:val="28"/>
          <w:szCs w:val="28"/>
        </w:rPr>
        <w:t>издательскому о</w:t>
      </w:r>
      <w:r w:rsidR="00D31CDA">
        <w:rPr>
          <w:rFonts w:ascii="Times New Roman" w:hAnsi="Times New Roman" w:cs="Times New Roman"/>
          <w:sz w:val="28"/>
          <w:szCs w:val="28"/>
        </w:rPr>
        <w:t>т</w:t>
      </w:r>
      <w:r w:rsidR="00D31CDA">
        <w:rPr>
          <w:rFonts w:ascii="Times New Roman" w:hAnsi="Times New Roman" w:cs="Times New Roman"/>
          <w:sz w:val="28"/>
          <w:szCs w:val="28"/>
        </w:rPr>
        <w:t xml:space="preserve">делу </w:t>
      </w:r>
      <w:r w:rsidRPr="007B71A1">
        <w:rPr>
          <w:rFonts w:ascii="Times New Roman" w:hAnsi="Times New Roman" w:cs="Times New Roman"/>
          <w:sz w:val="28"/>
          <w:szCs w:val="28"/>
        </w:rPr>
        <w:t>организационно</w:t>
      </w:r>
      <w:r w:rsidR="00D31CDA">
        <w:rPr>
          <w:rFonts w:ascii="Times New Roman" w:hAnsi="Times New Roman" w:cs="Times New Roman"/>
          <w:sz w:val="28"/>
          <w:szCs w:val="28"/>
        </w:rPr>
        <w:t>го</w:t>
      </w:r>
      <w:r w:rsidRPr="007B71A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31CDA">
        <w:rPr>
          <w:rFonts w:ascii="Times New Roman" w:hAnsi="Times New Roman" w:cs="Times New Roman"/>
          <w:sz w:val="28"/>
          <w:szCs w:val="28"/>
        </w:rPr>
        <w:t>я</w:t>
      </w:r>
      <w:r w:rsidRPr="007B71A1">
        <w:rPr>
          <w:rFonts w:ascii="Times New Roman" w:hAnsi="Times New Roman" w:cs="Times New Roman"/>
          <w:sz w:val="28"/>
          <w:szCs w:val="28"/>
        </w:rPr>
        <w:t xml:space="preserve"> администрации Волгограда, о</w:t>
      </w:r>
      <w:r w:rsidRPr="007B71A1">
        <w:rPr>
          <w:rFonts w:ascii="Times New Roman" w:hAnsi="Times New Roman" w:cs="Times New Roman"/>
          <w:sz w:val="28"/>
          <w:szCs w:val="28"/>
        </w:rPr>
        <w:t>т</w:t>
      </w:r>
      <w:r w:rsidRPr="007B71A1">
        <w:rPr>
          <w:rFonts w:ascii="Times New Roman" w:hAnsi="Times New Roman" w:cs="Times New Roman"/>
          <w:sz w:val="28"/>
          <w:szCs w:val="28"/>
        </w:rPr>
        <w:t>делу по взаимодействию с Волгоградской городской Думой админ</w:t>
      </w:r>
      <w:r w:rsidRPr="007B71A1">
        <w:rPr>
          <w:rFonts w:ascii="Times New Roman" w:hAnsi="Times New Roman" w:cs="Times New Roman"/>
          <w:sz w:val="28"/>
          <w:szCs w:val="28"/>
        </w:rPr>
        <w:t>и</w:t>
      </w:r>
      <w:r w:rsidRPr="007B71A1">
        <w:rPr>
          <w:rFonts w:ascii="Times New Roman" w:hAnsi="Times New Roman" w:cs="Times New Roman"/>
          <w:sz w:val="28"/>
          <w:szCs w:val="28"/>
        </w:rPr>
        <w:t>страции</w:t>
      </w:r>
      <w:r w:rsidR="00F74FA7">
        <w:rPr>
          <w:rFonts w:ascii="Times New Roman" w:hAnsi="Times New Roman" w:cs="Times New Roman"/>
          <w:sz w:val="28"/>
          <w:szCs w:val="28"/>
        </w:rPr>
        <w:t xml:space="preserve"> </w:t>
      </w:r>
      <w:r w:rsidRPr="007B71A1">
        <w:rPr>
          <w:rFonts w:ascii="Times New Roman" w:hAnsi="Times New Roman" w:cs="Times New Roman"/>
          <w:sz w:val="28"/>
          <w:szCs w:val="28"/>
        </w:rPr>
        <w:t>Волгограда</w:t>
      </w:r>
      <w:r w:rsidR="00F74FA7">
        <w:rPr>
          <w:rFonts w:ascii="Times New Roman" w:hAnsi="Times New Roman" w:cs="Times New Roman"/>
          <w:sz w:val="28"/>
          <w:szCs w:val="28"/>
        </w:rPr>
        <w:t xml:space="preserve"> </w:t>
      </w:r>
      <w:r w:rsidRPr="007B71A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ovd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@volgadmin.ru), ООО «Информация Ко</w:t>
      </w:r>
      <w:r w:rsidRPr="007B71A1">
        <w:rPr>
          <w:rFonts w:ascii="Times New Roman" w:hAnsi="Times New Roman" w:cs="Times New Roman"/>
          <w:sz w:val="28"/>
          <w:szCs w:val="28"/>
        </w:rPr>
        <w:t>м</w:t>
      </w:r>
      <w:r w:rsidRPr="007B71A1">
        <w:rPr>
          <w:rFonts w:ascii="Times New Roman" w:hAnsi="Times New Roman" w:cs="Times New Roman"/>
          <w:sz w:val="28"/>
          <w:szCs w:val="28"/>
        </w:rPr>
        <w:t>пьют</w:t>
      </w:r>
      <w:r w:rsidRPr="007B71A1">
        <w:rPr>
          <w:rFonts w:ascii="Times New Roman" w:hAnsi="Times New Roman" w:cs="Times New Roman"/>
          <w:sz w:val="28"/>
          <w:szCs w:val="28"/>
        </w:rPr>
        <w:t>е</w:t>
      </w:r>
      <w:r w:rsidRPr="007B71A1">
        <w:rPr>
          <w:rFonts w:ascii="Times New Roman" w:hAnsi="Times New Roman" w:cs="Times New Roman"/>
          <w:sz w:val="28"/>
          <w:szCs w:val="28"/>
        </w:rPr>
        <w:t>ры Мобильность», ООО «Информационный ключ»;</w:t>
      </w:r>
    </w:p>
    <w:p w:rsidR="00200C3F" w:rsidRPr="007B71A1" w:rsidRDefault="00200C3F" w:rsidP="00F74FA7">
      <w:pPr>
        <w:pStyle w:val="ConsPlusNormal"/>
        <w:ind w:left="136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1A1">
        <w:rPr>
          <w:rFonts w:ascii="Times New Roman" w:hAnsi="Times New Roman" w:cs="Times New Roman"/>
          <w:sz w:val="28"/>
          <w:szCs w:val="28"/>
        </w:rPr>
        <w:t>на бумажном носителе: председателю комитета гордумы  по бюд</w:t>
      </w:r>
      <w:r w:rsidR="00F74FA7">
        <w:rPr>
          <w:rFonts w:ascii="Times New Roman" w:hAnsi="Times New Roman" w:cs="Times New Roman"/>
          <w:sz w:val="28"/>
          <w:szCs w:val="28"/>
        </w:rPr>
        <w:t>ж</w:t>
      </w:r>
      <w:r w:rsidR="00F74FA7">
        <w:rPr>
          <w:rFonts w:ascii="Times New Roman" w:hAnsi="Times New Roman" w:cs="Times New Roman"/>
          <w:sz w:val="28"/>
          <w:szCs w:val="28"/>
        </w:rPr>
        <w:t>е</w:t>
      </w:r>
      <w:r w:rsidR="00F74FA7">
        <w:rPr>
          <w:rFonts w:ascii="Times New Roman" w:hAnsi="Times New Roman" w:cs="Times New Roman"/>
          <w:sz w:val="28"/>
          <w:szCs w:val="28"/>
        </w:rPr>
        <w:t xml:space="preserve">ту, </w:t>
      </w:r>
      <w:r w:rsidRPr="007B71A1">
        <w:rPr>
          <w:rFonts w:ascii="Times New Roman" w:hAnsi="Times New Roman" w:cs="Times New Roman"/>
          <w:sz w:val="28"/>
          <w:szCs w:val="28"/>
        </w:rPr>
        <w:t>налогам и сборам Мордвинцеву, протокольно</w:t>
      </w:r>
      <w:r w:rsidR="00D31CDA">
        <w:rPr>
          <w:rFonts w:ascii="Times New Roman" w:hAnsi="Times New Roman" w:cs="Times New Roman"/>
          <w:sz w:val="28"/>
          <w:szCs w:val="28"/>
        </w:rPr>
        <w:t xml:space="preserve"> </w:t>
      </w:r>
      <w:r w:rsidR="00F74FA7">
        <w:rPr>
          <w:rFonts w:ascii="Times New Roman" w:hAnsi="Times New Roman" w:cs="Times New Roman"/>
          <w:sz w:val="28"/>
          <w:szCs w:val="28"/>
        </w:rPr>
        <w:t xml:space="preserve">- </w:t>
      </w:r>
      <w:r w:rsidRPr="007B71A1">
        <w:rPr>
          <w:rFonts w:ascii="Times New Roman" w:hAnsi="Times New Roman" w:cs="Times New Roman"/>
          <w:sz w:val="28"/>
          <w:szCs w:val="28"/>
        </w:rPr>
        <w:t>организационн</w:t>
      </w:r>
      <w:r w:rsidRPr="007B71A1">
        <w:rPr>
          <w:rFonts w:ascii="Times New Roman" w:hAnsi="Times New Roman" w:cs="Times New Roman"/>
          <w:sz w:val="28"/>
          <w:szCs w:val="28"/>
        </w:rPr>
        <w:t>о</w:t>
      </w:r>
      <w:r w:rsidRPr="007B71A1">
        <w:rPr>
          <w:rFonts w:ascii="Times New Roman" w:hAnsi="Times New Roman" w:cs="Times New Roman"/>
          <w:sz w:val="28"/>
          <w:szCs w:val="28"/>
        </w:rPr>
        <w:t>му отделу гордумы, администрации Волгограда – 1 (</w:t>
      </w:r>
      <w:proofErr w:type="spellStart"/>
      <w:r w:rsidRPr="007B71A1">
        <w:rPr>
          <w:rFonts w:ascii="Times New Roman" w:hAnsi="Times New Roman" w:cs="Times New Roman"/>
          <w:sz w:val="28"/>
          <w:szCs w:val="28"/>
        </w:rPr>
        <w:t>Чунакову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), Управлению Федеральной налоговой службы России по Волгогра</w:t>
      </w:r>
      <w:r w:rsidRPr="007B71A1">
        <w:rPr>
          <w:rFonts w:ascii="Times New Roman" w:hAnsi="Times New Roman" w:cs="Times New Roman"/>
          <w:sz w:val="28"/>
          <w:szCs w:val="28"/>
        </w:rPr>
        <w:t>д</w:t>
      </w:r>
      <w:r w:rsidRPr="007B71A1">
        <w:rPr>
          <w:rFonts w:ascii="Times New Roman" w:hAnsi="Times New Roman" w:cs="Times New Roman"/>
          <w:sz w:val="28"/>
          <w:szCs w:val="28"/>
        </w:rPr>
        <w:t xml:space="preserve">ской области (400005, Волгоград, </w:t>
      </w:r>
      <w:proofErr w:type="spellStart"/>
      <w:r w:rsidRPr="007B71A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7B71A1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, 90), Упра</w:t>
      </w:r>
      <w:r w:rsidRPr="007B71A1">
        <w:rPr>
          <w:rFonts w:ascii="Times New Roman" w:hAnsi="Times New Roman" w:cs="Times New Roman"/>
          <w:sz w:val="28"/>
          <w:szCs w:val="28"/>
        </w:rPr>
        <w:t>в</w:t>
      </w:r>
      <w:r w:rsidRPr="007B71A1">
        <w:rPr>
          <w:rFonts w:ascii="Times New Roman" w:hAnsi="Times New Roman" w:cs="Times New Roman"/>
          <w:sz w:val="28"/>
          <w:szCs w:val="28"/>
        </w:rPr>
        <w:t>лению Федерального казначейства по Волгоградской области (400066, Волгоград, ул. Коммунистическая, 28а), комитету фина</w:t>
      </w:r>
      <w:r w:rsidRPr="007B71A1">
        <w:rPr>
          <w:rFonts w:ascii="Times New Roman" w:hAnsi="Times New Roman" w:cs="Times New Roman"/>
          <w:sz w:val="28"/>
          <w:szCs w:val="28"/>
        </w:rPr>
        <w:t>н</w:t>
      </w:r>
      <w:r w:rsidRPr="007B71A1">
        <w:rPr>
          <w:rFonts w:ascii="Times New Roman" w:hAnsi="Times New Roman" w:cs="Times New Roman"/>
          <w:sz w:val="28"/>
          <w:szCs w:val="28"/>
        </w:rPr>
        <w:t>сов Волгоградской области (400066, Волгоград, ул. Порт-Саида, 7), Волгоградской областной Думе – 2</w:t>
      </w:r>
      <w:proofErr w:type="gramEnd"/>
      <w:r w:rsidRPr="007B71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B71A1">
        <w:rPr>
          <w:rFonts w:ascii="Times New Roman" w:hAnsi="Times New Roman" w:cs="Times New Roman"/>
          <w:sz w:val="28"/>
          <w:szCs w:val="28"/>
        </w:rPr>
        <w:t>Семисотову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, Короткову), пр</w:t>
      </w:r>
      <w:r w:rsidRPr="007B71A1">
        <w:rPr>
          <w:rFonts w:ascii="Times New Roman" w:hAnsi="Times New Roman" w:cs="Times New Roman"/>
          <w:sz w:val="28"/>
          <w:szCs w:val="28"/>
        </w:rPr>
        <w:t>о</w:t>
      </w:r>
      <w:r w:rsidRPr="007B71A1">
        <w:rPr>
          <w:rFonts w:ascii="Times New Roman" w:hAnsi="Times New Roman" w:cs="Times New Roman"/>
          <w:sz w:val="28"/>
          <w:szCs w:val="28"/>
        </w:rPr>
        <w:t xml:space="preserve">курору Волгограда, ГБУК «Волгоградская областная универсальная научная библиотека им. </w:t>
      </w:r>
      <w:proofErr w:type="spellStart"/>
      <w:r w:rsidRPr="007B71A1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7B71A1">
        <w:rPr>
          <w:rFonts w:ascii="Times New Roman" w:hAnsi="Times New Roman" w:cs="Times New Roman"/>
          <w:sz w:val="28"/>
          <w:szCs w:val="28"/>
        </w:rPr>
        <w:t>» – 2;</w:t>
      </w:r>
      <w:proofErr w:type="gramEnd"/>
    </w:p>
    <w:p w:rsidR="00200C3F" w:rsidRPr="007B71A1" w:rsidRDefault="00200C3F" w:rsidP="00F74FA7">
      <w:pPr>
        <w:pStyle w:val="ConsPlusNormal"/>
        <w:ind w:left="13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1A1">
        <w:rPr>
          <w:rFonts w:ascii="Times New Roman" w:hAnsi="Times New Roman" w:cs="Times New Roman"/>
          <w:sz w:val="28"/>
          <w:szCs w:val="28"/>
        </w:rPr>
        <w:t>итоговая электронная версия: контрольному управлению админ</w:t>
      </w:r>
      <w:r w:rsidRPr="007B71A1">
        <w:rPr>
          <w:rFonts w:ascii="Times New Roman" w:hAnsi="Times New Roman" w:cs="Times New Roman"/>
          <w:sz w:val="28"/>
          <w:szCs w:val="28"/>
        </w:rPr>
        <w:t>и</w:t>
      </w:r>
      <w:r w:rsidRPr="007B71A1">
        <w:rPr>
          <w:rFonts w:ascii="Times New Roman" w:hAnsi="Times New Roman" w:cs="Times New Roman"/>
          <w:sz w:val="28"/>
          <w:szCs w:val="28"/>
        </w:rPr>
        <w:t>страции Волгограда (</w:t>
      </w:r>
      <w:hyperlink r:id="rId9" w:history="1">
        <w:r w:rsidRPr="007B71A1">
          <w:rPr>
            <w:rStyle w:val="ad"/>
            <w:rFonts w:ascii="Times New Roman" w:hAnsi="Times New Roman"/>
            <w:color w:val="auto"/>
            <w:sz w:val="28"/>
            <w:szCs w:val="28"/>
          </w:rPr>
          <w:t>kancelyaria@volgadmin.ru</w:t>
        </w:r>
      </w:hyperlink>
      <w:r w:rsidRPr="007B71A1">
        <w:rPr>
          <w:rFonts w:ascii="Times New Roman" w:hAnsi="Times New Roman" w:cs="Times New Roman"/>
          <w:sz w:val="28"/>
          <w:szCs w:val="28"/>
        </w:rPr>
        <w:t>).</w:t>
      </w:r>
    </w:p>
    <w:p w:rsidR="00200C3F" w:rsidRDefault="00200C3F" w:rsidP="00200C3F">
      <w:pPr>
        <w:pStyle w:val="ConsPlusNormal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00C3F" w:rsidRDefault="00200C3F" w:rsidP="00200C3F">
      <w:pPr>
        <w:pStyle w:val="ConsPlusNormal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00C3F" w:rsidRDefault="00200C3F" w:rsidP="00200C3F">
      <w:pPr>
        <w:pStyle w:val="ConsPlusNormal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00C3F" w:rsidRDefault="00200C3F" w:rsidP="00200C3F">
      <w:pPr>
        <w:pStyle w:val="ConsPlusNormal"/>
        <w:widowControl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</w:t>
      </w:r>
      <w:r w:rsidRPr="00AC71F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AC71FB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200C3F" w:rsidRPr="00AC71FB" w:rsidRDefault="00200C3F" w:rsidP="00200C3F">
      <w:pPr>
        <w:pStyle w:val="ConsPlusNormal"/>
        <w:widowControl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71FB">
        <w:rPr>
          <w:rFonts w:ascii="Times New Roman" w:hAnsi="Times New Roman" w:cs="Times New Roman"/>
          <w:sz w:val="28"/>
          <w:szCs w:val="28"/>
        </w:rPr>
        <w:t>финансов</w:t>
      </w:r>
      <w:r w:rsidRPr="00A32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71FB">
        <w:rPr>
          <w:rFonts w:ascii="Times New Roman" w:hAnsi="Times New Roman" w:cs="Times New Roman"/>
          <w:sz w:val="28"/>
          <w:szCs w:val="28"/>
        </w:rPr>
        <w:t>дминистрации Волгограда</w:t>
      </w:r>
    </w:p>
    <w:p w:rsidR="00200C3F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И.С. Пешкова</w:t>
      </w:r>
    </w:p>
    <w:p w:rsidR="00200C3F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C3F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C3F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C3F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C3F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C3F" w:rsidRDefault="00200C3F" w:rsidP="00200C3F">
      <w:pPr>
        <w:pStyle w:val="ConsPlusNormal"/>
        <w:widowControl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200C3F" w:rsidRDefault="00200C3F" w:rsidP="00200C3F">
      <w:pPr>
        <w:pStyle w:val="ConsPlusNormal"/>
        <w:widowControl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200C3F" w:rsidRDefault="00200C3F" w:rsidP="00200C3F">
      <w:pPr>
        <w:pStyle w:val="ConsPlusNormal"/>
        <w:widowControl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200C3F" w:rsidRDefault="00200C3F" w:rsidP="00200C3F">
      <w:pPr>
        <w:pStyle w:val="ConsPlusNormal"/>
        <w:widowControl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Муравьев</w:t>
      </w:r>
    </w:p>
    <w:p w:rsidR="00200C3F" w:rsidRDefault="00200C3F" w:rsidP="00200C3F">
      <w:pPr>
        <w:tabs>
          <w:tab w:val="left" w:pos="9639"/>
        </w:tabs>
        <w:rPr>
          <w:sz w:val="28"/>
          <w:szCs w:val="28"/>
        </w:rPr>
      </w:pPr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</w:p>
    <w:sectPr w:rsidR="00200C3F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1CD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892307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E88"/>
    <w:rsid w:val="000D753F"/>
    <w:rsid w:val="001B476D"/>
    <w:rsid w:val="001D7F9D"/>
    <w:rsid w:val="00200C3F"/>
    <w:rsid w:val="00200F1E"/>
    <w:rsid w:val="002259A5"/>
    <w:rsid w:val="002429A1"/>
    <w:rsid w:val="00286049"/>
    <w:rsid w:val="002A45FA"/>
    <w:rsid w:val="002B5A3D"/>
    <w:rsid w:val="002E7DDC"/>
    <w:rsid w:val="003414A8"/>
    <w:rsid w:val="003565FC"/>
    <w:rsid w:val="00361F4A"/>
    <w:rsid w:val="00382528"/>
    <w:rsid w:val="0040530C"/>
    <w:rsid w:val="00421B61"/>
    <w:rsid w:val="004445FF"/>
    <w:rsid w:val="0046696B"/>
    <w:rsid w:val="00482CCD"/>
    <w:rsid w:val="004B0A36"/>
    <w:rsid w:val="004D75D6"/>
    <w:rsid w:val="004E1268"/>
    <w:rsid w:val="00514E4C"/>
    <w:rsid w:val="00563AFA"/>
    <w:rsid w:val="00564B0A"/>
    <w:rsid w:val="005845CE"/>
    <w:rsid w:val="005A7A70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31CDA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42A6"/>
    <w:rsid w:val="00F72BE1"/>
    <w:rsid w:val="00F74FA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ncelyaria@volgadmin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4476CA6-D89F-4FEA-8791-F66D449ABA8E}"/>
</file>

<file path=customXml/itemProps2.xml><?xml version="1.0" encoding="utf-8"?>
<ds:datastoreItem xmlns:ds="http://schemas.openxmlformats.org/officeDocument/2006/customXml" ds:itemID="{ED483EA6-2984-4319-8195-11A650649D87}"/>
</file>

<file path=customXml/itemProps3.xml><?xml version="1.0" encoding="utf-8"?>
<ds:datastoreItem xmlns:ds="http://schemas.openxmlformats.org/officeDocument/2006/customXml" ds:itemID="{45221153-A3BE-49C4-85E8-0B50518B81AD}"/>
</file>

<file path=customXml/itemProps4.xml><?xml version="1.0" encoding="utf-8"?>
<ds:datastoreItem xmlns:ds="http://schemas.openxmlformats.org/officeDocument/2006/customXml" ds:itemID="{69FA9BFA-02BB-4A5B-A753-9075BD37D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460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"Об исполнении бюджета Волгограда за 2014 год"</dc:title>
  <dc:creator>Шейкин А.В.</dc:creator>
  <cp:lastModifiedBy>Захарова Инна Леонидовна</cp:lastModifiedBy>
  <cp:revision>24</cp:revision>
  <cp:lastPrinted>2012-06-05T12:24:00Z</cp:lastPrinted>
  <dcterms:created xsi:type="dcterms:W3CDTF">2014-11-14T06:41:00Z</dcterms:created>
  <dcterms:modified xsi:type="dcterms:W3CDTF">2015-03-30T11:26:00Z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