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4BF8" w:rsidP="004B1F72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4BF8" w:rsidP="004B1F72">
            <w:pPr>
              <w:pStyle w:val="ab"/>
              <w:jc w:val="center"/>
            </w:pPr>
            <w:r>
              <w:t>47/783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269D9" w:rsidRDefault="000269D9" w:rsidP="000269D9">
      <w:pPr>
        <w:ind w:right="4110"/>
        <w:jc w:val="both"/>
        <w:rPr>
          <w:sz w:val="28"/>
          <w:szCs w:val="28"/>
        </w:rPr>
      </w:pPr>
      <w:r>
        <w:rPr>
          <w:sz w:val="28"/>
        </w:rPr>
        <w:t xml:space="preserve">О даче согласия на передачу в безвозмездное пользование объекта недвижимого имущества муниципальной имущественной казны Волгограда, расположенного </w:t>
      </w:r>
      <w:r w:rsidR="00C3750B">
        <w:rPr>
          <w:sz w:val="28"/>
        </w:rPr>
        <w:br/>
      </w:r>
      <w:r>
        <w:rPr>
          <w:sz w:val="28"/>
        </w:rPr>
        <w:t>по</w:t>
      </w:r>
      <w:r w:rsidR="00C3750B">
        <w:rPr>
          <w:sz w:val="28"/>
        </w:rPr>
        <w:t xml:space="preserve"> </w:t>
      </w:r>
      <w:r>
        <w:rPr>
          <w:sz w:val="28"/>
        </w:rPr>
        <w:t>ул. им. Пархоменко, 5</w:t>
      </w:r>
    </w:p>
    <w:p w:rsidR="000269D9" w:rsidRDefault="000269D9" w:rsidP="000269D9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0269D9" w:rsidRDefault="000269D9" w:rsidP="000269D9">
      <w:pPr>
        <w:pStyle w:val="a3"/>
        <w:ind w:firstLine="720"/>
      </w:pPr>
      <w:proofErr w:type="gramStart"/>
      <w:r>
        <w:t xml:space="preserve">В 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="00444E4A">
        <w:rPr>
          <w:szCs w:val="28"/>
        </w:rPr>
        <w:t xml:space="preserve">                           </w:t>
      </w:r>
      <w:r>
        <w:rPr>
          <w:szCs w:val="28"/>
        </w:rPr>
        <w:t>от 26 июля 2006 г. № 135-ФЗ «О защите конкуренции»,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>
        <w:t>, руководствуясь статьями 5, 7, 24, 26, 47</w:t>
      </w:r>
      <w:proofErr w:type="gramEnd"/>
      <w:r>
        <w:t xml:space="preserve"> Устава города-героя Волгограда, Волгоградская городская Дума</w:t>
      </w:r>
    </w:p>
    <w:p w:rsidR="000269D9" w:rsidRDefault="000269D9" w:rsidP="000269D9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269D9" w:rsidRDefault="000269D9" w:rsidP="000269D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Дать согласие департаменту муниципального имущества администрации Волгограда на передачу в установленном порядке государственному бюджетному учреждению Волгоградской области «Центр молодежной политики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 безвозмездное пользование без торгов </w:t>
      </w:r>
      <w:r w:rsidR="003269B9">
        <w:rPr>
          <w:sz w:val="28"/>
          <w:szCs w:val="28"/>
        </w:rPr>
        <w:br/>
      </w:r>
      <w:r>
        <w:rPr>
          <w:sz w:val="28"/>
          <w:szCs w:val="28"/>
        </w:rPr>
        <w:t>на неопределенный срок</w:t>
      </w:r>
      <w:r>
        <w:rPr>
          <w:sz w:val="28"/>
        </w:rPr>
        <w:t xml:space="preserve"> </w:t>
      </w:r>
      <w:r>
        <w:rPr>
          <w:sz w:val="28"/>
          <w:szCs w:val="28"/>
        </w:rPr>
        <w:t>по договору безвозмездного пользования объекта не</w:t>
      </w:r>
      <w:r>
        <w:rPr>
          <w:sz w:val="28"/>
        </w:rPr>
        <w:t xml:space="preserve">движимого имущества муниципальной имущественной казны Волгограда – </w:t>
      </w:r>
      <w:r>
        <w:rPr>
          <w:sz w:val="28"/>
          <w:szCs w:val="28"/>
        </w:rPr>
        <w:t xml:space="preserve">нежилого помещения площадью 205,7 кв. м, расположенного </w:t>
      </w:r>
      <w:r w:rsidR="003269B9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>
        <w:rPr>
          <w:sz w:val="28"/>
        </w:rPr>
        <w:t>ул. им. Пархоменко, 5.</w:t>
      </w:r>
      <w:proofErr w:type="gramEnd"/>
    </w:p>
    <w:p w:rsidR="000269D9" w:rsidRDefault="000269D9" w:rsidP="000269D9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решение вступает в силу со дня его принятия.</w:t>
      </w:r>
    </w:p>
    <w:p w:rsidR="000269D9" w:rsidRDefault="000269D9" w:rsidP="000269D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А.П.Гимбатова</w:t>
      </w:r>
      <w:proofErr w:type="spellEnd"/>
      <w:r>
        <w:rPr>
          <w:sz w:val="28"/>
        </w:rPr>
        <w:t>.</w:t>
      </w:r>
    </w:p>
    <w:p w:rsidR="000269D9" w:rsidRDefault="000269D9" w:rsidP="000269D9">
      <w:pPr>
        <w:rPr>
          <w:sz w:val="28"/>
        </w:rPr>
      </w:pPr>
    </w:p>
    <w:p w:rsidR="000269D9" w:rsidRDefault="000269D9" w:rsidP="000269D9">
      <w:pPr>
        <w:rPr>
          <w:sz w:val="28"/>
        </w:rPr>
      </w:pPr>
    </w:p>
    <w:p w:rsidR="000269D9" w:rsidRDefault="000269D9" w:rsidP="000269D9">
      <w:pPr>
        <w:rPr>
          <w:sz w:val="28"/>
        </w:rPr>
      </w:pPr>
    </w:p>
    <w:p w:rsidR="003242B8" w:rsidRDefault="003242B8" w:rsidP="003242B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3242B8" w:rsidRDefault="003242B8" w:rsidP="003242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0269D9" w:rsidRDefault="000269D9" w:rsidP="000269D9"/>
    <w:p w:rsidR="000269D9" w:rsidRDefault="000269D9" w:rsidP="000269D9"/>
    <w:p w:rsidR="000269D9" w:rsidRDefault="000269D9" w:rsidP="000269D9"/>
    <w:p w:rsidR="000269D9" w:rsidRDefault="000269D9" w:rsidP="000269D9"/>
    <w:p w:rsidR="000269D9" w:rsidRDefault="000269D9" w:rsidP="000269D9"/>
    <w:p w:rsidR="000269D9" w:rsidRDefault="000269D9" w:rsidP="000269D9"/>
    <w:p w:rsidR="000269D9" w:rsidRDefault="000269D9" w:rsidP="000269D9">
      <w:bookmarkStart w:id="0" w:name="_GoBack"/>
      <w:bookmarkEnd w:id="0"/>
    </w:p>
    <w:sectPr w:rsidR="000269D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34" w:rsidRDefault="00137134">
      <w:r>
        <w:separator/>
      </w:r>
    </w:p>
  </w:endnote>
  <w:endnote w:type="continuationSeparator" w:id="0">
    <w:p w:rsidR="00137134" w:rsidRDefault="001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34" w:rsidRDefault="00137134">
      <w:r>
        <w:separator/>
      </w:r>
    </w:p>
  </w:footnote>
  <w:footnote w:type="continuationSeparator" w:id="0">
    <w:p w:rsidR="00137134" w:rsidRDefault="0013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B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6890727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9D9"/>
    <w:rsid w:val="0008531E"/>
    <w:rsid w:val="000911C3"/>
    <w:rsid w:val="000D753F"/>
    <w:rsid w:val="0010551E"/>
    <w:rsid w:val="0013713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42B8"/>
    <w:rsid w:val="003269B9"/>
    <w:rsid w:val="003414A8"/>
    <w:rsid w:val="00361F4A"/>
    <w:rsid w:val="00382528"/>
    <w:rsid w:val="003C0F8E"/>
    <w:rsid w:val="003C6565"/>
    <w:rsid w:val="0040530C"/>
    <w:rsid w:val="00421B61"/>
    <w:rsid w:val="00444E4A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0279"/>
    <w:rsid w:val="008941E9"/>
    <w:rsid w:val="008A6D15"/>
    <w:rsid w:val="008A7B0F"/>
    <w:rsid w:val="008C44DA"/>
    <w:rsid w:val="008D361B"/>
    <w:rsid w:val="008D69D6"/>
    <w:rsid w:val="008E129D"/>
    <w:rsid w:val="009078A8"/>
    <w:rsid w:val="00944BF8"/>
    <w:rsid w:val="00964FF6"/>
    <w:rsid w:val="009661BD"/>
    <w:rsid w:val="00971734"/>
    <w:rsid w:val="00A07440"/>
    <w:rsid w:val="00A25AC1"/>
    <w:rsid w:val="00AD47C9"/>
    <w:rsid w:val="00AE6D24"/>
    <w:rsid w:val="00B537FA"/>
    <w:rsid w:val="00B86D39"/>
    <w:rsid w:val="00BB75F2"/>
    <w:rsid w:val="00C3750B"/>
    <w:rsid w:val="00C53FF7"/>
    <w:rsid w:val="00C7414B"/>
    <w:rsid w:val="00C85A85"/>
    <w:rsid w:val="00CD3203"/>
    <w:rsid w:val="00CF065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03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0269D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269D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0269D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269D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5C613B-CCAA-442D-83C5-30EB263DC432}"/>
</file>

<file path=customXml/itemProps2.xml><?xml version="1.0" encoding="utf-8"?>
<ds:datastoreItem xmlns:ds="http://schemas.openxmlformats.org/officeDocument/2006/customXml" ds:itemID="{D7D26553-5702-43C1-B169-851340162EB7}"/>
</file>

<file path=customXml/itemProps3.xml><?xml version="1.0" encoding="utf-8"?>
<ds:datastoreItem xmlns:ds="http://schemas.openxmlformats.org/officeDocument/2006/customXml" ds:itemID="{2A0CF9F6-805D-4178-B174-BD3005664F87}"/>
</file>

<file path=customXml/itemProps4.xml><?xml version="1.0" encoding="utf-8"?>
<ds:datastoreItem xmlns:ds="http://schemas.openxmlformats.org/officeDocument/2006/customXml" ds:itemID="{F8B2E337-046D-4FBC-926B-CB4D4A9CD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2021-07-29T06:27:00Z</cp:lastPrinted>
  <dcterms:created xsi:type="dcterms:W3CDTF">2018-09-17T12:51:00Z</dcterms:created>
  <dcterms:modified xsi:type="dcterms:W3CDTF">2021-07-29T11:06:00Z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